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EB64C64" w14:textId="2B973B8E" w:rsidR="007B3E75" w:rsidRPr="00F46453" w:rsidRDefault="007B3E75" w:rsidP="00340BE8">
      <w:pPr>
        <w:rPr>
          <w:rFonts w:ascii="Arial" w:hAnsi="Arial" w:cs="Arial"/>
        </w:rPr>
      </w:pPr>
    </w:p>
    <w:p w14:paraId="63D47D77" w14:textId="6F36A8BF" w:rsidR="00B72DFB" w:rsidRPr="00F46453" w:rsidRDefault="00537AC4" w:rsidP="00340BE8">
      <w:pPr>
        <w:rPr>
          <w:rFonts w:ascii="Arial" w:hAnsi="Arial" w:cs="Arial"/>
        </w:rPr>
      </w:pPr>
      <w:r w:rsidRPr="00F46453">
        <w:rPr>
          <w:rFonts w:ascii="Arial" w:hAnsi="Arial" w:cs="Arial"/>
          <w:noProof/>
        </w:rPr>
        <w:drawing>
          <wp:anchor distT="0" distB="0" distL="0" distR="0" simplePos="0" relativeHeight="251661312" behindDoc="1" locked="0" layoutInCell="1" allowOverlap="1" wp14:anchorId="1EF49981" wp14:editId="2B133178">
            <wp:simplePos x="0" y="0"/>
            <wp:positionH relativeFrom="page">
              <wp:posOffset>914400</wp:posOffset>
            </wp:positionH>
            <wp:positionV relativeFrom="page">
              <wp:posOffset>457200</wp:posOffset>
            </wp:positionV>
            <wp:extent cx="1627632" cy="612648"/>
            <wp:effectExtent l="0" t="0" r="0" b="0"/>
            <wp:wrapNone/>
            <wp:docPr id="8" name="image1.jpeg"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jpeg"/>
                    <pic:cNvPicPr/>
                  </pic:nvPicPr>
                  <pic:blipFill>
                    <a:blip r:embed="rId8" cstate="print"/>
                    <a:stretch>
                      <a:fillRect/>
                    </a:stretch>
                  </pic:blipFill>
                  <pic:spPr>
                    <a:xfrm>
                      <a:off x="0" y="0"/>
                      <a:ext cx="1627632" cy="612648"/>
                    </a:xfrm>
                    <a:prstGeom prst="rect">
                      <a:avLst/>
                    </a:prstGeom>
                  </pic:spPr>
                </pic:pic>
              </a:graphicData>
            </a:graphic>
            <wp14:sizeRelH relativeFrom="margin">
              <wp14:pctWidth>0</wp14:pctWidth>
            </wp14:sizeRelH>
            <wp14:sizeRelV relativeFrom="margin">
              <wp14:pctHeight>0</wp14:pctHeight>
            </wp14:sizeRelV>
          </wp:anchor>
        </w:drawing>
      </w:r>
    </w:p>
    <w:p w14:paraId="16253A55" w14:textId="4168ECE5" w:rsidR="00B72DFB" w:rsidRPr="00F46453" w:rsidRDefault="00B72DFB" w:rsidP="00340BE8">
      <w:pPr>
        <w:rPr>
          <w:rFonts w:ascii="Arial" w:hAnsi="Arial" w:cs="Arial"/>
        </w:rPr>
      </w:pPr>
    </w:p>
    <w:p w14:paraId="3C16CADB" w14:textId="77777777" w:rsidR="00925982" w:rsidRPr="004D5D0D" w:rsidRDefault="008060CE" w:rsidP="004D5D0D">
      <w:pPr>
        <w:rPr>
          <w:rFonts w:ascii="Arial" w:hAnsi="Arial" w:cs="Arial"/>
          <w:b/>
          <w:bCs/>
          <w:color w:val="003A77"/>
          <w:sz w:val="72"/>
          <w:szCs w:val="72"/>
        </w:rPr>
      </w:pPr>
      <w:r w:rsidRPr="004D5D0D">
        <w:rPr>
          <w:rFonts w:ascii="Arial" w:hAnsi="Arial" w:cs="Arial"/>
          <w:b/>
          <w:bCs/>
          <w:color w:val="003A77"/>
          <w:sz w:val="72"/>
          <w:szCs w:val="72"/>
        </w:rPr>
        <w:t xml:space="preserve">Model COVID-19 </w:t>
      </w:r>
    </w:p>
    <w:p w14:paraId="7A6664DA" w14:textId="77777777" w:rsidR="00925982" w:rsidRPr="004D5D0D" w:rsidRDefault="00066A20" w:rsidP="004D5D0D">
      <w:pPr>
        <w:rPr>
          <w:rFonts w:ascii="Arial" w:hAnsi="Arial" w:cs="Arial"/>
          <w:b/>
          <w:bCs/>
          <w:color w:val="003A77"/>
          <w:sz w:val="72"/>
          <w:szCs w:val="72"/>
        </w:rPr>
      </w:pPr>
      <w:r w:rsidRPr="004D5D0D">
        <w:rPr>
          <w:rFonts w:ascii="Arial" w:hAnsi="Arial" w:cs="Arial"/>
          <w:b/>
          <w:bCs/>
          <w:color w:val="003A77"/>
          <w:sz w:val="72"/>
          <w:szCs w:val="72"/>
        </w:rPr>
        <w:t xml:space="preserve">Return to Work </w:t>
      </w:r>
    </w:p>
    <w:p w14:paraId="2205AC26" w14:textId="3A3EB41F" w:rsidR="009114CA" w:rsidRDefault="008060CE" w:rsidP="004D5D0D">
      <w:pPr>
        <w:rPr>
          <w:rFonts w:ascii="Arial" w:hAnsi="Arial" w:cs="Arial"/>
          <w:b/>
          <w:bCs/>
          <w:color w:val="003A77"/>
          <w:sz w:val="72"/>
          <w:szCs w:val="72"/>
        </w:rPr>
      </w:pPr>
      <w:r w:rsidRPr="004D5D0D">
        <w:rPr>
          <w:rFonts w:ascii="Arial" w:hAnsi="Arial" w:cs="Arial"/>
          <w:b/>
          <w:bCs/>
          <w:color w:val="003A77"/>
          <w:sz w:val="72"/>
          <w:szCs w:val="72"/>
        </w:rPr>
        <w:t>Exposure Control Plan</w:t>
      </w:r>
      <w:r w:rsidR="009114CA">
        <w:rPr>
          <w:rFonts w:ascii="Arial" w:hAnsi="Arial" w:cs="Arial"/>
          <w:b/>
          <w:bCs/>
          <w:color w:val="003A77"/>
          <w:sz w:val="72"/>
          <w:szCs w:val="72"/>
        </w:rPr>
        <w:t xml:space="preserve"> </w:t>
      </w:r>
    </w:p>
    <w:p w14:paraId="1290D3BE" w14:textId="77777777" w:rsidR="00BA2C44" w:rsidRPr="00BA2C44" w:rsidRDefault="00BA2C44" w:rsidP="004D5D0D">
      <w:pPr>
        <w:rPr>
          <w:rFonts w:ascii="Arial" w:hAnsi="Arial" w:cs="Arial"/>
          <w:b/>
          <w:bCs/>
          <w:color w:val="003A77"/>
          <w:sz w:val="10"/>
          <w:szCs w:val="10"/>
        </w:rPr>
      </w:pPr>
    </w:p>
    <w:p w14:paraId="7DDF7D9E" w14:textId="0BADB501" w:rsidR="00B72DFB" w:rsidRPr="00BA2C44" w:rsidRDefault="009114CA" w:rsidP="004D5D0D">
      <w:pPr>
        <w:rPr>
          <w:rFonts w:ascii="Arial" w:hAnsi="Arial" w:cs="Arial"/>
          <w:i/>
          <w:iCs/>
          <w:color w:val="003A77"/>
          <w:sz w:val="72"/>
          <w:szCs w:val="72"/>
        </w:rPr>
      </w:pPr>
      <w:r w:rsidRPr="00BA2C44">
        <w:rPr>
          <w:rFonts w:ascii="Arial" w:hAnsi="Arial" w:cs="Arial"/>
          <w:i/>
          <w:iCs/>
          <w:color w:val="003A77"/>
        </w:rPr>
        <w:t>(Revised August 2020)</w:t>
      </w:r>
      <w:r w:rsidR="00BB797C" w:rsidRPr="00BA2C44">
        <w:rPr>
          <w:rFonts w:ascii="Arial" w:hAnsi="Arial" w:cs="Arial"/>
          <w:b/>
          <w:bCs/>
          <w:i/>
          <w:iCs/>
          <w:color w:val="003A77"/>
          <w:sz w:val="72"/>
          <w:szCs w:val="72"/>
        </w:rPr>
        <w:t xml:space="preserve"> </w:t>
      </w:r>
    </w:p>
    <w:p w14:paraId="60F549EA" w14:textId="1D3AFB79" w:rsidR="00956ECC" w:rsidRPr="00F46453" w:rsidRDefault="00925982" w:rsidP="00340BE8">
      <w:pPr>
        <w:rPr>
          <w:rFonts w:ascii="Arial" w:hAnsi="Arial" w:cs="Arial"/>
          <w:b/>
          <w:bCs/>
          <w:color w:val="003A77"/>
          <w:sz w:val="11"/>
          <w:szCs w:val="11"/>
        </w:rPr>
      </w:pPr>
      <w:r w:rsidRPr="00474306">
        <w:rPr>
          <w:rFonts w:ascii="Arial" w:hAnsi="Arial" w:cs="Arial"/>
          <w:noProof/>
          <w:color w:val="000000" w:themeColor="text1"/>
        </w:rPr>
        <w:drawing>
          <wp:anchor distT="0" distB="0" distL="0" distR="0" simplePos="0" relativeHeight="251659264" behindDoc="0" locked="0" layoutInCell="1" allowOverlap="1" wp14:anchorId="72BF67B7" wp14:editId="7E38A6E5">
            <wp:simplePos x="0" y="0"/>
            <wp:positionH relativeFrom="margin">
              <wp:posOffset>0</wp:posOffset>
            </wp:positionH>
            <wp:positionV relativeFrom="paragraph">
              <wp:posOffset>235585</wp:posOffset>
            </wp:positionV>
            <wp:extent cx="5938520" cy="4398010"/>
            <wp:effectExtent l="0" t="0" r="5080" b="2540"/>
            <wp:wrapTopAndBottom/>
            <wp:docPr id="3" name="image2.jpeg" descr="A picture containing object, filled, group, ski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rotWithShape="1">
                    <a:blip r:embed="rId9" cstate="print"/>
                    <a:srcRect r="7988"/>
                    <a:stretch/>
                  </pic:blipFill>
                  <pic:spPr bwMode="auto">
                    <a:xfrm>
                      <a:off x="0" y="0"/>
                      <a:ext cx="5938520" cy="43980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FAFE6B1" w14:textId="77777777" w:rsidR="005165DC" w:rsidRPr="00247D72" w:rsidRDefault="005165DC" w:rsidP="003F276D">
      <w:pPr>
        <w:rPr>
          <w:rFonts w:ascii="Arial" w:hAnsi="Arial" w:cs="Arial"/>
          <w:color w:val="000000" w:themeColor="text1"/>
        </w:rPr>
      </w:pPr>
    </w:p>
    <w:p w14:paraId="4353CA90" w14:textId="3A8E96A1" w:rsidR="008F030A" w:rsidRPr="00474306" w:rsidRDefault="008F030A" w:rsidP="00340BE8">
      <w:pPr>
        <w:textAlignment w:val="baseline"/>
        <w:rPr>
          <w:rFonts w:ascii="Arial" w:eastAsia="Times New Roman" w:hAnsi="Arial" w:cs="Arial"/>
          <w:i/>
          <w:iCs/>
          <w:color w:val="000000" w:themeColor="text1"/>
        </w:rPr>
      </w:pPr>
    </w:p>
    <w:p w14:paraId="65AB761F" w14:textId="1268C6B1" w:rsidR="00B72DFB" w:rsidRPr="00474306" w:rsidRDefault="00B72DFB" w:rsidP="00340BE8">
      <w:pPr>
        <w:textAlignment w:val="baseline"/>
        <w:rPr>
          <w:rFonts w:ascii="Arial" w:eastAsia="Times New Roman" w:hAnsi="Arial" w:cs="Arial"/>
          <w:color w:val="000000" w:themeColor="text1"/>
        </w:rPr>
      </w:pPr>
    </w:p>
    <w:p w14:paraId="589B3470" w14:textId="5537991C" w:rsidR="008060CE" w:rsidRPr="00474306" w:rsidRDefault="008060CE" w:rsidP="00340BE8">
      <w:pPr>
        <w:textAlignment w:val="baseline"/>
        <w:rPr>
          <w:rFonts w:ascii="Arial" w:eastAsia="Times New Roman" w:hAnsi="Arial" w:cs="Arial"/>
          <w:color w:val="000000" w:themeColor="text1"/>
        </w:rPr>
      </w:pPr>
    </w:p>
    <w:p w14:paraId="50F99AA4" w14:textId="77777777" w:rsidR="008060CE" w:rsidRPr="00474306" w:rsidRDefault="008060CE" w:rsidP="00340BE8">
      <w:pPr>
        <w:textAlignment w:val="baseline"/>
        <w:rPr>
          <w:rFonts w:ascii="Arial" w:eastAsia="Times New Roman" w:hAnsi="Arial" w:cs="Arial"/>
          <w:color w:val="000000" w:themeColor="text1"/>
        </w:rPr>
      </w:pPr>
    </w:p>
    <w:p w14:paraId="74B9149A" w14:textId="24CD5D05" w:rsidR="00B72DFB" w:rsidRPr="00474306" w:rsidRDefault="004D5D0D" w:rsidP="00340BE8">
      <w:pPr>
        <w:rPr>
          <w:rFonts w:ascii="Arial" w:hAnsi="Arial" w:cs="Arial"/>
          <w:color w:val="000000" w:themeColor="text1"/>
        </w:rPr>
      </w:pPr>
      <w:r w:rsidRPr="00474306">
        <w:rPr>
          <w:rFonts w:ascii="Arial" w:hAnsi="Arial" w:cs="Arial"/>
          <w:noProof/>
          <w:color w:val="000000" w:themeColor="text1"/>
        </w:rPr>
        <w:drawing>
          <wp:anchor distT="0" distB="0" distL="114300" distR="114300" simplePos="0" relativeHeight="251666432" behindDoc="0" locked="0" layoutInCell="1" allowOverlap="1" wp14:anchorId="75764C79" wp14:editId="146FB042">
            <wp:simplePos x="0" y="0"/>
            <wp:positionH relativeFrom="margin">
              <wp:posOffset>-30</wp:posOffset>
            </wp:positionH>
            <wp:positionV relativeFrom="margin">
              <wp:posOffset>8220710</wp:posOffset>
            </wp:positionV>
            <wp:extent cx="4442037" cy="235390"/>
            <wp:effectExtent l="0" t="0" r="0" b="635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 Shot 2020-03-27 at 7.16.18 PM.png"/>
                    <pic:cNvPicPr/>
                  </pic:nvPicPr>
                  <pic:blipFill>
                    <a:blip r:embed="rId10">
                      <a:extLst>
                        <a:ext uri="{28A0092B-C50C-407E-A947-70E740481C1C}">
                          <a14:useLocalDpi xmlns:a14="http://schemas.microsoft.com/office/drawing/2010/main" val="0"/>
                        </a:ext>
                      </a:extLst>
                    </a:blip>
                    <a:stretch>
                      <a:fillRect/>
                    </a:stretch>
                  </pic:blipFill>
                  <pic:spPr>
                    <a:xfrm>
                      <a:off x="0" y="0"/>
                      <a:ext cx="4442037" cy="235390"/>
                    </a:xfrm>
                    <a:prstGeom prst="rect">
                      <a:avLst/>
                    </a:prstGeom>
                  </pic:spPr>
                </pic:pic>
              </a:graphicData>
            </a:graphic>
            <wp14:sizeRelH relativeFrom="margin">
              <wp14:pctWidth>0</wp14:pctWidth>
            </wp14:sizeRelH>
            <wp14:sizeRelV relativeFrom="margin">
              <wp14:pctHeight>0</wp14:pctHeight>
            </wp14:sizeRelV>
          </wp:anchor>
        </w:drawing>
      </w:r>
    </w:p>
    <w:p w14:paraId="4A75B0CD" w14:textId="5F494BE5" w:rsidR="00A9563A" w:rsidRPr="00474306" w:rsidRDefault="00A9563A" w:rsidP="00925982">
      <w:pPr>
        <w:shd w:val="clear" w:color="auto" w:fill="FFFFFF"/>
        <w:outlineLvl w:val="0"/>
        <w:rPr>
          <w:rFonts w:ascii="Arial" w:eastAsia="Times New Roman" w:hAnsi="Arial" w:cs="Arial"/>
          <w:color w:val="000000" w:themeColor="text1"/>
        </w:rPr>
      </w:pPr>
    </w:p>
    <w:p w14:paraId="5A3A2414" w14:textId="6A7E676C" w:rsidR="00D41983" w:rsidRDefault="0053223F" w:rsidP="00925982">
      <w:pPr>
        <w:pStyle w:val="FootnoteText"/>
        <w:rPr>
          <w:rFonts w:ascii="Arial" w:eastAsia="Times New Roman" w:hAnsi="Arial" w:cs="Arial"/>
          <w:color w:val="000000" w:themeColor="text1"/>
          <w:sz w:val="24"/>
          <w:szCs w:val="24"/>
        </w:rPr>
      </w:pPr>
      <w:r w:rsidRPr="005B6191">
        <w:rPr>
          <w:rFonts w:ascii="Arial" w:eastAsiaTheme="minorEastAsia" w:hAnsi="Arial" w:cs="Arial"/>
          <w:noProof/>
          <w:color w:val="000000" w:themeColor="text1"/>
          <w:sz w:val="24"/>
          <w:szCs w:val="24"/>
        </w:rPr>
        <w:lastRenderedPageBreak/>
        <w:drawing>
          <wp:anchor distT="0" distB="0" distL="0" distR="0" simplePos="0" relativeHeight="251663360" behindDoc="1" locked="0" layoutInCell="1" allowOverlap="1" wp14:anchorId="1AB67982" wp14:editId="351C47AE">
            <wp:simplePos x="0" y="0"/>
            <wp:positionH relativeFrom="margin">
              <wp:align>left</wp:align>
            </wp:positionH>
            <wp:positionV relativeFrom="page">
              <wp:posOffset>461176</wp:posOffset>
            </wp:positionV>
            <wp:extent cx="1343770" cy="505801"/>
            <wp:effectExtent l="0" t="0" r="0" b="8890"/>
            <wp:wrapNone/>
            <wp:docPr id="4" name="image1.jpeg"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jpeg"/>
                    <pic:cNvPicPr/>
                  </pic:nvPicPr>
                  <pic:blipFill>
                    <a:blip r:embed="rId8" cstate="print"/>
                    <a:stretch>
                      <a:fillRect/>
                    </a:stretch>
                  </pic:blipFill>
                  <pic:spPr>
                    <a:xfrm>
                      <a:off x="0" y="0"/>
                      <a:ext cx="1343770" cy="505801"/>
                    </a:xfrm>
                    <a:prstGeom prst="rect">
                      <a:avLst/>
                    </a:prstGeom>
                  </pic:spPr>
                </pic:pic>
              </a:graphicData>
            </a:graphic>
            <wp14:sizeRelH relativeFrom="margin">
              <wp14:pctWidth>0</wp14:pctWidth>
            </wp14:sizeRelH>
            <wp14:sizeRelV relativeFrom="margin">
              <wp14:pctHeight>0</wp14:pctHeight>
            </wp14:sizeRelV>
          </wp:anchor>
        </w:drawing>
      </w:r>
    </w:p>
    <w:p w14:paraId="0E5298A4" w14:textId="77777777" w:rsidR="009114CA" w:rsidRDefault="009114CA" w:rsidP="00925982">
      <w:pPr>
        <w:pStyle w:val="FootnoteText"/>
        <w:rPr>
          <w:rFonts w:ascii="Arial" w:eastAsia="Times New Roman" w:hAnsi="Arial" w:cs="Arial"/>
          <w:color w:val="000000" w:themeColor="text1"/>
          <w:sz w:val="24"/>
          <w:szCs w:val="24"/>
        </w:rPr>
      </w:pPr>
    </w:p>
    <w:p w14:paraId="68CBAB6F" w14:textId="445307C8" w:rsidR="005B6191" w:rsidRPr="008C7ADE" w:rsidRDefault="005B7314" w:rsidP="009E60BB">
      <w:pPr>
        <w:pStyle w:val="FootnoteText"/>
        <w:rPr>
          <w:rFonts w:ascii="Arial" w:hAnsi="Arial" w:cs="Arial"/>
          <w:color w:val="000000" w:themeColor="text1"/>
          <w:sz w:val="24"/>
          <w:szCs w:val="24"/>
        </w:rPr>
      </w:pPr>
      <w:r w:rsidRPr="008C7ADE">
        <w:rPr>
          <w:rFonts w:ascii="Arial" w:eastAsia="Times New Roman" w:hAnsi="Arial" w:cs="Arial"/>
          <w:color w:val="000000" w:themeColor="text1"/>
          <w:sz w:val="24"/>
          <w:szCs w:val="24"/>
        </w:rPr>
        <w:t xml:space="preserve">This </w:t>
      </w:r>
      <w:r w:rsidR="004401B4" w:rsidRPr="008C7ADE">
        <w:rPr>
          <w:rFonts w:ascii="Arial" w:eastAsia="Times New Roman" w:hAnsi="Arial" w:cs="Arial"/>
          <w:color w:val="000000" w:themeColor="text1"/>
          <w:sz w:val="24"/>
          <w:szCs w:val="24"/>
        </w:rPr>
        <w:t>document</w:t>
      </w:r>
      <w:r w:rsidRPr="008C7ADE">
        <w:rPr>
          <w:rFonts w:ascii="Arial" w:eastAsia="Times New Roman" w:hAnsi="Arial" w:cs="Arial"/>
          <w:color w:val="000000" w:themeColor="text1"/>
          <w:sz w:val="24"/>
          <w:szCs w:val="24"/>
        </w:rPr>
        <w:t xml:space="preserve"> is </w:t>
      </w:r>
      <w:r w:rsidR="004401B4" w:rsidRPr="008C7ADE">
        <w:rPr>
          <w:rFonts w:ascii="Arial" w:eastAsia="Times New Roman" w:hAnsi="Arial" w:cs="Arial"/>
          <w:color w:val="000000" w:themeColor="text1"/>
          <w:sz w:val="24"/>
          <w:szCs w:val="24"/>
        </w:rPr>
        <w:t>meant as a</w:t>
      </w:r>
      <w:r w:rsidRPr="008C7ADE">
        <w:rPr>
          <w:rFonts w:ascii="Arial" w:eastAsia="Times New Roman" w:hAnsi="Arial" w:cs="Arial"/>
          <w:color w:val="000000" w:themeColor="text1"/>
          <w:sz w:val="24"/>
          <w:szCs w:val="24"/>
        </w:rPr>
        <w:t xml:space="preserve"> </w:t>
      </w:r>
      <w:r w:rsidR="006964DC" w:rsidRPr="006964DC">
        <w:rPr>
          <w:rFonts w:ascii="Arial" w:eastAsia="Times New Roman" w:hAnsi="Arial" w:cs="Arial"/>
          <w:b/>
          <w:bCs/>
          <w:i/>
          <w:iCs/>
          <w:color w:val="000000" w:themeColor="text1"/>
          <w:sz w:val="24"/>
          <w:szCs w:val="24"/>
          <w:u w:val="single"/>
        </w:rPr>
        <w:t>guideline</w:t>
      </w:r>
      <w:r w:rsidRPr="008C7ADE">
        <w:rPr>
          <w:rFonts w:ascii="Arial" w:eastAsia="Times New Roman" w:hAnsi="Arial" w:cs="Arial"/>
          <w:color w:val="000000" w:themeColor="text1"/>
          <w:sz w:val="24"/>
          <w:szCs w:val="24"/>
        </w:rPr>
        <w:t xml:space="preserve"> to</w:t>
      </w:r>
      <w:r w:rsidR="005259AF" w:rsidRPr="008C7ADE">
        <w:rPr>
          <w:rFonts w:ascii="Arial" w:eastAsia="Times New Roman" w:hAnsi="Arial" w:cs="Arial"/>
          <w:color w:val="000000" w:themeColor="text1"/>
          <w:sz w:val="24"/>
          <w:szCs w:val="24"/>
        </w:rPr>
        <w:t xml:space="preserve"> assist</w:t>
      </w:r>
      <w:r w:rsidRPr="008C7ADE">
        <w:rPr>
          <w:rFonts w:ascii="Arial" w:eastAsia="Times New Roman" w:hAnsi="Arial" w:cs="Arial"/>
          <w:color w:val="000000" w:themeColor="text1"/>
          <w:sz w:val="24"/>
          <w:szCs w:val="24"/>
        </w:rPr>
        <w:t xml:space="preserve"> </w:t>
      </w:r>
      <w:r w:rsidR="005259AF" w:rsidRPr="008C7ADE">
        <w:rPr>
          <w:rFonts w:ascii="Arial" w:eastAsia="Times New Roman" w:hAnsi="Arial" w:cs="Arial"/>
          <w:color w:val="000000" w:themeColor="text1"/>
          <w:sz w:val="24"/>
          <w:szCs w:val="24"/>
        </w:rPr>
        <w:t xml:space="preserve">in </w:t>
      </w:r>
      <w:r w:rsidRPr="008C7ADE">
        <w:rPr>
          <w:rFonts w:ascii="Arial" w:eastAsia="Times New Roman" w:hAnsi="Arial" w:cs="Arial"/>
          <w:color w:val="000000" w:themeColor="text1"/>
          <w:sz w:val="24"/>
          <w:szCs w:val="24"/>
        </w:rPr>
        <w:t>develop</w:t>
      </w:r>
      <w:r w:rsidR="005259AF" w:rsidRPr="008C7ADE">
        <w:rPr>
          <w:rFonts w:ascii="Arial" w:eastAsia="Times New Roman" w:hAnsi="Arial" w:cs="Arial"/>
          <w:color w:val="000000" w:themeColor="text1"/>
          <w:sz w:val="24"/>
          <w:szCs w:val="24"/>
        </w:rPr>
        <w:t>ing</w:t>
      </w:r>
      <w:r w:rsidRPr="008C7ADE">
        <w:rPr>
          <w:rFonts w:ascii="Arial" w:eastAsia="Times New Roman" w:hAnsi="Arial" w:cs="Arial"/>
          <w:color w:val="000000" w:themeColor="text1"/>
          <w:sz w:val="24"/>
          <w:szCs w:val="24"/>
        </w:rPr>
        <w:t xml:space="preserve"> one or more </w:t>
      </w:r>
      <w:r w:rsidR="005259AF" w:rsidRPr="008C7ADE">
        <w:rPr>
          <w:rFonts w:ascii="Arial" w:eastAsia="Times New Roman" w:hAnsi="Arial" w:cs="Arial"/>
          <w:i/>
          <w:iCs/>
          <w:color w:val="000000" w:themeColor="text1"/>
          <w:sz w:val="24"/>
          <w:szCs w:val="24"/>
        </w:rPr>
        <w:t>COVID-19 Return to Work Exposure Control P</w:t>
      </w:r>
      <w:r w:rsidRPr="008C7ADE">
        <w:rPr>
          <w:rFonts w:ascii="Arial" w:eastAsia="Times New Roman" w:hAnsi="Arial" w:cs="Arial"/>
          <w:i/>
          <w:iCs/>
          <w:color w:val="000000" w:themeColor="text1"/>
          <w:sz w:val="24"/>
          <w:szCs w:val="24"/>
        </w:rPr>
        <w:t>lans</w:t>
      </w:r>
      <w:r w:rsidRPr="008C7ADE">
        <w:rPr>
          <w:rFonts w:ascii="Arial" w:eastAsia="Times New Roman" w:hAnsi="Arial" w:cs="Arial"/>
          <w:color w:val="000000" w:themeColor="text1"/>
          <w:sz w:val="24"/>
          <w:szCs w:val="24"/>
        </w:rPr>
        <w:t xml:space="preserve"> for</w:t>
      </w:r>
      <w:r w:rsidR="006E4504" w:rsidRPr="008C7ADE">
        <w:rPr>
          <w:rFonts w:ascii="Arial" w:eastAsia="Times New Roman" w:hAnsi="Arial" w:cs="Arial"/>
          <w:color w:val="000000" w:themeColor="text1"/>
          <w:sz w:val="24"/>
          <w:szCs w:val="24"/>
        </w:rPr>
        <w:t xml:space="preserve"> an individual</w:t>
      </w:r>
      <w:r w:rsidRPr="008C7ADE">
        <w:rPr>
          <w:rFonts w:ascii="Arial" w:eastAsia="Times New Roman" w:hAnsi="Arial" w:cs="Arial"/>
          <w:color w:val="000000" w:themeColor="text1"/>
          <w:sz w:val="24"/>
          <w:szCs w:val="24"/>
        </w:rPr>
        <w:t xml:space="preserve"> company</w:t>
      </w:r>
      <w:r w:rsidR="004049EA" w:rsidRPr="008C7ADE">
        <w:rPr>
          <w:rFonts w:ascii="Arial" w:eastAsia="Times New Roman" w:hAnsi="Arial" w:cs="Arial"/>
          <w:color w:val="000000" w:themeColor="text1"/>
          <w:sz w:val="24"/>
          <w:szCs w:val="24"/>
        </w:rPr>
        <w:t xml:space="preserve"> or</w:t>
      </w:r>
      <w:r w:rsidR="00BC4E7E" w:rsidRPr="008C7ADE">
        <w:rPr>
          <w:rFonts w:ascii="Arial" w:eastAsia="Times New Roman" w:hAnsi="Arial" w:cs="Arial"/>
          <w:color w:val="000000" w:themeColor="text1"/>
          <w:sz w:val="24"/>
          <w:szCs w:val="24"/>
        </w:rPr>
        <w:t xml:space="preserve"> specific jobsite</w:t>
      </w:r>
      <w:r w:rsidR="008829B8" w:rsidRPr="008C7ADE">
        <w:rPr>
          <w:rFonts w:ascii="Arial" w:eastAsia="Times New Roman" w:hAnsi="Arial" w:cs="Arial"/>
          <w:color w:val="000000" w:themeColor="text1"/>
          <w:sz w:val="24"/>
          <w:szCs w:val="24"/>
        </w:rPr>
        <w:t>.</w:t>
      </w:r>
      <w:r w:rsidRPr="008C7ADE">
        <w:rPr>
          <w:rFonts w:ascii="Arial" w:eastAsia="Times New Roman" w:hAnsi="Arial" w:cs="Arial"/>
          <w:color w:val="000000" w:themeColor="text1"/>
          <w:sz w:val="24"/>
          <w:szCs w:val="24"/>
        </w:rPr>
        <w:t xml:space="preserve"> </w:t>
      </w:r>
      <w:r w:rsidR="008829B8" w:rsidRPr="008C7ADE">
        <w:rPr>
          <w:rFonts w:ascii="Arial" w:eastAsia="Times New Roman" w:hAnsi="Arial" w:cs="Arial"/>
          <w:color w:val="000000" w:themeColor="text1"/>
          <w:sz w:val="24"/>
          <w:szCs w:val="24"/>
        </w:rPr>
        <w:t xml:space="preserve">The purpose of </w:t>
      </w:r>
      <w:r w:rsidR="006E4504" w:rsidRPr="008C7ADE">
        <w:rPr>
          <w:rFonts w:ascii="Arial" w:eastAsia="Times New Roman" w:hAnsi="Arial" w:cs="Arial"/>
          <w:color w:val="000000" w:themeColor="text1"/>
          <w:sz w:val="24"/>
          <w:szCs w:val="24"/>
        </w:rPr>
        <w:t xml:space="preserve">developing </w:t>
      </w:r>
      <w:r w:rsidR="00147C6C" w:rsidRPr="008C7ADE">
        <w:rPr>
          <w:rFonts w:ascii="Arial" w:eastAsia="Times New Roman" w:hAnsi="Arial" w:cs="Arial"/>
          <w:color w:val="000000" w:themeColor="text1"/>
          <w:sz w:val="24"/>
          <w:szCs w:val="24"/>
        </w:rPr>
        <w:t xml:space="preserve">a </w:t>
      </w:r>
      <w:r w:rsidR="008829B8" w:rsidRPr="008C7ADE">
        <w:rPr>
          <w:rFonts w:ascii="Arial" w:eastAsia="Times New Roman" w:hAnsi="Arial" w:cs="Arial"/>
          <w:color w:val="000000" w:themeColor="text1"/>
          <w:sz w:val="24"/>
          <w:szCs w:val="24"/>
        </w:rPr>
        <w:t xml:space="preserve">plan is to </w:t>
      </w:r>
      <w:r w:rsidRPr="008C7ADE">
        <w:rPr>
          <w:rFonts w:ascii="Arial" w:eastAsia="Times New Roman" w:hAnsi="Arial" w:cs="Arial"/>
          <w:color w:val="000000" w:themeColor="text1"/>
          <w:sz w:val="24"/>
          <w:szCs w:val="24"/>
        </w:rPr>
        <w:t>help</w:t>
      </w:r>
      <w:r w:rsidR="00916A86" w:rsidRPr="008C7ADE">
        <w:rPr>
          <w:rFonts w:ascii="Arial" w:eastAsia="Times New Roman" w:hAnsi="Arial" w:cs="Arial"/>
          <w:color w:val="000000" w:themeColor="text1"/>
          <w:sz w:val="24"/>
          <w:szCs w:val="24"/>
        </w:rPr>
        <w:t xml:space="preserve"> </w:t>
      </w:r>
      <w:r w:rsidRPr="008C7ADE">
        <w:rPr>
          <w:rFonts w:ascii="Arial" w:eastAsia="Times New Roman" w:hAnsi="Arial" w:cs="Arial"/>
          <w:color w:val="000000" w:themeColor="text1"/>
          <w:sz w:val="24"/>
          <w:szCs w:val="24"/>
        </w:rPr>
        <w:t>protect</w:t>
      </w:r>
      <w:r w:rsidR="00916A86" w:rsidRPr="008C7ADE">
        <w:rPr>
          <w:rFonts w:ascii="Arial" w:eastAsia="Times New Roman" w:hAnsi="Arial" w:cs="Arial"/>
          <w:color w:val="000000" w:themeColor="text1"/>
          <w:sz w:val="24"/>
          <w:szCs w:val="24"/>
        </w:rPr>
        <w:t xml:space="preserve"> </w:t>
      </w:r>
      <w:r w:rsidR="00A97D44" w:rsidRPr="008C7ADE">
        <w:rPr>
          <w:rFonts w:ascii="Arial" w:eastAsia="Times New Roman" w:hAnsi="Arial" w:cs="Arial"/>
          <w:color w:val="000000" w:themeColor="text1"/>
          <w:sz w:val="24"/>
          <w:szCs w:val="24"/>
        </w:rPr>
        <w:t>employee</w:t>
      </w:r>
      <w:r w:rsidRPr="008C7ADE">
        <w:rPr>
          <w:rFonts w:ascii="Arial" w:eastAsia="Times New Roman" w:hAnsi="Arial" w:cs="Arial"/>
          <w:color w:val="000000" w:themeColor="text1"/>
          <w:sz w:val="24"/>
          <w:szCs w:val="24"/>
        </w:rPr>
        <w:t>s from exposure to COVID-19</w:t>
      </w:r>
      <w:r w:rsidR="008829B8" w:rsidRPr="008C7ADE">
        <w:rPr>
          <w:rFonts w:ascii="Arial" w:eastAsia="Times New Roman" w:hAnsi="Arial" w:cs="Arial"/>
          <w:color w:val="000000" w:themeColor="text1"/>
          <w:sz w:val="24"/>
          <w:szCs w:val="24"/>
        </w:rPr>
        <w:t xml:space="preserve"> </w:t>
      </w:r>
      <w:r w:rsidRPr="008C7ADE">
        <w:rPr>
          <w:rFonts w:ascii="Arial" w:eastAsia="Times New Roman" w:hAnsi="Arial" w:cs="Arial"/>
          <w:color w:val="000000" w:themeColor="text1"/>
          <w:sz w:val="24"/>
          <w:szCs w:val="24"/>
        </w:rPr>
        <w:t>and comply with local COVID-19 related requirements</w:t>
      </w:r>
      <w:r w:rsidR="0099040C" w:rsidRPr="008C7ADE">
        <w:rPr>
          <w:rFonts w:ascii="Arial" w:eastAsia="Times New Roman" w:hAnsi="Arial" w:cs="Arial"/>
          <w:color w:val="000000" w:themeColor="text1"/>
          <w:sz w:val="24"/>
          <w:szCs w:val="24"/>
        </w:rPr>
        <w:t xml:space="preserve"> </w:t>
      </w:r>
      <w:r w:rsidR="00701A29" w:rsidRPr="008C7ADE">
        <w:rPr>
          <w:rFonts w:ascii="Arial" w:eastAsia="Times New Roman" w:hAnsi="Arial" w:cs="Arial"/>
          <w:color w:val="000000" w:themeColor="text1"/>
          <w:sz w:val="24"/>
          <w:szCs w:val="24"/>
        </w:rPr>
        <w:t xml:space="preserve">as the crisis </w:t>
      </w:r>
      <w:r w:rsidR="0099040C" w:rsidRPr="008C7ADE">
        <w:rPr>
          <w:rFonts w:ascii="Arial" w:eastAsia="Times New Roman" w:hAnsi="Arial" w:cs="Arial"/>
          <w:color w:val="000000" w:themeColor="text1"/>
          <w:sz w:val="24"/>
          <w:szCs w:val="24"/>
        </w:rPr>
        <w:t>abates and business</w:t>
      </w:r>
      <w:r w:rsidR="00266686" w:rsidRPr="008C7ADE">
        <w:rPr>
          <w:rFonts w:ascii="Arial" w:eastAsia="Times New Roman" w:hAnsi="Arial" w:cs="Arial"/>
          <w:color w:val="000000" w:themeColor="text1"/>
          <w:sz w:val="24"/>
          <w:szCs w:val="24"/>
        </w:rPr>
        <w:t>es</w:t>
      </w:r>
      <w:r w:rsidR="0099040C" w:rsidRPr="008C7ADE">
        <w:rPr>
          <w:rFonts w:ascii="Arial" w:eastAsia="Times New Roman" w:hAnsi="Arial" w:cs="Arial"/>
          <w:color w:val="000000" w:themeColor="text1"/>
          <w:sz w:val="24"/>
          <w:szCs w:val="24"/>
        </w:rPr>
        <w:t xml:space="preserve"> return</w:t>
      </w:r>
      <w:r w:rsidR="00266686" w:rsidRPr="008C7ADE">
        <w:rPr>
          <w:rFonts w:ascii="Arial" w:eastAsia="Times New Roman" w:hAnsi="Arial" w:cs="Arial"/>
          <w:color w:val="000000" w:themeColor="text1"/>
          <w:sz w:val="24"/>
          <w:szCs w:val="24"/>
        </w:rPr>
        <w:t xml:space="preserve"> </w:t>
      </w:r>
      <w:r w:rsidR="0099040C" w:rsidRPr="008C7ADE">
        <w:rPr>
          <w:rFonts w:ascii="Arial" w:eastAsia="Times New Roman" w:hAnsi="Arial" w:cs="Arial"/>
          <w:color w:val="000000" w:themeColor="text1"/>
          <w:sz w:val="24"/>
          <w:szCs w:val="24"/>
        </w:rPr>
        <w:t>to work</w:t>
      </w:r>
      <w:r w:rsidRPr="008C7ADE">
        <w:rPr>
          <w:rFonts w:ascii="Arial" w:eastAsia="Times New Roman" w:hAnsi="Arial" w:cs="Arial"/>
          <w:color w:val="000000" w:themeColor="text1"/>
          <w:sz w:val="24"/>
          <w:szCs w:val="24"/>
        </w:rPr>
        <w:t>. To</w:t>
      </w:r>
      <w:r w:rsidR="00847AAD" w:rsidRPr="008C7ADE">
        <w:rPr>
          <w:rFonts w:ascii="Arial" w:eastAsia="Times New Roman" w:hAnsi="Arial" w:cs="Arial"/>
          <w:color w:val="000000" w:themeColor="text1"/>
          <w:sz w:val="24"/>
          <w:szCs w:val="24"/>
        </w:rPr>
        <w:t xml:space="preserve"> develop an effective plan using this model</w:t>
      </w:r>
      <w:r w:rsidR="004D2D3D">
        <w:rPr>
          <w:rFonts w:ascii="Arial" w:eastAsia="Times New Roman" w:hAnsi="Arial" w:cs="Arial"/>
          <w:color w:val="000000" w:themeColor="text1"/>
          <w:sz w:val="24"/>
          <w:szCs w:val="24"/>
        </w:rPr>
        <w:t>,</w:t>
      </w:r>
      <w:r w:rsidR="00701A29" w:rsidRPr="008C7ADE">
        <w:rPr>
          <w:rFonts w:ascii="Arial" w:eastAsia="Times New Roman" w:hAnsi="Arial" w:cs="Arial"/>
          <w:color w:val="000000" w:themeColor="text1"/>
          <w:sz w:val="24"/>
          <w:szCs w:val="24"/>
        </w:rPr>
        <w:t xml:space="preserve"> </w:t>
      </w:r>
      <w:r w:rsidR="00266686" w:rsidRPr="008C7ADE">
        <w:rPr>
          <w:rFonts w:ascii="Arial" w:eastAsia="Times New Roman" w:hAnsi="Arial" w:cs="Arial"/>
          <w:color w:val="000000" w:themeColor="text1"/>
          <w:sz w:val="24"/>
          <w:szCs w:val="24"/>
        </w:rPr>
        <w:t>one</w:t>
      </w:r>
      <w:r w:rsidR="00701A29" w:rsidRPr="008C7ADE">
        <w:rPr>
          <w:rFonts w:ascii="Arial" w:eastAsia="Times New Roman" w:hAnsi="Arial" w:cs="Arial"/>
          <w:color w:val="000000" w:themeColor="text1"/>
          <w:sz w:val="24"/>
          <w:szCs w:val="24"/>
        </w:rPr>
        <w:t xml:space="preserve"> must </w:t>
      </w:r>
      <w:r w:rsidRPr="008C7ADE">
        <w:rPr>
          <w:rFonts w:ascii="Arial" w:eastAsia="Times New Roman" w:hAnsi="Arial" w:cs="Arial"/>
          <w:color w:val="000000" w:themeColor="text1"/>
          <w:sz w:val="24"/>
          <w:szCs w:val="24"/>
        </w:rPr>
        <w:t>carefully tailor</w:t>
      </w:r>
      <w:r w:rsidR="00847AAD" w:rsidRPr="008C7ADE">
        <w:rPr>
          <w:rFonts w:ascii="Arial" w:eastAsia="Times New Roman" w:hAnsi="Arial" w:cs="Arial"/>
          <w:color w:val="000000" w:themeColor="text1"/>
          <w:sz w:val="24"/>
          <w:szCs w:val="24"/>
        </w:rPr>
        <w:t xml:space="preserve"> </w:t>
      </w:r>
      <w:r w:rsidR="00A002C6" w:rsidRPr="008C7ADE">
        <w:rPr>
          <w:rFonts w:ascii="Arial" w:eastAsia="Times New Roman" w:hAnsi="Arial" w:cs="Arial"/>
          <w:color w:val="000000" w:themeColor="text1"/>
          <w:sz w:val="24"/>
          <w:szCs w:val="24"/>
        </w:rPr>
        <w:t>it</w:t>
      </w:r>
      <w:r w:rsidR="00C56878" w:rsidRPr="008C7ADE">
        <w:rPr>
          <w:rFonts w:ascii="Arial" w:eastAsia="Times New Roman" w:hAnsi="Arial" w:cs="Arial"/>
          <w:color w:val="000000" w:themeColor="text1"/>
          <w:sz w:val="24"/>
          <w:szCs w:val="24"/>
        </w:rPr>
        <w:t xml:space="preserve">, including </w:t>
      </w:r>
      <w:r w:rsidR="00847AAD" w:rsidRPr="008C7ADE">
        <w:rPr>
          <w:rFonts w:ascii="Arial" w:eastAsia="Times New Roman" w:hAnsi="Arial" w:cs="Arial"/>
          <w:color w:val="000000" w:themeColor="text1"/>
          <w:sz w:val="24"/>
          <w:szCs w:val="24"/>
        </w:rPr>
        <w:t>incorporating</w:t>
      </w:r>
      <w:r w:rsidR="00701A29" w:rsidRPr="008C7ADE">
        <w:rPr>
          <w:rFonts w:ascii="Arial" w:eastAsia="Times New Roman" w:hAnsi="Arial" w:cs="Arial"/>
          <w:color w:val="000000" w:themeColor="text1"/>
          <w:sz w:val="24"/>
          <w:szCs w:val="24"/>
        </w:rPr>
        <w:t xml:space="preserve"> </w:t>
      </w:r>
      <w:r w:rsidRPr="008C7ADE">
        <w:rPr>
          <w:rFonts w:ascii="Arial" w:eastAsia="Times New Roman" w:hAnsi="Arial" w:cs="Arial"/>
          <w:color w:val="000000" w:themeColor="text1"/>
          <w:sz w:val="24"/>
          <w:szCs w:val="24"/>
        </w:rPr>
        <w:t>critical industries requirements</w:t>
      </w:r>
      <w:r w:rsidR="00847AAD" w:rsidRPr="008C7ADE">
        <w:rPr>
          <w:rFonts w:ascii="Arial" w:eastAsia="Times New Roman" w:hAnsi="Arial" w:cs="Arial"/>
          <w:color w:val="000000" w:themeColor="text1"/>
          <w:sz w:val="24"/>
          <w:szCs w:val="24"/>
        </w:rPr>
        <w:t>,</w:t>
      </w:r>
      <w:r w:rsidRPr="008C7ADE">
        <w:rPr>
          <w:rFonts w:ascii="Arial" w:eastAsia="Times New Roman" w:hAnsi="Arial" w:cs="Arial"/>
          <w:color w:val="000000" w:themeColor="text1"/>
          <w:sz w:val="24"/>
          <w:szCs w:val="24"/>
        </w:rPr>
        <w:t xml:space="preserve"> </w:t>
      </w:r>
      <w:r w:rsidR="00C56878" w:rsidRPr="008C7ADE">
        <w:rPr>
          <w:rFonts w:ascii="Arial" w:eastAsia="Times New Roman" w:hAnsi="Arial" w:cs="Arial"/>
          <w:color w:val="000000" w:themeColor="text1"/>
          <w:sz w:val="24"/>
          <w:szCs w:val="24"/>
        </w:rPr>
        <w:t xml:space="preserve">state and local ordinances, and </w:t>
      </w:r>
      <w:r w:rsidRPr="008C7ADE">
        <w:rPr>
          <w:rFonts w:ascii="Arial" w:eastAsia="Times New Roman" w:hAnsi="Arial" w:cs="Arial"/>
          <w:color w:val="000000" w:themeColor="text1"/>
          <w:sz w:val="24"/>
          <w:szCs w:val="24"/>
        </w:rPr>
        <w:t>jobsite</w:t>
      </w:r>
      <w:r w:rsidR="00C56878" w:rsidRPr="008C7ADE">
        <w:rPr>
          <w:rFonts w:ascii="Arial" w:eastAsia="Times New Roman" w:hAnsi="Arial" w:cs="Arial"/>
          <w:color w:val="000000" w:themeColor="text1"/>
          <w:sz w:val="24"/>
          <w:szCs w:val="24"/>
        </w:rPr>
        <w:t>-</w:t>
      </w:r>
      <w:r w:rsidR="00701A29" w:rsidRPr="008C7ADE">
        <w:rPr>
          <w:rFonts w:ascii="Arial" w:eastAsia="Times New Roman" w:hAnsi="Arial" w:cs="Arial"/>
          <w:color w:val="000000" w:themeColor="text1"/>
          <w:sz w:val="24"/>
          <w:szCs w:val="24"/>
        </w:rPr>
        <w:t>specific applications</w:t>
      </w:r>
      <w:r w:rsidRPr="008C7ADE">
        <w:rPr>
          <w:rFonts w:ascii="Arial" w:eastAsia="Times New Roman" w:hAnsi="Arial" w:cs="Arial"/>
          <w:color w:val="000000" w:themeColor="text1"/>
          <w:sz w:val="24"/>
          <w:szCs w:val="24"/>
        </w:rPr>
        <w:t>.</w:t>
      </w:r>
      <w:r w:rsidR="003E06DB" w:rsidRPr="008C7ADE">
        <w:rPr>
          <w:rFonts w:ascii="Arial" w:hAnsi="Arial" w:cs="Arial"/>
          <w:color w:val="000000" w:themeColor="text1"/>
          <w:sz w:val="24"/>
          <w:szCs w:val="24"/>
        </w:rPr>
        <w:t xml:space="preserve"> Over time, </w:t>
      </w:r>
      <w:r w:rsidR="00C56878" w:rsidRPr="008C7ADE">
        <w:rPr>
          <w:rFonts w:ascii="Arial" w:hAnsi="Arial" w:cs="Arial"/>
          <w:color w:val="000000" w:themeColor="text1"/>
          <w:sz w:val="24"/>
          <w:szCs w:val="24"/>
        </w:rPr>
        <w:t>the information and recommendations contained in this document may change. Therefore, users must con</w:t>
      </w:r>
      <w:r w:rsidR="003E06DB" w:rsidRPr="008C7ADE">
        <w:rPr>
          <w:rFonts w:ascii="Arial" w:hAnsi="Arial" w:cs="Arial"/>
          <w:color w:val="000000" w:themeColor="text1"/>
          <w:sz w:val="24"/>
          <w:szCs w:val="24"/>
        </w:rPr>
        <w:t xml:space="preserve">tinuously </w:t>
      </w:r>
      <w:r w:rsidR="00C56878" w:rsidRPr="008C7ADE">
        <w:rPr>
          <w:rFonts w:ascii="Arial" w:hAnsi="Arial" w:cs="Arial"/>
          <w:color w:val="000000" w:themeColor="text1"/>
          <w:sz w:val="24"/>
          <w:szCs w:val="24"/>
        </w:rPr>
        <w:t xml:space="preserve">monitor </w:t>
      </w:r>
      <w:r w:rsidR="00701A29" w:rsidRPr="008C7ADE">
        <w:rPr>
          <w:rFonts w:ascii="Arial" w:hAnsi="Arial" w:cs="Arial"/>
          <w:color w:val="000000" w:themeColor="text1"/>
          <w:sz w:val="24"/>
          <w:szCs w:val="24"/>
        </w:rPr>
        <w:t>COVID-19</w:t>
      </w:r>
      <w:r w:rsidR="003E06DB" w:rsidRPr="008C7ADE">
        <w:rPr>
          <w:rFonts w:ascii="Arial" w:hAnsi="Arial" w:cs="Arial"/>
          <w:color w:val="000000" w:themeColor="text1"/>
          <w:sz w:val="24"/>
          <w:szCs w:val="24"/>
        </w:rPr>
        <w:t xml:space="preserve"> </w:t>
      </w:r>
      <w:r w:rsidR="00C56878" w:rsidRPr="008C7ADE">
        <w:rPr>
          <w:rFonts w:ascii="Arial" w:hAnsi="Arial" w:cs="Arial"/>
          <w:color w:val="000000" w:themeColor="text1"/>
          <w:sz w:val="24"/>
          <w:szCs w:val="24"/>
        </w:rPr>
        <w:t>developments</w:t>
      </w:r>
      <w:r w:rsidR="00701A29" w:rsidRPr="008C7ADE">
        <w:rPr>
          <w:rFonts w:ascii="Arial" w:hAnsi="Arial" w:cs="Arial"/>
          <w:color w:val="000000" w:themeColor="text1"/>
          <w:sz w:val="24"/>
          <w:szCs w:val="24"/>
        </w:rPr>
        <w:t xml:space="preserve"> </w:t>
      </w:r>
      <w:r w:rsidR="00C56878" w:rsidRPr="008C7ADE">
        <w:rPr>
          <w:rFonts w:ascii="Arial" w:hAnsi="Arial" w:cs="Arial"/>
          <w:color w:val="000000" w:themeColor="text1"/>
          <w:sz w:val="24"/>
          <w:szCs w:val="24"/>
        </w:rPr>
        <w:t xml:space="preserve">and </w:t>
      </w:r>
      <w:r w:rsidR="003E06DB" w:rsidRPr="008C7ADE">
        <w:rPr>
          <w:rFonts w:ascii="Arial" w:hAnsi="Arial" w:cs="Arial"/>
          <w:color w:val="000000" w:themeColor="text1"/>
          <w:sz w:val="24"/>
          <w:szCs w:val="24"/>
        </w:rPr>
        <w:t xml:space="preserve">update </w:t>
      </w:r>
      <w:r w:rsidR="000E67A0" w:rsidRPr="008C7ADE">
        <w:rPr>
          <w:rFonts w:ascii="Arial" w:hAnsi="Arial" w:cs="Arial"/>
          <w:color w:val="000000" w:themeColor="text1"/>
          <w:sz w:val="24"/>
          <w:szCs w:val="24"/>
        </w:rPr>
        <w:t>each</w:t>
      </w:r>
      <w:r w:rsidR="003E06DB" w:rsidRPr="008C7ADE">
        <w:rPr>
          <w:rFonts w:ascii="Arial" w:hAnsi="Arial" w:cs="Arial"/>
          <w:color w:val="000000" w:themeColor="text1"/>
          <w:sz w:val="24"/>
          <w:szCs w:val="24"/>
        </w:rPr>
        <w:t xml:space="preserve"> </w:t>
      </w:r>
      <w:r w:rsidR="00701A29" w:rsidRPr="008C7ADE">
        <w:rPr>
          <w:rFonts w:ascii="Arial" w:hAnsi="Arial" w:cs="Arial"/>
          <w:color w:val="000000" w:themeColor="text1"/>
          <w:sz w:val="24"/>
          <w:szCs w:val="24"/>
        </w:rPr>
        <w:t>plan</w:t>
      </w:r>
      <w:r w:rsidR="003E06DB" w:rsidRPr="008C7ADE">
        <w:rPr>
          <w:rFonts w:ascii="Arial" w:hAnsi="Arial" w:cs="Arial"/>
          <w:color w:val="000000" w:themeColor="text1"/>
          <w:sz w:val="24"/>
          <w:szCs w:val="24"/>
        </w:rPr>
        <w:t xml:space="preserve"> </w:t>
      </w:r>
      <w:r w:rsidR="00701A29" w:rsidRPr="008C7ADE">
        <w:rPr>
          <w:rFonts w:ascii="Arial" w:hAnsi="Arial" w:cs="Arial"/>
          <w:color w:val="000000" w:themeColor="text1"/>
          <w:sz w:val="24"/>
          <w:szCs w:val="24"/>
        </w:rPr>
        <w:t>accordingly.</w:t>
      </w:r>
      <w:r w:rsidR="00D41983" w:rsidRPr="008C7ADE">
        <w:rPr>
          <w:rFonts w:ascii="Arial" w:hAnsi="Arial" w:cs="Arial"/>
          <w:color w:val="000000" w:themeColor="text1"/>
          <w:sz w:val="24"/>
          <w:szCs w:val="24"/>
        </w:rPr>
        <w:t xml:space="preserve"> </w:t>
      </w:r>
    </w:p>
    <w:p w14:paraId="128F86F2" w14:textId="77777777" w:rsidR="005B6191" w:rsidRPr="008C7ADE" w:rsidRDefault="005B6191" w:rsidP="009E60BB">
      <w:pPr>
        <w:pStyle w:val="FootnoteText"/>
        <w:rPr>
          <w:rFonts w:ascii="Arial" w:hAnsi="Arial" w:cs="Arial"/>
          <w:color w:val="000000" w:themeColor="text1"/>
          <w:sz w:val="24"/>
          <w:szCs w:val="24"/>
        </w:rPr>
      </w:pPr>
    </w:p>
    <w:p w14:paraId="61532F72" w14:textId="2B3CA947" w:rsidR="00DF6516" w:rsidRPr="008C7ADE" w:rsidRDefault="005B6191" w:rsidP="009E60BB">
      <w:pPr>
        <w:pStyle w:val="FootnoteText"/>
        <w:rPr>
          <w:rFonts w:ascii="Arial" w:eastAsiaTheme="minorEastAsia" w:hAnsi="Arial" w:cs="Arial"/>
          <w:color w:val="000000" w:themeColor="text1"/>
          <w:sz w:val="24"/>
          <w:szCs w:val="24"/>
        </w:rPr>
      </w:pPr>
      <w:r w:rsidRPr="008C7ADE">
        <w:rPr>
          <w:rFonts w:ascii="Arial" w:eastAsia="Times New Roman" w:hAnsi="Arial" w:cs="Arial"/>
          <w:color w:val="000000" w:themeColor="text1"/>
          <w:sz w:val="24"/>
          <w:szCs w:val="24"/>
        </w:rPr>
        <w:t xml:space="preserve">For implementation under a collective bargaining agreement, employers are encouraged to consult their labor counsel and/or their multiemployer bargaining agent, and then to notify the bargaining unit workers' union representative </w:t>
      </w:r>
      <w:r w:rsidR="0092668E" w:rsidRPr="008C7ADE">
        <w:rPr>
          <w:rFonts w:ascii="Arial" w:eastAsia="Times New Roman" w:hAnsi="Arial" w:cs="Arial"/>
          <w:color w:val="000000" w:themeColor="text1"/>
          <w:sz w:val="24"/>
          <w:szCs w:val="24"/>
        </w:rPr>
        <w:t>regarding</w:t>
      </w:r>
      <w:r w:rsidRPr="008C7ADE">
        <w:rPr>
          <w:rFonts w:ascii="Arial" w:eastAsia="Times New Roman" w:hAnsi="Arial" w:cs="Arial"/>
          <w:color w:val="000000" w:themeColor="text1"/>
          <w:sz w:val="24"/>
          <w:szCs w:val="24"/>
        </w:rPr>
        <w:t xml:space="preserve"> the terms of the </w:t>
      </w:r>
      <w:r w:rsidR="0092668E" w:rsidRPr="008C7ADE">
        <w:rPr>
          <w:rFonts w:ascii="Arial" w:eastAsia="Times New Roman" w:hAnsi="Arial" w:cs="Arial"/>
          <w:color w:val="000000" w:themeColor="text1"/>
          <w:sz w:val="24"/>
          <w:szCs w:val="24"/>
        </w:rPr>
        <w:t>p</w:t>
      </w:r>
      <w:r w:rsidRPr="008C7ADE">
        <w:rPr>
          <w:rFonts w:ascii="Arial" w:eastAsia="Times New Roman" w:hAnsi="Arial" w:cs="Arial"/>
          <w:color w:val="000000" w:themeColor="text1"/>
          <w:sz w:val="24"/>
          <w:szCs w:val="24"/>
        </w:rPr>
        <w:t xml:space="preserve">lan </w:t>
      </w:r>
      <w:r w:rsidR="0092668E" w:rsidRPr="008C7ADE">
        <w:rPr>
          <w:rFonts w:ascii="Arial" w:eastAsia="Times New Roman" w:hAnsi="Arial" w:cs="Arial"/>
          <w:color w:val="000000" w:themeColor="text1"/>
          <w:sz w:val="24"/>
          <w:szCs w:val="24"/>
        </w:rPr>
        <w:t>prior to</w:t>
      </w:r>
      <w:r w:rsidRPr="008C7ADE">
        <w:rPr>
          <w:rFonts w:ascii="Arial" w:eastAsia="Times New Roman" w:hAnsi="Arial" w:cs="Arial"/>
          <w:color w:val="000000" w:themeColor="text1"/>
          <w:sz w:val="24"/>
          <w:szCs w:val="24"/>
        </w:rPr>
        <w:t xml:space="preserve"> implement</w:t>
      </w:r>
      <w:r w:rsidR="0092668E" w:rsidRPr="008C7ADE">
        <w:rPr>
          <w:rFonts w:ascii="Arial" w:eastAsia="Times New Roman" w:hAnsi="Arial" w:cs="Arial"/>
          <w:color w:val="000000" w:themeColor="text1"/>
          <w:sz w:val="24"/>
          <w:szCs w:val="24"/>
        </w:rPr>
        <w:t>ation</w:t>
      </w:r>
      <w:r w:rsidR="008B7706">
        <w:rPr>
          <w:rFonts w:ascii="Arial" w:eastAsia="Times New Roman" w:hAnsi="Arial" w:cs="Arial"/>
          <w:color w:val="000000" w:themeColor="text1"/>
          <w:sz w:val="24"/>
          <w:szCs w:val="24"/>
        </w:rPr>
        <w:t>.</w:t>
      </w:r>
    </w:p>
    <w:p w14:paraId="4D3F3498" w14:textId="77777777" w:rsidR="00DF6516" w:rsidRPr="008C7ADE" w:rsidRDefault="00DF6516" w:rsidP="009E60BB">
      <w:pPr>
        <w:rPr>
          <w:rFonts w:ascii="Arial" w:hAnsi="Arial" w:cs="Arial"/>
          <w:color w:val="000000" w:themeColor="text1"/>
        </w:rPr>
      </w:pPr>
    </w:p>
    <w:p w14:paraId="7B451BCC" w14:textId="415161E8" w:rsidR="00205D99" w:rsidRPr="008C7ADE" w:rsidRDefault="0071202D" w:rsidP="009E60BB">
      <w:pPr>
        <w:rPr>
          <w:rFonts w:ascii="Arial" w:hAnsi="Arial" w:cs="Arial"/>
          <w:color w:val="000000" w:themeColor="text1"/>
        </w:rPr>
      </w:pPr>
      <w:r w:rsidRPr="008C7ADE">
        <w:rPr>
          <w:rFonts w:ascii="Arial" w:hAnsi="Arial" w:cs="Arial"/>
          <w:color w:val="000000" w:themeColor="text1"/>
        </w:rPr>
        <w:t>Instructions:</w:t>
      </w:r>
    </w:p>
    <w:p w14:paraId="6A25CE75" w14:textId="77777777" w:rsidR="00B1406F" w:rsidRPr="008C7ADE" w:rsidRDefault="00B1406F" w:rsidP="009E60BB">
      <w:pPr>
        <w:rPr>
          <w:rFonts w:ascii="Arial" w:hAnsi="Arial" w:cs="Arial"/>
          <w:b/>
          <w:bCs/>
          <w:color w:val="000000" w:themeColor="text1"/>
        </w:rPr>
      </w:pPr>
    </w:p>
    <w:p w14:paraId="640C11E0" w14:textId="25296D43" w:rsidR="00FA3C80" w:rsidRPr="008C7ADE" w:rsidRDefault="00FA3C80" w:rsidP="009E60BB">
      <w:pPr>
        <w:pStyle w:val="ListParagraph"/>
        <w:widowControl/>
        <w:numPr>
          <w:ilvl w:val="0"/>
          <w:numId w:val="1"/>
        </w:numPr>
        <w:autoSpaceDE/>
        <w:autoSpaceDN/>
        <w:contextualSpacing/>
        <w:rPr>
          <w:color w:val="000000" w:themeColor="text1"/>
          <w:sz w:val="24"/>
          <w:szCs w:val="24"/>
        </w:rPr>
      </w:pPr>
      <w:r w:rsidRPr="008C7ADE">
        <w:rPr>
          <w:color w:val="000000" w:themeColor="text1"/>
          <w:sz w:val="24"/>
          <w:szCs w:val="24"/>
        </w:rPr>
        <w:t xml:space="preserve">Determine what is mandated in your plan </w:t>
      </w:r>
      <w:r w:rsidR="00BE6B50" w:rsidRPr="008C7ADE">
        <w:rPr>
          <w:color w:val="000000" w:themeColor="text1"/>
          <w:sz w:val="24"/>
          <w:szCs w:val="24"/>
        </w:rPr>
        <w:t>by</w:t>
      </w:r>
      <w:r w:rsidRPr="008C7ADE">
        <w:rPr>
          <w:color w:val="000000" w:themeColor="text1"/>
          <w:sz w:val="24"/>
          <w:szCs w:val="24"/>
        </w:rPr>
        <w:t xml:space="preserve"> your local </w:t>
      </w:r>
      <w:r w:rsidRPr="008C7ADE">
        <w:rPr>
          <w:i/>
          <w:iCs/>
          <w:color w:val="000000" w:themeColor="text1"/>
          <w:sz w:val="24"/>
          <w:szCs w:val="24"/>
        </w:rPr>
        <w:t xml:space="preserve">Critical Industries Requirements. </w:t>
      </w:r>
    </w:p>
    <w:p w14:paraId="05381B92" w14:textId="4F9001C5" w:rsidR="00BE6B50" w:rsidRPr="008C7ADE" w:rsidRDefault="003D7E65" w:rsidP="009E60BB">
      <w:pPr>
        <w:pStyle w:val="ListParagraph"/>
        <w:widowControl/>
        <w:numPr>
          <w:ilvl w:val="0"/>
          <w:numId w:val="1"/>
        </w:numPr>
        <w:autoSpaceDE/>
        <w:autoSpaceDN/>
        <w:contextualSpacing/>
        <w:rPr>
          <w:color w:val="000000" w:themeColor="text1"/>
          <w:sz w:val="24"/>
          <w:szCs w:val="24"/>
        </w:rPr>
      </w:pPr>
      <w:r w:rsidRPr="008C7ADE">
        <w:rPr>
          <w:color w:val="000000" w:themeColor="text1"/>
          <w:sz w:val="24"/>
          <w:szCs w:val="24"/>
        </w:rPr>
        <w:t>Determine what i</w:t>
      </w:r>
      <w:r w:rsidR="00FA3C80" w:rsidRPr="008C7ADE">
        <w:rPr>
          <w:color w:val="000000" w:themeColor="text1"/>
          <w:sz w:val="24"/>
          <w:szCs w:val="24"/>
        </w:rPr>
        <w:t xml:space="preserve">s mandated in your plan by the </w:t>
      </w:r>
      <w:r w:rsidR="008C4E1E">
        <w:rPr>
          <w:color w:val="000000" w:themeColor="text1"/>
          <w:sz w:val="24"/>
          <w:szCs w:val="24"/>
        </w:rPr>
        <w:t>o</w:t>
      </w:r>
      <w:r w:rsidR="00FA3C80" w:rsidRPr="008C7ADE">
        <w:rPr>
          <w:color w:val="000000" w:themeColor="text1"/>
          <w:sz w:val="24"/>
          <w:szCs w:val="24"/>
        </w:rPr>
        <w:t xml:space="preserve">wner, </w:t>
      </w:r>
      <w:r w:rsidRPr="008C7ADE">
        <w:rPr>
          <w:color w:val="000000" w:themeColor="text1"/>
          <w:sz w:val="24"/>
          <w:szCs w:val="24"/>
        </w:rPr>
        <w:t>GC, CM, etc.</w:t>
      </w:r>
      <w:r w:rsidR="00FA3C80" w:rsidRPr="008C7ADE">
        <w:rPr>
          <w:color w:val="000000" w:themeColor="text1"/>
          <w:sz w:val="24"/>
          <w:szCs w:val="24"/>
        </w:rPr>
        <w:t xml:space="preserve">, including </w:t>
      </w:r>
      <w:r w:rsidR="0071202D" w:rsidRPr="008C7ADE">
        <w:rPr>
          <w:color w:val="000000" w:themeColor="text1"/>
          <w:sz w:val="24"/>
          <w:szCs w:val="24"/>
        </w:rPr>
        <w:t xml:space="preserve">whether </w:t>
      </w:r>
      <w:r w:rsidR="00FA3C80" w:rsidRPr="008C7ADE">
        <w:rPr>
          <w:color w:val="000000" w:themeColor="text1"/>
          <w:sz w:val="24"/>
          <w:szCs w:val="24"/>
        </w:rPr>
        <w:t>it</w:t>
      </w:r>
      <w:r w:rsidR="0071202D" w:rsidRPr="008C7ADE">
        <w:rPr>
          <w:color w:val="000000" w:themeColor="text1"/>
          <w:sz w:val="24"/>
          <w:szCs w:val="24"/>
        </w:rPr>
        <w:t xml:space="preserve"> will be a general company plan or a site-specific plan.</w:t>
      </w:r>
    </w:p>
    <w:p w14:paraId="3EC9707A" w14:textId="5145ED31" w:rsidR="003E06DB" w:rsidRPr="008C7ADE" w:rsidRDefault="00BE6B50" w:rsidP="009E60BB">
      <w:pPr>
        <w:pStyle w:val="ListParagraph"/>
        <w:widowControl/>
        <w:numPr>
          <w:ilvl w:val="0"/>
          <w:numId w:val="1"/>
        </w:numPr>
        <w:autoSpaceDE/>
        <w:autoSpaceDN/>
        <w:contextualSpacing/>
        <w:rPr>
          <w:color w:val="000000" w:themeColor="text1"/>
          <w:sz w:val="24"/>
          <w:szCs w:val="24"/>
        </w:rPr>
      </w:pPr>
      <w:r w:rsidRPr="008C7ADE">
        <w:rPr>
          <w:color w:val="000000" w:themeColor="text1"/>
          <w:sz w:val="24"/>
          <w:szCs w:val="24"/>
        </w:rPr>
        <w:t xml:space="preserve">Evaluate the most current, applicable CDC guidelines. </w:t>
      </w:r>
    </w:p>
    <w:p w14:paraId="07D082EA" w14:textId="00FD66B0" w:rsidR="003E06DB" w:rsidRPr="008C7ADE" w:rsidRDefault="0071202D" w:rsidP="009E60BB">
      <w:pPr>
        <w:pStyle w:val="ListParagraph"/>
        <w:widowControl/>
        <w:numPr>
          <w:ilvl w:val="0"/>
          <w:numId w:val="1"/>
        </w:numPr>
        <w:autoSpaceDE/>
        <w:autoSpaceDN/>
        <w:contextualSpacing/>
        <w:rPr>
          <w:color w:val="000000" w:themeColor="text1"/>
          <w:sz w:val="24"/>
          <w:szCs w:val="24"/>
        </w:rPr>
      </w:pPr>
      <w:r w:rsidRPr="008C7ADE">
        <w:rPr>
          <w:color w:val="000000" w:themeColor="text1"/>
          <w:sz w:val="24"/>
          <w:szCs w:val="24"/>
        </w:rPr>
        <w:t>Read through the entire model plan</w:t>
      </w:r>
      <w:r w:rsidR="003D7E65" w:rsidRPr="008C7ADE">
        <w:rPr>
          <w:color w:val="000000" w:themeColor="text1"/>
          <w:sz w:val="24"/>
          <w:szCs w:val="24"/>
        </w:rPr>
        <w:t xml:space="preserve"> and </w:t>
      </w:r>
      <w:r w:rsidR="004F0AF3" w:rsidRPr="008C7ADE">
        <w:rPr>
          <w:color w:val="000000" w:themeColor="text1"/>
          <w:sz w:val="24"/>
          <w:szCs w:val="24"/>
        </w:rPr>
        <w:t>fill in</w:t>
      </w:r>
      <w:r w:rsidRPr="008C7ADE">
        <w:rPr>
          <w:color w:val="000000" w:themeColor="text1"/>
          <w:sz w:val="24"/>
          <w:szCs w:val="24"/>
        </w:rPr>
        <w:t xml:space="preserve"> the </w:t>
      </w:r>
      <w:r w:rsidR="00F947D2" w:rsidRPr="008C7ADE">
        <w:rPr>
          <w:color w:val="000000" w:themeColor="text1"/>
          <w:sz w:val="24"/>
          <w:szCs w:val="24"/>
        </w:rPr>
        <w:t>spaces</w:t>
      </w:r>
      <w:r w:rsidRPr="008C7ADE">
        <w:rPr>
          <w:color w:val="000000" w:themeColor="text1"/>
          <w:sz w:val="24"/>
          <w:szCs w:val="24"/>
        </w:rPr>
        <w:t xml:space="preserve"> as prompted by the </w:t>
      </w:r>
      <w:r w:rsidR="00F947D2" w:rsidRPr="008C7ADE">
        <w:rPr>
          <w:color w:val="000000" w:themeColor="text1"/>
          <w:sz w:val="24"/>
          <w:szCs w:val="24"/>
        </w:rPr>
        <w:t>yellow highlights</w:t>
      </w:r>
      <w:r w:rsidR="003D7E65" w:rsidRPr="008C7ADE">
        <w:rPr>
          <w:color w:val="000000" w:themeColor="text1"/>
          <w:sz w:val="24"/>
          <w:szCs w:val="24"/>
        </w:rPr>
        <w:t>. B</w:t>
      </w:r>
      <w:r w:rsidR="00F947D2" w:rsidRPr="008C7ADE">
        <w:rPr>
          <w:color w:val="000000" w:themeColor="text1"/>
          <w:sz w:val="24"/>
          <w:szCs w:val="24"/>
        </w:rPr>
        <w:t xml:space="preserve">e sure to remove each highlight. </w:t>
      </w:r>
    </w:p>
    <w:p w14:paraId="4756CBAD" w14:textId="43E9E1FD" w:rsidR="003E06DB" w:rsidRPr="008C7ADE" w:rsidRDefault="0071202D" w:rsidP="009E60BB">
      <w:pPr>
        <w:pStyle w:val="ListParagraph"/>
        <w:widowControl/>
        <w:numPr>
          <w:ilvl w:val="0"/>
          <w:numId w:val="1"/>
        </w:numPr>
        <w:autoSpaceDE/>
        <w:autoSpaceDN/>
        <w:contextualSpacing/>
        <w:rPr>
          <w:color w:val="000000" w:themeColor="text1"/>
          <w:sz w:val="24"/>
          <w:szCs w:val="24"/>
        </w:rPr>
      </w:pPr>
      <w:r w:rsidRPr="008C7ADE">
        <w:rPr>
          <w:color w:val="000000" w:themeColor="text1"/>
          <w:sz w:val="24"/>
          <w:szCs w:val="24"/>
        </w:rPr>
        <w:t xml:space="preserve">Delete </w:t>
      </w:r>
      <w:r w:rsidR="00A1387A" w:rsidRPr="008C7ADE">
        <w:rPr>
          <w:color w:val="000000" w:themeColor="text1"/>
          <w:sz w:val="24"/>
          <w:szCs w:val="24"/>
        </w:rPr>
        <w:t>everything in the model plan</w:t>
      </w:r>
      <w:r w:rsidRPr="008C7ADE">
        <w:rPr>
          <w:color w:val="000000" w:themeColor="text1"/>
          <w:sz w:val="24"/>
          <w:szCs w:val="24"/>
        </w:rPr>
        <w:t xml:space="preserve"> that does not apply</w:t>
      </w:r>
      <w:r w:rsidR="00A1387A" w:rsidRPr="008C7ADE">
        <w:rPr>
          <w:color w:val="000000" w:themeColor="text1"/>
          <w:sz w:val="24"/>
          <w:szCs w:val="24"/>
        </w:rPr>
        <w:t xml:space="preserve">. </w:t>
      </w:r>
      <w:r w:rsidRPr="008C7ADE">
        <w:rPr>
          <w:color w:val="000000" w:themeColor="text1"/>
          <w:sz w:val="24"/>
          <w:szCs w:val="24"/>
        </w:rPr>
        <w:t>For example, if you are</w:t>
      </w:r>
      <w:r w:rsidR="00701A29" w:rsidRPr="008C7ADE">
        <w:rPr>
          <w:color w:val="000000" w:themeColor="text1"/>
          <w:sz w:val="24"/>
          <w:szCs w:val="24"/>
        </w:rPr>
        <w:t xml:space="preserve"> </w:t>
      </w:r>
      <w:r w:rsidRPr="008C7ADE">
        <w:rPr>
          <w:color w:val="000000" w:themeColor="text1"/>
          <w:sz w:val="24"/>
          <w:szCs w:val="24"/>
        </w:rPr>
        <w:t>develop</w:t>
      </w:r>
      <w:r w:rsidR="00701A29" w:rsidRPr="008C7ADE">
        <w:rPr>
          <w:color w:val="000000" w:themeColor="text1"/>
          <w:sz w:val="24"/>
          <w:szCs w:val="24"/>
        </w:rPr>
        <w:t>ing</w:t>
      </w:r>
      <w:r w:rsidRPr="008C7ADE">
        <w:rPr>
          <w:color w:val="000000" w:themeColor="text1"/>
          <w:sz w:val="24"/>
          <w:szCs w:val="24"/>
        </w:rPr>
        <w:t xml:space="preserve"> a site-specific safety plan and </w:t>
      </w:r>
      <w:r w:rsidR="00701A29" w:rsidRPr="008C7ADE">
        <w:rPr>
          <w:color w:val="000000" w:themeColor="text1"/>
          <w:sz w:val="24"/>
          <w:szCs w:val="24"/>
        </w:rPr>
        <w:t xml:space="preserve">the work </w:t>
      </w:r>
      <w:r w:rsidR="00A1387A" w:rsidRPr="008C7ADE">
        <w:rPr>
          <w:color w:val="000000" w:themeColor="text1"/>
          <w:sz w:val="24"/>
          <w:szCs w:val="24"/>
        </w:rPr>
        <w:t xml:space="preserve">there </w:t>
      </w:r>
      <w:r w:rsidRPr="008C7ADE">
        <w:rPr>
          <w:color w:val="000000" w:themeColor="text1"/>
          <w:sz w:val="24"/>
          <w:szCs w:val="24"/>
        </w:rPr>
        <w:t>does not include exposure to human waste</w:t>
      </w:r>
      <w:r w:rsidR="00701A29" w:rsidRPr="008C7ADE">
        <w:rPr>
          <w:color w:val="000000" w:themeColor="text1"/>
          <w:sz w:val="24"/>
          <w:szCs w:val="24"/>
        </w:rPr>
        <w:t>/</w:t>
      </w:r>
      <w:r w:rsidRPr="008C7ADE">
        <w:rPr>
          <w:color w:val="000000" w:themeColor="text1"/>
          <w:sz w:val="24"/>
          <w:szCs w:val="24"/>
        </w:rPr>
        <w:t>sewage, delete all references</w:t>
      </w:r>
      <w:r w:rsidR="00A1387A" w:rsidRPr="008C7ADE">
        <w:rPr>
          <w:color w:val="000000" w:themeColor="text1"/>
          <w:sz w:val="24"/>
          <w:szCs w:val="24"/>
        </w:rPr>
        <w:t xml:space="preserve"> </w:t>
      </w:r>
      <w:r w:rsidRPr="008C7ADE">
        <w:rPr>
          <w:color w:val="000000" w:themeColor="text1"/>
          <w:sz w:val="24"/>
          <w:szCs w:val="24"/>
        </w:rPr>
        <w:t>to that subject.</w:t>
      </w:r>
    </w:p>
    <w:p w14:paraId="4BD49A10" w14:textId="77777777" w:rsidR="00FA3C80" w:rsidRPr="008C7ADE" w:rsidRDefault="005F3DA6" w:rsidP="009E60BB">
      <w:pPr>
        <w:pStyle w:val="ListParagraph"/>
        <w:widowControl/>
        <w:numPr>
          <w:ilvl w:val="0"/>
          <w:numId w:val="1"/>
        </w:numPr>
        <w:autoSpaceDE/>
        <w:autoSpaceDN/>
        <w:contextualSpacing/>
        <w:rPr>
          <w:color w:val="000000" w:themeColor="text1"/>
          <w:sz w:val="24"/>
          <w:szCs w:val="24"/>
        </w:rPr>
      </w:pPr>
      <w:r w:rsidRPr="008C7ADE">
        <w:rPr>
          <w:color w:val="000000" w:themeColor="text1"/>
          <w:sz w:val="24"/>
          <w:szCs w:val="24"/>
        </w:rPr>
        <w:t>Remove all statements</w:t>
      </w:r>
      <w:r w:rsidR="00A1387A" w:rsidRPr="008C7ADE">
        <w:rPr>
          <w:color w:val="000000" w:themeColor="text1"/>
          <w:sz w:val="24"/>
          <w:szCs w:val="24"/>
        </w:rPr>
        <w:t xml:space="preserve"> </w:t>
      </w:r>
      <w:r w:rsidRPr="008C7ADE">
        <w:rPr>
          <w:color w:val="000000" w:themeColor="text1"/>
          <w:sz w:val="24"/>
          <w:szCs w:val="24"/>
        </w:rPr>
        <w:t>that your company is unable</w:t>
      </w:r>
      <w:r w:rsidR="00205D99" w:rsidRPr="008C7ADE">
        <w:rPr>
          <w:color w:val="000000" w:themeColor="text1"/>
          <w:sz w:val="24"/>
          <w:szCs w:val="24"/>
        </w:rPr>
        <w:t>/</w:t>
      </w:r>
      <w:r w:rsidRPr="008C7ADE">
        <w:rPr>
          <w:color w:val="000000" w:themeColor="text1"/>
          <w:sz w:val="24"/>
          <w:szCs w:val="24"/>
        </w:rPr>
        <w:t xml:space="preserve">unwilling to </w:t>
      </w:r>
      <w:r w:rsidR="00205D99" w:rsidRPr="008C7ADE">
        <w:rPr>
          <w:color w:val="000000" w:themeColor="text1"/>
          <w:sz w:val="24"/>
          <w:szCs w:val="24"/>
        </w:rPr>
        <w:t>support</w:t>
      </w:r>
      <w:r w:rsidR="00FA3C80" w:rsidRPr="008C7ADE">
        <w:rPr>
          <w:color w:val="000000" w:themeColor="text1"/>
          <w:sz w:val="24"/>
          <w:szCs w:val="24"/>
        </w:rPr>
        <w:t>, and</w:t>
      </w:r>
      <w:r w:rsidRPr="008C7ADE">
        <w:rPr>
          <w:color w:val="000000" w:themeColor="text1"/>
          <w:sz w:val="24"/>
          <w:szCs w:val="24"/>
        </w:rPr>
        <w:t xml:space="preserve"> </w:t>
      </w:r>
    </w:p>
    <w:p w14:paraId="05B96692" w14:textId="5757299B" w:rsidR="003E06DB" w:rsidRPr="008C7ADE" w:rsidRDefault="00FA3C80" w:rsidP="009E60BB">
      <w:pPr>
        <w:ind w:firstLine="720"/>
        <w:contextualSpacing/>
        <w:rPr>
          <w:rFonts w:ascii="Arial" w:hAnsi="Arial" w:cs="Arial"/>
          <w:color w:val="000000" w:themeColor="text1"/>
        </w:rPr>
      </w:pPr>
      <w:r w:rsidRPr="008C7ADE">
        <w:rPr>
          <w:rFonts w:ascii="Arial" w:hAnsi="Arial" w:cs="Arial"/>
          <w:color w:val="000000" w:themeColor="text1"/>
        </w:rPr>
        <w:t>a</w:t>
      </w:r>
      <w:r w:rsidR="0071202D" w:rsidRPr="008C7ADE">
        <w:rPr>
          <w:rFonts w:ascii="Arial" w:hAnsi="Arial" w:cs="Arial"/>
          <w:color w:val="000000" w:themeColor="text1"/>
        </w:rPr>
        <w:t>dd any necessary</w:t>
      </w:r>
      <w:r w:rsidR="00A1387A" w:rsidRPr="008C7ADE">
        <w:rPr>
          <w:rFonts w:ascii="Arial" w:hAnsi="Arial" w:cs="Arial"/>
          <w:color w:val="000000" w:themeColor="text1"/>
        </w:rPr>
        <w:t xml:space="preserve"> information that </w:t>
      </w:r>
      <w:r w:rsidR="0071202D" w:rsidRPr="008C7ADE">
        <w:rPr>
          <w:rFonts w:ascii="Arial" w:hAnsi="Arial" w:cs="Arial"/>
          <w:color w:val="000000" w:themeColor="text1"/>
        </w:rPr>
        <w:t>is not included in th</w:t>
      </w:r>
      <w:r w:rsidR="00A1387A" w:rsidRPr="008C7ADE">
        <w:rPr>
          <w:rFonts w:ascii="Arial" w:hAnsi="Arial" w:cs="Arial"/>
          <w:color w:val="000000" w:themeColor="text1"/>
        </w:rPr>
        <w:t xml:space="preserve">e </w:t>
      </w:r>
      <w:r w:rsidR="0071202D" w:rsidRPr="008C7ADE">
        <w:rPr>
          <w:rFonts w:ascii="Arial" w:hAnsi="Arial" w:cs="Arial"/>
          <w:color w:val="000000" w:themeColor="text1"/>
        </w:rPr>
        <w:t>model</w:t>
      </w:r>
      <w:r w:rsidR="00A1387A" w:rsidRPr="008C7ADE">
        <w:rPr>
          <w:rFonts w:ascii="Arial" w:hAnsi="Arial" w:cs="Arial"/>
          <w:color w:val="000000" w:themeColor="text1"/>
        </w:rPr>
        <w:t xml:space="preserve"> plan</w:t>
      </w:r>
      <w:r w:rsidR="0071202D" w:rsidRPr="008C7ADE">
        <w:rPr>
          <w:rFonts w:ascii="Arial" w:hAnsi="Arial" w:cs="Arial"/>
          <w:color w:val="000000" w:themeColor="text1"/>
        </w:rPr>
        <w:t>.</w:t>
      </w:r>
    </w:p>
    <w:p w14:paraId="2B16BA45" w14:textId="1EC9291D" w:rsidR="00205D99" w:rsidRPr="008C7ADE" w:rsidRDefault="00701A29" w:rsidP="009E60BB">
      <w:pPr>
        <w:pStyle w:val="ListParagraph"/>
        <w:widowControl/>
        <w:numPr>
          <w:ilvl w:val="0"/>
          <w:numId w:val="1"/>
        </w:numPr>
        <w:autoSpaceDE/>
        <w:autoSpaceDN/>
        <w:contextualSpacing/>
        <w:rPr>
          <w:color w:val="000000" w:themeColor="text1"/>
          <w:sz w:val="24"/>
          <w:szCs w:val="24"/>
        </w:rPr>
      </w:pPr>
      <w:r w:rsidRPr="008C7ADE">
        <w:rPr>
          <w:color w:val="000000" w:themeColor="text1"/>
          <w:sz w:val="24"/>
          <w:szCs w:val="24"/>
        </w:rPr>
        <w:t>R</w:t>
      </w:r>
      <w:r w:rsidR="0071202D" w:rsidRPr="008C7ADE">
        <w:rPr>
          <w:color w:val="000000" w:themeColor="text1"/>
          <w:sz w:val="24"/>
          <w:szCs w:val="24"/>
        </w:rPr>
        <w:t>evise the table of contents accordingly</w:t>
      </w:r>
      <w:r w:rsidR="00BE6B50" w:rsidRPr="008C7ADE">
        <w:rPr>
          <w:color w:val="000000" w:themeColor="text1"/>
          <w:sz w:val="24"/>
          <w:szCs w:val="24"/>
        </w:rPr>
        <w:t xml:space="preserve"> and p</w:t>
      </w:r>
      <w:r w:rsidR="0071202D" w:rsidRPr="008C7ADE">
        <w:rPr>
          <w:color w:val="000000" w:themeColor="text1"/>
          <w:sz w:val="24"/>
          <w:szCs w:val="24"/>
        </w:rPr>
        <w:t xml:space="preserve">lace your company letterhead on the cover of your new plan. </w:t>
      </w:r>
    </w:p>
    <w:p w14:paraId="2E52EF3C" w14:textId="7A2A14C3" w:rsidR="00A9563A" w:rsidRDefault="00A9563A" w:rsidP="009E60BB">
      <w:pPr>
        <w:pStyle w:val="FootnoteText"/>
        <w:rPr>
          <w:rFonts w:ascii="Arial" w:hAnsi="Arial" w:cs="Arial"/>
          <w:b/>
          <w:bCs/>
          <w:color w:val="000000" w:themeColor="text1"/>
          <w:sz w:val="24"/>
          <w:szCs w:val="24"/>
        </w:rPr>
      </w:pPr>
    </w:p>
    <w:p w14:paraId="3B6B685D" w14:textId="77777777" w:rsidR="00CD73C7" w:rsidRPr="008C7ADE" w:rsidRDefault="00CD73C7" w:rsidP="009E60BB">
      <w:pPr>
        <w:pStyle w:val="FootnoteText"/>
        <w:rPr>
          <w:rFonts w:ascii="Arial" w:hAnsi="Arial" w:cs="Arial"/>
          <w:b/>
          <w:bCs/>
          <w:color w:val="000000" w:themeColor="text1"/>
          <w:sz w:val="24"/>
          <w:szCs w:val="24"/>
        </w:rPr>
      </w:pPr>
    </w:p>
    <w:p w14:paraId="3D3100C9" w14:textId="6B818A5D" w:rsidR="0092668E" w:rsidRPr="008C7ADE" w:rsidRDefault="00801947" w:rsidP="009E60BB">
      <w:pPr>
        <w:pStyle w:val="FootnoteText"/>
        <w:rPr>
          <w:rFonts w:ascii="Arial" w:hAnsi="Arial" w:cs="Arial"/>
          <w:i/>
          <w:iCs/>
          <w:color w:val="000000" w:themeColor="text1"/>
          <w:sz w:val="24"/>
          <w:szCs w:val="24"/>
        </w:rPr>
      </w:pPr>
      <w:r w:rsidRPr="009E60BB">
        <w:rPr>
          <w:rFonts w:ascii="Arial" w:hAnsi="Arial" w:cs="Arial"/>
          <w:b/>
          <w:bCs/>
          <w:i/>
          <w:iCs/>
          <w:color w:val="000000" w:themeColor="text1"/>
          <w:sz w:val="24"/>
          <w:szCs w:val="24"/>
        </w:rPr>
        <w:t>DISCLAIMER:</w:t>
      </w:r>
      <w:r w:rsidRPr="008C7ADE">
        <w:rPr>
          <w:rFonts w:ascii="Arial" w:hAnsi="Arial" w:cs="Arial"/>
          <w:color w:val="000000" w:themeColor="text1"/>
          <w:sz w:val="24"/>
          <w:szCs w:val="24"/>
        </w:rPr>
        <w:t xml:space="preserve"> </w:t>
      </w:r>
      <w:r w:rsidR="00273CA3" w:rsidRPr="008C7ADE">
        <w:rPr>
          <w:rFonts w:ascii="Arial" w:hAnsi="Arial" w:cs="Arial"/>
          <w:i/>
          <w:iCs/>
          <w:color w:val="000000" w:themeColor="text1"/>
          <w:sz w:val="24"/>
          <w:szCs w:val="24"/>
        </w:rPr>
        <w:t>Th</w:t>
      </w:r>
      <w:r w:rsidRPr="008C7ADE">
        <w:rPr>
          <w:rFonts w:ascii="Arial" w:hAnsi="Arial" w:cs="Arial"/>
          <w:i/>
          <w:iCs/>
          <w:color w:val="000000" w:themeColor="text1"/>
          <w:sz w:val="24"/>
          <w:szCs w:val="24"/>
        </w:rPr>
        <w:t xml:space="preserve">e following </w:t>
      </w:r>
      <w:r w:rsidR="00273CA3" w:rsidRPr="008C7ADE">
        <w:rPr>
          <w:rFonts w:ascii="Arial" w:hAnsi="Arial" w:cs="Arial"/>
          <w:i/>
          <w:iCs/>
          <w:color w:val="000000" w:themeColor="text1"/>
          <w:sz w:val="24"/>
          <w:szCs w:val="24"/>
        </w:rPr>
        <w:t>document is a template that</w:t>
      </w:r>
      <w:r w:rsidR="00C56878" w:rsidRPr="008C7ADE">
        <w:rPr>
          <w:rFonts w:ascii="Arial" w:hAnsi="Arial" w:cs="Arial"/>
          <w:i/>
          <w:iCs/>
          <w:color w:val="000000" w:themeColor="text1"/>
          <w:sz w:val="24"/>
          <w:szCs w:val="24"/>
        </w:rPr>
        <w:t xml:space="preserve"> all users </w:t>
      </w:r>
      <w:r w:rsidR="00273CA3" w:rsidRPr="008C7ADE">
        <w:rPr>
          <w:rFonts w:ascii="Arial" w:hAnsi="Arial" w:cs="Arial"/>
          <w:i/>
          <w:iCs/>
          <w:color w:val="000000" w:themeColor="text1"/>
          <w:sz w:val="24"/>
          <w:szCs w:val="24"/>
        </w:rPr>
        <w:t xml:space="preserve">should review carefully and tailor to their </w:t>
      </w:r>
      <w:r w:rsidR="00B45873" w:rsidRPr="008C7ADE">
        <w:rPr>
          <w:rFonts w:ascii="Arial" w:hAnsi="Arial" w:cs="Arial"/>
          <w:i/>
          <w:iCs/>
          <w:color w:val="000000" w:themeColor="text1"/>
          <w:sz w:val="24"/>
          <w:szCs w:val="24"/>
        </w:rPr>
        <w:t>individual</w:t>
      </w:r>
      <w:r w:rsidR="00273CA3" w:rsidRPr="008C7ADE">
        <w:rPr>
          <w:rFonts w:ascii="Arial" w:hAnsi="Arial" w:cs="Arial"/>
          <w:i/>
          <w:iCs/>
          <w:color w:val="000000" w:themeColor="text1"/>
          <w:sz w:val="24"/>
          <w:szCs w:val="24"/>
        </w:rPr>
        <w:t xml:space="preserve"> </w:t>
      </w:r>
      <w:r w:rsidR="00147C6C" w:rsidRPr="008C7ADE">
        <w:rPr>
          <w:rFonts w:ascii="Arial" w:hAnsi="Arial" w:cs="Arial"/>
          <w:i/>
          <w:iCs/>
          <w:color w:val="000000" w:themeColor="text1"/>
          <w:sz w:val="24"/>
          <w:szCs w:val="24"/>
        </w:rPr>
        <w:t>local</w:t>
      </w:r>
      <w:r w:rsidR="00C56878" w:rsidRPr="008C7ADE">
        <w:rPr>
          <w:rFonts w:ascii="Arial" w:hAnsi="Arial" w:cs="Arial"/>
          <w:i/>
          <w:iCs/>
          <w:color w:val="000000" w:themeColor="text1"/>
          <w:sz w:val="24"/>
          <w:szCs w:val="24"/>
        </w:rPr>
        <w:t>ity and</w:t>
      </w:r>
      <w:r w:rsidR="00147C6C" w:rsidRPr="008C7ADE">
        <w:rPr>
          <w:rFonts w:ascii="Arial" w:hAnsi="Arial" w:cs="Arial"/>
          <w:i/>
          <w:iCs/>
          <w:color w:val="000000" w:themeColor="text1"/>
          <w:sz w:val="24"/>
          <w:szCs w:val="24"/>
        </w:rPr>
        <w:t xml:space="preserve"> </w:t>
      </w:r>
      <w:r w:rsidR="00273CA3" w:rsidRPr="008C7ADE">
        <w:rPr>
          <w:rFonts w:ascii="Arial" w:hAnsi="Arial" w:cs="Arial"/>
          <w:i/>
          <w:iCs/>
          <w:color w:val="000000" w:themeColor="text1"/>
          <w:sz w:val="24"/>
          <w:szCs w:val="24"/>
        </w:rPr>
        <w:t>jobsite</w:t>
      </w:r>
      <w:r w:rsidR="00C56878" w:rsidRPr="008C7ADE">
        <w:rPr>
          <w:rFonts w:ascii="Arial" w:hAnsi="Arial" w:cs="Arial"/>
          <w:i/>
          <w:iCs/>
          <w:color w:val="000000" w:themeColor="text1"/>
          <w:sz w:val="24"/>
          <w:szCs w:val="24"/>
        </w:rPr>
        <w:t xml:space="preserve">-specific </w:t>
      </w:r>
      <w:r w:rsidR="00147C6C" w:rsidRPr="008C7ADE">
        <w:rPr>
          <w:rFonts w:ascii="Arial" w:hAnsi="Arial" w:cs="Arial"/>
          <w:i/>
          <w:iCs/>
          <w:color w:val="000000" w:themeColor="text1"/>
          <w:sz w:val="24"/>
          <w:szCs w:val="24"/>
        </w:rPr>
        <w:t>applications</w:t>
      </w:r>
      <w:r w:rsidR="00273CA3" w:rsidRPr="008C7ADE">
        <w:rPr>
          <w:rFonts w:ascii="Arial" w:hAnsi="Arial" w:cs="Arial"/>
          <w:i/>
          <w:iCs/>
          <w:color w:val="000000" w:themeColor="text1"/>
          <w:sz w:val="24"/>
          <w:szCs w:val="24"/>
        </w:rPr>
        <w:t xml:space="preserve">. It </w:t>
      </w:r>
      <w:r w:rsidR="00147C6C" w:rsidRPr="008C7ADE">
        <w:rPr>
          <w:rFonts w:ascii="Arial" w:hAnsi="Arial" w:cs="Arial"/>
          <w:i/>
          <w:iCs/>
          <w:color w:val="000000" w:themeColor="text1"/>
          <w:sz w:val="24"/>
          <w:szCs w:val="24"/>
        </w:rPr>
        <w:t>is not intended to provide exhaustive treatment on</w:t>
      </w:r>
      <w:r w:rsidR="00C56878" w:rsidRPr="008C7ADE">
        <w:rPr>
          <w:rFonts w:ascii="Arial" w:hAnsi="Arial" w:cs="Arial"/>
          <w:i/>
          <w:iCs/>
          <w:color w:val="000000" w:themeColor="text1"/>
          <w:sz w:val="24"/>
          <w:szCs w:val="24"/>
        </w:rPr>
        <w:t xml:space="preserve"> </w:t>
      </w:r>
      <w:r w:rsidR="00147C6C" w:rsidRPr="008C7ADE">
        <w:rPr>
          <w:rFonts w:ascii="Arial" w:hAnsi="Arial" w:cs="Arial"/>
          <w:i/>
          <w:iCs/>
          <w:color w:val="000000" w:themeColor="text1"/>
          <w:sz w:val="24"/>
          <w:szCs w:val="24"/>
        </w:rPr>
        <w:t>COVID-19 return to work exposure control planning or any other subject. It should never be used as a substitute for reading and complying with the most current, applicable federal, state, and local regulations, standards,</w:t>
      </w:r>
      <w:r w:rsidR="00C56878" w:rsidRPr="008C7ADE">
        <w:rPr>
          <w:rFonts w:ascii="Arial" w:hAnsi="Arial" w:cs="Arial"/>
          <w:i/>
          <w:iCs/>
          <w:color w:val="000000" w:themeColor="text1"/>
          <w:sz w:val="24"/>
          <w:szCs w:val="24"/>
        </w:rPr>
        <w:t xml:space="preserve"> </w:t>
      </w:r>
      <w:r w:rsidR="00147C6C" w:rsidRPr="008C7ADE">
        <w:rPr>
          <w:rFonts w:ascii="Arial" w:hAnsi="Arial" w:cs="Arial"/>
          <w:i/>
          <w:iCs/>
          <w:color w:val="000000" w:themeColor="text1"/>
          <w:sz w:val="24"/>
          <w:szCs w:val="24"/>
        </w:rPr>
        <w:t>codes</w:t>
      </w:r>
      <w:r w:rsidR="00C56878" w:rsidRPr="008C7ADE">
        <w:rPr>
          <w:rFonts w:ascii="Arial" w:hAnsi="Arial" w:cs="Arial"/>
          <w:i/>
          <w:iCs/>
          <w:color w:val="000000" w:themeColor="text1"/>
          <w:sz w:val="24"/>
          <w:szCs w:val="24"/>
        </w:rPr>
        <w:t>, and guidelines.</w:t>
      </w:r>
      <w:r w:rsidR="00D41983" w:rsidRPr="008C7ADE">
        <w:rPr>
          <w:rFonts w:ascii="Arial" w:hAnsi="Arial" w:cs="Arial"/>
          <w:i/>
          <w:iCs/>
          <w:color w:val="000000" w:themeColor="text1"/>
          <w:sz w:val="24"/>
          <w:szCs w:val="24"/>
        </w:rPr>
        <w:t xml:space="preserve"> </w:t>
      </w:r>
      <w:r w:rsidR="00C56878" w:rsidRPr="008C7ADE">
        <w:rPr>
          <w:rFonts w:ascii="Arial" w:hAnsi="Arial" w:cs="Arial"/>
          <w:i/>
          <w:iCs/>
          <w:color w:val="000000" w:themeColor="text1"/>
          <w:sz w:val="24"/>
          <w:szCs w:val="24"/>
        </w:rPr>
        <w:t>Further, the document is not intended to provide legal advice. Users must make independent determinations regarding the need for legal</w:t>
      </w:r>
    </w:p>
    <w:p w14:paraId="3502A5C1" w14:textId="4BD99B5F" w:rsidR="00273CA3" w:rsidRDefault="0092668E" w:rsidP="009E60BB">
      <w:pPr>
        <w:pStyle w:val="FootnoteText"/>
        <w:rPr>
          <w:rFonts w:ascii="Arial" w:hAnsi="Arial" w:cs="Arial"/>
          <w:b/>
          <w:bCs/>
          <w:i/>
          <w:iCs/>
          <w:color w:val="000000" w:themeColor="text1"/>
          <w:sz w:val="24"/>
          <w:szCs w:val="24"/>
        </w:rPr>
      </w:pPr>
      <w:r w:rsidRPr="008C7ADE">
        <w:rPr>
          <w:rFonts w:ascii="Arial" w:hAnsi="Arial" w:cs="Arial"/>
          <w:i/>
          <w:iCs/>
          <w:color w:val="000000" w:themeColor="text1"/>
          <w:sz w:val="24"/>
          <w:szCs w:val="24"/>
        </w:rPr>
        <w:t>assistance.</w:t>
      </w:r>
      <w:r w:rsidR="00D41983" w:rsidRPr="008C7ADE">
        <w:rPr>
          <w:rFonts w:ascii="Arial" w:hAnsi="Arial" w:cs="Arial"/>
          <w:b/>
          <w:bCs/>
          <w:i/>
          <w:iCs/>
          <w:color w:val="000000" w:themeColor="text1"/>
          <w:sz w:val="24"/>
          <w:szCs w:val="24"/>
        </w:rPr>
        <w:t xml:space="preserve"> </w:t>
      </w:r>
    </w:p>
    <w:p w14:paraId="31F470C8" w14:textId="77777777" w:rsidR="0052254C" w:rsidRDefault="0052254C" w:rsidP="009E60BB">
      <w:pPr>
        <w:pStyle w:val="FootnoteText"/>
        <w:rPr>
          <w:rFonts w:ascii="Arial" w:hAnsi="Arial" w:cs="Arial"/>
          <w:b/>
          <w:bCs/>
          <w:i/>
          <w:iCs/>
          <w:color w:val="000000" w:themeColor="text1"/>
          <w:sz w:val="24"/>
          <w:szCs w:val="24"/>
        </w:rPr>
      </w:pPr>
    </w:p>
    <w:p w14:paraId="4BEB5618" w14:textId="317B5C60" w:rsidR="00646949" w:rsidRPr="00474306" w:rsidRDefault="004D5D0D" w:rsidP="009E60BB">
      <w:pPr>
        <w:jc w:val="center"/>
        <w:rPr>
          <w:rFonts w:ascii="Arial" w:hAnsi="Arial" w:cs="Arial"/>
          <w:b/>
          <w:bCs/>
          <w:color w:val="000000" w:themeColor="text1"/>
          <w:sz w:val="36"/>
          <w:szCs w:val="36"/>
          <w:u w:val="single"/>
        </w:rPr>
      </w:pPr>
      <w:r w:rsidRPr="00474306">
        <w:rPr>
          <w:rFonts w:ascii="Arial" w:hAnsi="Arial" w:cs="Arial"/>
          <w:noProof/>
          <w:color w:val="000000" w:themeColor="text1"/>
        </w:rPr>
        <w:drawing>
          <wp:anchor distT="0" distB="0" distL="114300" distR="114300" simplePos="0" relativeHeight="251664384" behindDoc="0" locked="0" layoutInCell="1" allowOverlap="1" wp14:anchorId="5FCB04F1" wp14:editId="2ADA737F">
            <wp:simplePos x="0" y="0"/>
            <wp:positionH relativeFrom="margin">
              <wp:posOffset>0</wp:posOffset>
            </wp:positionH>
            <wp:positionV relativeFrom="margin">
              <wp:posOffset>8219278</wp:posOffset>
            </wp:positionV>
            <wp:extent cx="4442037" cy="235390"/>
            <wp:effectExtent l="0" t="0" r="0" b="635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 Shot 2020-03-27 at 7.16.18 PM.png"/>
                    <pic:cNvPicPr/>
                  </pic:nvPicPr>
                  <pic:blipFill>
                    <a:blip r:embed="rId10">
                      <a:extLst>
                        <a:ext uri="{28A0092B-C50C-407E-A947-70E740481C1C}">
                          <a14:useLocalDpi xmlns:a14="http://schemas.microsoft.com/office/drawing/2010/main" val="0"/>
                        </a:ext>
                      </a:extLst>
                    </a:blip>
                    <a:stretch>
                      <a:fillRect/>
                    </a:stretch>
                  </pic:blipFill>
                  <pic:spPr>
                    <a:xfrm>
                      <a:off x="0" y="0"/>
                      <a:ext cx="4442037" cy="235390"/>
                    </a:xfrm>
                    <a:prstGeom prst="rect">
                      <a:avLst/>
                    </a:prstGeom>
                  </pic:spPr>
                </pic:pic>
              </a:graphicData>
            </a:graphic>
          </wp:anchor>
        </w:drawing>
      </w:r>
      <w:r w:rsidR="006317F2" w:rsidRPr="00474306">
        <w:rPr>
          <w:rFonts w:ascii="Arial" w:hAnsi="Arial" w:cs="Arial"/>
          <w:b/>
          <w:bCs/>
          <w:color w:val="000000" w:themeColor="text1"/>
        </w:rPr>
        <w:br w:type="page"/>
      </w:r>
      <w:r w:rsidR="0069711D" w:rsidRPr="00474306">
        <w:rPr>
          <w:rFonts w:ascii="Arial" w:hAnsi="Arial" w:cs="Arial"/>
          <w:b/>
          <w:bCs/>
          <w:color w:val="000000" w:themeColor="text1"/>
          <w:sz w:val="36"/>
          <w:szCs w:val="36"/>
          <w:highlight w:val="yellow"/>
          <w:u w:val="single"/>
        </w:rPr>
        <w:lastRenderedPageBreak/>
        <w:t>&lt;</w:t>
      </w:r>
      <w:r w:rsidR="00646949" w:rsidRPr="00474306">
        <w:rPr>
          <w:rFonts w:ascii="Arial" w:hAnsi="Arial" w:cs="Arial"/>
          <w:b/>
          <w:bCs/>
          <w:color w:val="000000" w:themeColor="text1"/>
          <w:sz w:val="36"/>
          <w:szCs w:val="36"/>
          <w:highlight w:val="yellow"/>
          <w:u w:val="single"/>
        </w:rPr>
        <w:t>COMPANY LETTERHEAD</w:t>
      </w:r>
      <w:r w:rsidR="0069711D" w:rsidRPr="00474306">
        <w:rPr>
          <w:rFonts w:ascii="Arial" w:hAnsi="Arial" w:cs="Arial"/>
          <w:b/>
          <w:bCs/>
          <w:color w:val="000000" w:themeColor="text1"/>
          <w:sz w:val="36"/>
          <w:szCs w:val="36"/>
          <w:highlight w:val="yellow"/>
          <w:u w:val="single"/>
        </w:rPr>
        <w:t>&gt;</w:t>
      </w:r>
    </w:p>
    <w:p w14:paraId="1E52B1FC" w14:textId="77777777" w:rsidR="00646949" w:rsidRPr="00474306" w:rsidRDefault="00646949" w:rsidP="009E60BB">
      <w:pPr>
        <w:jc w:val="center"/>
        <w:rPr>
          <w:rFonts w:ascii="Arial" w:hAnsi="Arial" w:cs="Arial"/>
          <w:b/>
          <w:bCs/>
          <w:color w:val="000000" w:themeColor="text1"/>
          <w:sz w:val="36"/>
          <w:szCs w:val="36"/>
          <w:u w:val="single"/>
        </w:rPr>
      </w:pPr>
    </w:p>
    <w:p w14:paraId="6582CD29" w14:textId="77777777" w:rsidR="00646949" w:rsidRPr="00474306" w:rsidRDefault="00646949" w:rsidP="009E60BB">
      <w:pPr>
        <w:jc w:val="center"/>
        <w:rPr>
          <w:rFonts w:ascii="Arial" w:hAnsi="Arial" w:cs="Arial"/>
          <w:b/>
          <w:bCs/>
          <w:color w:val="000000" w:themeColor="text1"/>
          <w:sz w:val="36"/>
          <w:szCs w:val="36"/>
          <w:u w:val="single"/>
        </w:rPr>
      </w:pPr>
    </w:p>
    <w:p w14:paraId="66059C12" w14:textId="77777777" w:rsidR="00646949" w:rsidRPr="00474306" w:rsidRDefault="00646949" w:rsidP="009E60BB">
      <w:pPr>
        <w:jc w:val="center"/>
        <w:rPr>
          <w:rFonts w:ascii="Arial" w:hAnsi="Arial" w:cs="Arial"/>
          <w:b/>
          <w:bCs/>
          <w:color w:val="000000" w:themeColor="text1"/>
          <w:sz w:val="36"/>
          <w:szCs w:val="36"/>
          <w:u w:val="single"/>
        </w:rPr>
      </w:pPr>
    </w:p>
    <w:p w14:paraId="00415A40" w14:textId="77777777" w:rsidR="00646949" w:rsidRPr="00474306" w:rsidRDefault="00646949" w:rsidP="009E60BB">
      <w:pPr>
        <w:jc w:val="center"/>
        <w:rPr>
          <w:rFonts w:ascii="Arial" w:hAnsi="Arial" w:cs="Arial"/>
          <w:b/>
          <w:bCs/>
          <w:color w:val="000000" w:themeColor="text1"/>
          <w:sz w:val="36"/>
          <w:szCs w:val="36"/>
          <w:u w:val="single"/>
        </w:rPr>
      </w:pPr>
    </w:p>
    <w:p w14:paraId="662FF874" w14:textId="77777777" w:rsidR="00646949" w:rsidRPr="00474306" w:rsidRDefault="00646949" w:rsidP="009E60BB">
      <w:pPr>
        <w:jc w:val="center"/>
        <w:rPr>
          <w:rFonts w:ascii="Arial" w:hAnsi="Arial" w:cs="Arial"/>
          <w:b/>
          <w:bCs/>
          <w:color w:val="000000" w:themeColor="text1"/>
          <w:sz w:val="36"/>
          <w:szCs w:val="36"/>
          <w:u w:val="single"/>
        </w:rPr>
      </w:pPr>
    </w:p>
    <w:p w14:paraId="595B649D" w14:textId="77777777" w:rsidR="00646949" w:rsidRPr="00474306" w:rsidRDefault="00646949" w:rsidP="009E60BB">
      <w:pPr>
        <w:jc w:val="center"/>
        <w:rPr>
          <w:rFonts w:ascii="Arial" w:hAnsi="Arial" w:cs="Arial"/>
          <w:b/>
          <w:bCs/>
          <w:color w:val="000000" w:themeColor="text1"/>
          <w:sz w:val="36"/>
          <w:szCs w:val="36"/>
          <w:u w:val="single"/>
        </w:rPr>
      </w:pPr>
    </w:p>
    <w:p w14:paraId="222FC789" w14:textId="77777777" w:rsidR="00646949" w:rsidRPr="00474306" w:rsidRDefault="00646949" w:rsidP="009E60BB">
      <w:pPr>
        <w:jc w:val="center"/>
        <w:rPr>
          <w:rFonts w:ascii="Arial" w:hAnsi="Arial" w:cs="Arial"/>
          <w:b/>
          <w:bCs/>
          <w:color w:val="000000" w:themeColor="text1"/>
          <w:sz w:val="36"/>
          <w:szCs w:val="36"/>
          <w:u w:val="single"/>
        </w:rPr>
      </w:pPr>
    </w:p>
    <w:p w14:paraId="1E0686D9" w14:textId="77777777" w:rsidR="00646949" w:rsidRPr="00474306" w:rsidRDefault="00646949" w:rsidP="009E60BB">
      <w:pPr>
        <w:jc w:val="center"/>
        <w:rPr>
          <w:rFonts w:ascii="Arial" w:hAnsi="Arial" w:cs="Arial"/>
          <w:b/>
          <w:bCs/>
          <w:color w:val="000000" w:themeColor="text1"/>
          <w:sz w:val="36"/>
          <w:szCs w:val="36"/>
          <w:u w:val="single"/>
        </w:rPr>
      </w:pPr>
    </w:p>
    <w:p w14:paraId="290E704B" w14:textId="49D8C88B" w:rsidR="008F50EA" w:rsidRPr="00474306" w:rsidRDefault="00646949" w:rsidP="009E60BB">
      <w:pPr>
        <w:jc w:val="center"/>
        <w:rPr>
          <w:rFonts w:ascii="Arial" w:hAnsi="Arial" w:cs="Arial"/>
          <w:b/>
          <w:bCs/>
          <w:color w:val="000000" w:themeColor="text1"/>
          <w:sz w:val="32"/>
          <w:szCs w:val="32"/>
        </w:rPr>
      </w:pPr>
      <w:r w:rsidRPr="00474306">
        <w:rPr>
          <w:rFonts w:ascii="Arial" w:hAnsi="Arial" w:cs="Arial"/>
          <w:b/>
          <w:bCs/>
          <w:color w:val="000000" w:themeColor="text1"/>
          <w:sz w:val="32"/>
          <w:szCs w:val="32"/>
          <w:highlight w:val="yellow"/>
        </w:rPr>
        <w:t>&lt;Company&gt;</w:t>
      </w:r>
      <w:r w:rsidRPr="00474306">
        <w:rPr>
          <w:rFonts w:ascii="Arial" w:hAnsi="Arial" w:cs="Arial"/>
          <w:b/>
          <w:bCs/>
          <w:color w:val="000000" w:themeColor="text1"/>
          <w:sz w:val="32"/>
          <w:szCs w:val="32"/>
        </w:rPr>
        <w:t xml:space="preserve"> COVID-19 </w:t>
      </w:r>
      <w:r w:rsidR="008F50EA" w:rsidRPr="00474306">
        <w:rPr>
          <w:rFonts w:ascii="Arial" w:hAnsi="Arial" w:cs="Arial"/>
          <w:b/>
          <w:bCs/>
          <w:color w:val="000000" w:themeColor="text1"/>
          <w:sz w:val="32"/>
          <w:szCs w:val="32"/>
        </w:rPr>
        <w:t>Return to Work</w:t>
      </w:r>
    </w:p>
    <w:p w14:paraId="7B6FEF85" w14:textId="757F207E" w:rsidR="00646949" w:rsidRPr="00474306" w:rsidRDefault="00646949" w:rsidP="009E60BB">
      <w:pPr>
        <w:jc w:val="center"/>
        <w:rPr>
          <w:rFonts w:ascii="Arial" w:hAnsi="Arial" w:cs="Arial"/>
          <w:b/>
          <w:bCs/>
          <w:color w:val="000000" w:themeColor="text1"/>
          <w:sz w:val="32"/>
          <w:szCs w:val="32"/>
        </w:rPr>
      </w:pPr>
      <w:r w:rsidRPr="00474306">
        <w:rPr>
          <w:rFonts w:ascii="Arial" w:hAnsi="Arial" w:cs="Arial"/>
          <w:b/>
          <w:bCs/>
          <w:color w:val="000000" w:themeColor="text1"/>
          <w:sz w:val="32"/>
          <w:szCs w:val="32"/>
        </w:rPr>
        <w:t>Exposure Control Plan</w:t>
      </w:r>
    </w:p>
    <w:p w14:paraId="1044C678" w14:textId="77777777" w:rsidR="00646949" w:rsidRPr="00474306" w:rsidRDefault="00646949" w:rsidP="009E60BB">
      <w:pPr>
        <w:jc w:val="center"/>
        <w:rPr>
          <w:rFonts w:ascii="Arial" w:hAnsi="Arial" w:cs="Arial"/>
          <w:b/>
          <w:bCs/>
          <w:color w:val="000000" w:themeColor="text1"/>
          <w:sz w:val="32"/>
          <w:szCs w:val="32"/>
        </w:rPr>
      </w:pPr>
    </w:p>
    <w:p w14:paraId="397E9487" w14:textId="77777777" w:rsidR="00646949" w:rsidRPr="00474306" w:rsidRDefault="00646949" w:rsidP="009E60BB">
      <w:pPr>
        <w:jc w:val="center"/>
        <w:rPr>
          <w:rFonts w:ascii="Arial" w:hAnsi="Arial" w:cs="Arial"/>
          <w:b/>
          <w:bCs/>
          <w:color w:val="000000" w:themeColor="text1"/>
          <w:sz w:val="32"/>
          <w:szCs w:val="32"/>
        </w:rPr>
      </w:pPr>
      <w:r w:rsidRPr="00474306">
        <w:rPr>
          <w:rFonts w:ascii="Arial" w:hAnsi="Arial" w:cs="Arial"/>
          <w:b/>
          <w:bCs/>
          <w:color w:val="000000" w:themeColor="text1"/>
          <w:sz w:val="32"/>
          <w:szCs w:val="32"/>
        </w:rPr>
        <w:t>OR</w:t>
      </w:r>
    </w:p>
    <w:p w14:paraId="4814DBF4" w14:textId="77777777" w:rsidR="00646949" w:rsidRPr="00474306" w:rsidRDefault="00646949" w:rsidP="009E60BB">
      <w:pPr>
        <w:jc w:val="center"/>
        <w:rPr>
          <w:rFonts w:ascii="Arial" w:hAnsi="Arial" w:cs="Arial"/>
          <w:b/>
          <w:bCs/>
          <w:color w:val="000000" w:themeColor="text1"/>
          <w:sz w:val="32"/>
          <w:szCs w:val="32"/>
          <w:u w:val="single"/>
        </w:rPr>
      </w:pPr>
    </w:p>
    <w:p w14:paraId="63470278" w14:textId="7EB6E102" w:rsidR="00646949" w:rsidRPr="00474306" w:rsidRDefault="00646949" w:rsidP="009E60BB">
      <w:pPr>
        <w:jc w:val="center"/>
        <w:rPr>
          <w:rFonts w:ascii="Arial" w:hAnsi="Arial" w:cs="Arial"/>
          <w:b/>
          <w:bCs/>
          <w:color w:val="000000" w:themeColor="text1"/>
          <w:sz w:val="32"/>
          <w:szCs w:val="32"/>
          <w:u w:val="single"/>
        </w:rPr>
      </w:pPr>
      <w:r w:rsidRPr="00474306">
        <w:rPr>
          <w:rFonts w:ascii="Arial" w:hAnsi="Arial" w:cs="Arial"/>
          <w:b/>
          <w:bCs/>
          <w:color w:val="000000" w:themeColor="text1"/>
          <w:sz w:val="32"/>
          <w:szCs w:val="32"/>
          <w:highlight w:val="yellow"/>
        </w:rPr>
        <w:t>&lt;Company&gt;</w:t>
      </w:r>
      <w:r w:rsidRPr="00474306">
        <w:rPr>
          <w:rFonts w:ascii="Arial" w:hAnsi="Arial" w:cs="Arial"/>
          <w:b/>
          <w:bCs/>
          <w:color w:val="000000" w:themeColor="text1"/>
          <w:sz w:val="32"/>
          <w:szCs w:val="32"/>
        </w:rPr>
        <w:t xml:space="preserve"> Site-Specific COVID-19 </w:t>
      </w:r>
      <w:r w:rsidR="008F50EA" w:rsidRPr="00474306">
        <w:rPr>
          <w:rFonts w:ascii="Arial" w:hAnsi="Arial" w:cs="Arial"/>
          <w:b/>
          <w:bCs/>
          <w:color w:val="000000" w:themeColor="text1"/>
          <w:sz w:val="32"/>
          <w:szCs w:val="32"/>
        </w:rPr>
        <w:t xml:space="preserve">Return to Work </w:t>
      </w:r>
      <w:r w:rsidRPr="00474306">
        <w:rPr>
          <w:rFonts w:ascii="Arial" w:hAnsi="Arial" w:cs="Arial"/>
          <w:b/>
          <w:bCs/>
          <w:color w:val="000000" w:themeColor="text1"/>
          <w:sz w:val="32"/>
          <w:szCs w:val="32"/>
        </w:rPr>
        <w:t xml:space="preserve">Exposure Control Plan for </w:t>
      </w:r>
      <w:r w:rsidRPr="00474306">
        <w:rPr>
          <w:rFonts w:ascii="Arial" w:hAnsi="Arial" w:cs="Arial"/>
          <w:b/>
          <w:bCs/>
          <w:color w:val="000000" w:themeColor="text1"/>
          <w:sz w:val="32"/>
          <w:szCs w:val="32"/>
          <w:highlight w:val="yellow"/>
        </w:rPr>
        <w:t>&lt;Jobsite</w:t>
      </w:r>
      <w:r w:rsidR="004D7F5F" w:rsidRPr="00474306">
        <w:rPr>
          <w:rFonts w:ascii="Arial" w:hAnsi="Arial" w:cs="Arial"/>
          <w:b/>
          <w:bCs/>
          <w:color w:val="000000" w:themeColor="text1"/>
          <w:sz w:val="32"/>
          <w:szCs w:val="32"/>
          <w:highlight w:val="yellow"/>
        </w:rPr>
        <w:t xml:space="preserve"> Name</w:t>
      </w:r>
      <w:r w:rsidRPr="00474306">
        <w:rPr>
          <w:rFonts w:ascii="Arial" w:hAnsi="Arial" w:cs="Arial"/>
          <w:b/>
          <w:bCs/>
          <w:color w:val="000000" w:themeColor="text1"/>
          <w:sz w:val="32"/>
          <w:szCs w:val="32"/>
          <w:highlight w:val="yellow"/>
        </w:rPr>
        <w:t>&gt;</w:t>
      </w:r>
    </w:p>
    <w:p w14:paraId="3636A5D6" w14:textId="77777777" w:rsidR="00646949" w:rsidRPr="00474306" w:rsidRDefault="00646949" w:rsidP="009E60BB">
      <w:pPr>
        <w:rPr>
          <w:rFonts w:ascii="Arial" w:hAnsi="Arial" w:cs="Arial"/>
          <w:b/>
          <w:bCs/>
          <w:color w:val="000000" w:themeColor="text1"/>
          <w:sz w:val="32"/>
          <w:szCs w:val="32"/>
          <w:u w:val="single"/>
        </w:rPr>
      </w:pPr>
    </w:p>
    <w:p w14:paraId="6984E053" w14:textId="77777777" w:rsidR="00646949" w:rsidRPr="00474306" w:rsidRDefault="00646949" w:rsidP="009E60BB">
      <w:pPr>
        <w:rPr>
          <w:rFonts w:ascii="Arial" w:hAnsi="Arial" w:cs="Arial"/>
          <w:b/>
          <w:bCs/>
          <w:color w:val="000000" w:themeColor="text1"/>
          <w:sz w:val="32"/>
          <w:szCs w:val="32"/>
          <w:u w:val="single"/>
        </w:rPr>
      </w:pPr>
    </w:p>
    <w:p w14:paraId="299ECB56" w14:textId="77777777" w:rsidR="00646949" w:rsidRPr="00474306" w:rsidRDefault="00646949" w:rsidP="009E60BB">
      <w:pPr>
        <w:rPr>
          <w:rFonts w:ascii="Arial" w:hAnsi="Arial" w:cs="Arial"/>
          <w:b/>
          <w:bCs/>
          <w:color w:val="000000" w:themeColor="text1"/>
          <w:sz w:val="32"/>
          <w:szCs w:val="32"/>
          <w:u w:val="single"/>
        </w:rPr>
      </w:pPr>
    </w:p>
    <w:p w14:paraId="4BEB6D65" w14:textId="77777777" w:rsidR="00646949" w:rsidRPr="00474306" w:rsidRDefault="00646949" w:rsidP="009E60BB">
      <w:pPr>
        <w:rPr>
          <w:rFonts w:ascii="Arial" w:hAnsi="Arial" w:cs="Arial"/>
          <w:b/>
          <w:bCs/>
          <w:color w:val="000000" w:themeColor="text1"/>
          <w:sz w:val="32"/>
          <w:szCs w:val="32"/>
          <w:u w:val="single"/>
        </w:rPr>
      </w:pPr>
    </w:p>
    <w:p w14:paraId="21D09CA7" w14:textId="77777777" w:rsidR="00646949" w:rsidRPr="00474306" w:rsidRDefault="00646949" w:rsidP="009E60BB">
      <w:pPr>
        <w:rPr>
          <w:rFonts w:ascii="Arial" w:hAnsi="Arial" w:cs="Arial"/>
          <w:b/>
          <w:bCs/>
          <w:color w:val="000000" w:themeColor="text1"/>
          <w:sz w:val="32"/>
          <w:szCs w:val="32"/>
          <w:u w:val="single"/>
        </w:rPr>
      </w:pPr>
    </w:p>
    <w:p w14:paraId="5B1667CA" w14:textId="77777777" w:rsidR="00646949" w:rsidRPr="00474306" w:rsidRDefault="00646949" w:rsidP="009E60BB">
      <w:pPr>
        <w:rPr>
          <w:rFonts w:ascii="Arial" w:hAnsi="Arial" w:cs="Arial"/>
          <w:b/>
          <w:bCs/>
          <w:color w:val="000000" w:themeColor="text1"/>
          <w:sz w:val="32"/>
          <w:szCs w:val="32"/>
          <w:u w:val="single"/>
        </w:rPr>
      </w:pPr>
    </w:p>
    <w:p w14:paraId="0598A846" w14:textId="77777777" w:rsidR="00646949" w:rsidRPr="00474306" w:rsidRDefault="00646949" w:rsidP="009E60BB">
      <w:pPr>
        <w:rPr>
          <w:rFonts w:ascii="Arial" w:hAnsi="Arial" w:cs="Arial"/>
          <w:b/>
          <w:bCs/>
          <w:color w:val="000000" w:themeColor="text1"/>
          <w:sz w:val="32"/>
          <w:szCs w:val="32"/>
          <w:u w:val="single"/>
        </w:rPr>
      </w:pPr>
    </w:p>
    <w:p w14:paraId="4C7C2A85" w14:textId="77777777" w:rsidR="00646949" w:rsidRPr="00474306" w:rsidRDefault="00646949" w:rsidP="009E60BB">
      <w:pPr>
        <w:rPr>
          <w:rFonts w:ascii="Arial" w:hAnsi="Arial" w:cs="Arial"/>
          <w:b/>
          <w:bCs/>
          <w:color w:val="000000" w:themeColor="text1"/>
          <w:sz w:val="32"/>
          <w:szCs w:val="32"/>
          <w:u w:val="single"/>
        </w:rPr>
      </w:pPr>
    </w:p>
    <w:p w14:paraId="527806C8" w14:textId="77777777" w:rsidR="00646949" w:rsidRPr="00474306" w:rsidRDefault="00646949" w:rsidP="009E60BB">
      <w:pPr>
        <w:rPr>
          <w:rFonts w:ascii="Arial" w:hAnsi="Arial" w:cs="Arial"/>
          <w:b/>
          <w:bCs/>
          <w:color w:val="000000" w:themeColor="text1"/>
          <w:sz w:val="32"/>
          <w:szCs w:val="32"/>
          <w:u w:val="single"/>
        </w:rPr>
      </w:pPr>
    </w:p>
    <w:p w14:paraId="61A91805" w14:textId="77777777" w:rsidR="00646949" w:rsidRPr="00474306" w:rsidRDefault="00646949" w:rsidP="009E60BB">
      <w:pPr>
        <w:rPr>
          <w:rFonts w:ascii="Arial" w:hAnsi="Arial" w:cs="Arial"/>
          <w:b/>
          <w:bCs/>
          <w:color w:val="000000" w:themeColor="text1"/>
          <w:sz w:val="32"/>
          <w:szCs w:val="32"/>
          <w:u w:val="single"/>
        </w:rPr>
      </w:pPr>
    </w:p>
    <w:p w14:paraId="2F0B7134" w14:textId="77777777" w:rsidR="00646949" w:rsidRPr="00474306" w:rsidRDefault="00646949" w:rsidP="009E60BB">
      <w:pPr>
        <w:rPr>
          <w:rFonts w:ascii="Arial" w:hAnsi="Arial" w:cs="Arial"/>
          <w:b/>
          <w:bCs/>
          <w:color w:val="000000" w:themeColor="text1"/>
          <w:sz w:val="32"/>
          <w:szCs w:val="32"/>
          <w:u w:val="single"/>
        </w:rPr>
      </w:pPr>
    </w:p>
    <w:p w14:paraId="65029541" w14:textId="77777777" w:rsidR="00646949" w:rsidRPr="00474306" w:rsidRDefault="00646949" w:rsidP="009E60BB">
      <w:pPr>
        <w:rPr>
          <w:rFonts w:ascii="Arial" w:hAnsi="Arial" w:cs="Arial"/>
          <w:b/>
          <w:bCs/>
          <w:color w:val="000000" w:themeColor="text1"/>
          <w:sz w:val="32"/>
          <w:szCs w:val="32"/>
          <w:u w:val="single"/>
        </w:rPr>
      </w:pPr>
    </w:p>
    <w:p w14:paraId="2F24D5C0" w14:textId="77777777" w:rsidR="00646949" w:rsidRPr="00474306" w:rsidRDefault="00646949" w:rsidP="009E60BB">
      <w:pPr>
        <w:rPr>
          <w:rFonts w:ascii="Arial" w:hAnsi="Arial" w:cs="Arial"/>
          <w:b/>
          <w:bCs/>
          <w:color w:val="000000" w:themeColor="text1"/>
          <w:sz w:val="32"/>
          <w:szCs w:val="32"/>
          <w:u w:val="single"/>
        </w:rPr>
      </w:pPr>
    </w:p>
    <w:p w14:paraId="3328F93F" w14:textId="77777777" w:rsidR="00646949" w:rsidRPr="00474306" w:rsidRDefault="00646949" w:rsidP="009E60BB">
      <w:pPr>
        <w:rPr>
          <w:rFonts w:ascii="Arial" w:hAnsi="Arial" w:cs="Arial"/>
          <w:b/>
          <w:bCs/>
          <w:color w:val="000000" w:themeColor="text1"/>
          <w:sz w:val="32"/>
          <w:szCs w:val="32"/>
          <w:u w:val="single"/>
        </w:rPr>
      </w:pPr>
    </w:p>
    <w:p w14:paraId="45EEBF34" w14:textId="77777777" w:rsidR="00646949" w:rsidRPr="00474306" w:rsidRDefault="00646949" w:rsidP="009E60BB">
      <w:pPr>
        <w:rPr>
          <w:rFonts w:ascii="Arial" w:hAnsi="Arial" w:cs="Arial"/>
          <w:b/>
          <w:bCs/>
          <w:color w:val="000000" w:themeColor="text1"/>
          <w:sz w:val="32"/>
          <w:szCs w:val="32"/>
          <w:u w:val="single"/>
        </w:rPr>
      </w:pPr>
    </w:p>
    <w:p w14:paraId="7329F525" w14:textId="77777777" w:rsidR="00646949" w:rsidRPr="00474306" w:rsidRDefault="00646949" w:rsidP="009E60BB">
      <w:pPr>
        <w:rPr>
          <w:rFonts w:ascii="Arial" w:hAnsi="Arial" w:cs="Arial"/>
          <w:b/>
          <w:bCs/>
          <w:color w:val="000000" w:themeColor="text1"/>
          <w:sz w:val="32"/>
          <w:szCs w:val="32"/>
          <w:u w:val="single"/>
        </w:rPr>
      </w:pPr>
    </w:p>
    <w:p w14:paraId="2BAE82AE" w14:textId="77777777" w:rsidR="00646949" w:rsidRPr="00474306" w:rsidRDefault="00646949" w:rsidP="009E60BB">
      <w:pPr>
        <w:rPr>
          <w:rFonts w:ascii="Arial" w:hAnsi="Arial" w:cs="Arial"/>
          <w:b/>
          <w:bCs/>
          <w:color w:val="000000" w:themeColor="text1"/>
          <w:sz w:val="32"/>
          <w:szCs w:val="32"/>
          <w:u w:val="single"/>
        </w:rPr>
      </w:pPr>
    </w:p>
    <w:p w14:paraId="4C29BACC" w14:textId="77777777" w:rsidR="00711A19" w:rsidRPr="00474306" w:rsidRDefault="00711A19" w:rsidP="009E60BB">
      <w:pPr>
        <w:rPr>
          <w:rFonts w:ascii="Arial" w:hAnsi="Arial" w:cs="Arial"/>
          <w:color w:val="000000" w:themeColor="text1"/>
          <w:sz w:val="28"/>
          <w:szCs w:val="28"/>
          <w:u w:val="single"/>
        </w:rPr>
      </w:pPr>
    </w:p>
    <w:p w14:paraId="0900517F" w14:textId="1CE24CAD" w:rsidR="00124EE3" w:rsidRPr="00474306" w:rsidRDefault="00124EE3" w:rsidP="009E60BB">
      <w:pPr>
        <w:rPr>
          <w:rFonts w:ascii="Arial" w:hAnsi="Arial" w:cs="Arial"/>
          <w:color w:val="000000" w:themeColor="text1"/>
          <w:highlight w:val="yellow"/>
        </w:rPr>
      </w:pPr>
      <w:r w:rsidRPr="00474306">
        <w:rPr>
          <w:rFonts w:ascii="Arial" w:hAnsi="Arial" w:cs="Arial"/>
          <w:color w:val="000000" w:themeColor="text1"/>
          <w:highlight w:val="yellow"/>
        </w:rPr>
        <w:lastRenderedPageBreak/>
        <w:t>&lt;Date Last Revised&gt;</w:t>
      </w:r>
    </w:p>
    <w:p w14:paraId="672B8D9A" w14:textId="77777777" w:rsidR="00F964EC" w:rsidRPr="00474306" w:rsidRDefault="00F964EC" w:rsidP="009E60BB">
      <w:pPr>
        <w:rPr>
          <w:rFonts w:ascii="Arial" w:hAnsi="Arial" w:cs="Arial"/>
          <w:color w:val="000000" w:themeColor="text1"/>
          <w:highlight w:val="yellow"/>
        </w:rPr>
      </w:pPr>
    </w:p>
    <w:p w14:paraId="2B067848" w14:textId="77777777" w:rsidR="00F964EC" w:rsidRPr="00474306" w:rsidRDefault="00F964EC" w:rsidP="009E60BB">
      <w:pPr>
        <w:rPr>
          <w:rFonts w:ascii="Arial" w:hAnsi="Arial" w:cs="Arial"/>
          <w:color w:val="000000" w:themeColor="text1"/>
          <w:highlight w:val="yellow"/>
        </w:rPr>
      </w:pPr>
    </w:p>
    <w:p w14:paraId="789440BB" w14:textId="0CE43D0B" w:rsidR="00646949" w:rsidRPr="00474306" w:rsidRDefault="00711A19" w:rsidP="009E60BB">
      <w:pPr>
        <w:rPr>
          <w:rFonts w:ascii="Arial" w:hAnsi="Arial" w:cs="Arial"/>
          <w:color w:val="000000" w:themeColor="text1"/>
          <w:highlight w:val="yellow"/>
        </w:rPr>
      </w:pPr>
      <w:r w:rsidRPr="00474306">
        <w:rPr>
          <w:rFonts w:ascii="Arial" w:hAnsi="Arial" w:cs="Arial"/>
          <w:color w:val="000000" w:themeColor="text1"/>
          <w:highlight w:val="yellow"/>
        </w:rPr>
        <w:t>&lt;</w:t>
      </w:r>
      <w:r w:rsidR="00646949" w:rsidRPr="00474306">
        <w:rPr>
          <w:rFonts w:ascii="Arial" w:hAnsi="Arial" w:cs="Arial"/>
          <w:color w:val="000000" w:themeColor="text1"/>
          <w:highlight w:val="yellow"/>
        </w:rPr>
        <w:t>Compan</w:t>
      </w:r>
      <w:r w:rsidRPr="00474306">
        <w:rPr>
          <w:rFonts w:ascii="Arial" w:hAnsi="Arial" w:cs="Arial"/>
          <w:color w:val="000000" w:themeColor="text1"/>
          <w:highlight w:val="yellow"/>
        </w:rPr>
        <w:t>y&gt;</w:t>
      </w:r>
    </w:p>
    <w:p w14:paraId="453B3AE5" w14:textId="77777777" w:rsidR="00F964EC" w:rsidRPr="00474306" w:rsidRDefault="00F964EC" w:rsidP="009E60BB">
      <w:pPr>
        <w:rPr>
          <w:rFonts w:ascii="Arial" w:hAnsi="Arial" w:cs="Arial"/>
          <w:color w:val="000000" w:themeColor="text1"/>
          <w:highlight w:val="yellow"/>
        </w:rPr>
      </w:pPr>
    </w:p>
    <w:p w14:paraId="6EE285B4" w14:textId="5376FC0C" w:rsidR="00646949" w:rsidRPr="00474306" w:rsidRDefault="00711A19" w:rsidP="009E60BB">
      <w:pPr>
        <w:rPr>
          <w:rFonts w:ascii="Arial" w:hAnsi="Arial" w:cs="Arial"/>
          <w:color w:val="000000" w:themeColor="text1"/>
          <w:highlight w:val="yellow"/>
        </w:rPr>
      </w:pPr>
      <w:r w:rsidRPr="00474306">
        <w:rPr>
          <w:rFonts w:ascii="Arial" w:hAnsi="Arial" w:cs="Arial"/>
          <w:color w:val="000000" w:themeColor="text1"/>
          <w:highlight w:val="yellow"/>
        </w:rPr>
        <w:t>&lt;</w:t>
      </w:r>
      <w:r w:rsidR="00646949" w:rsidRPr="00474306">
        <w:rPr>
          <w:rFonts w:ascii="Arial" w:hAnsi="Arial" w:cs="Arial"/>
          <w:color w:val="000000" w:themeColor="text1"/>
          <w:highlight w:val="yellow"/>
        </w:rPr>
        <w:t xml:space="preserve">Jobsite Name </w:t>
      </w:r>
      <w:r w:rsidR="004F0AF3">
        <w:rPr>
          <w:rFonts w:ascii="Arial" w:hAnsi="Arial" w:cs="Arial"/>
          <w:color w:val="000000" w:themeColor="text1"/>
          <w:highlight w:val="yellow"/>
        </w:rPr>
        <w:t>and</w:t>
      </w:r>
      <w:r w:rsidR="00646949" w:rsidRPr="00474306">
        <w:rPr>
          <w:rFonts w:ascii="Arial" w:hAnsi="Arial" w:cs="Arial"/>
          <w:color w:val="000000" w:themeColor="text1"/>
          <w:highlight w:val="yellow"/>
        </w:rPr>
        <w:t xml:space="preserve"> Address</w:t>
      </w:r>
      <w:r w:rsidRPr="00474306">
        <w:rPr>
          <w:rFonts w:ascii="Arial" w:hAnsi="Arial" w:cs="Arial"/>
          <w:color w:val="000000" w:themeColor="text1"/>
          <w:highlight w:val="yellow"/>
        </w:rPr>
        <w:t>&gt;</w:t>
      </w:r>
    </w:p>
    <w:p w14:paraId="5660F387" w14:textId="77777777" w:rsidR="00F964EC" w:rsidRPr="00474306" w:rsidRDefault="00F964EC" w:rsidP="009E60BB">
      <w:pPr>
        <w:rPr>
          <w:rFonts w:ascii="Arial" w:hAnsi="Arial" w:cs="Arial"/>
          <w:color w:val="000000" w:themeColor="text1"/>
          <w:highlight w:val="yellow"/>
        </w:rPr>
      </w:pPr>
    </w:p>
    <w:p w14:paraId="69FBD0F8" w14:textId="031DFFFB" w:rsidR="00646949" w:rsidRPr="00474306" w:rsidRDefault="00711A19" w:rsidP="009E60BB">
      <w:pPr>
        <w:rPr>
          <w:rFonts w:ascii="Arial" w:hAnsi="Arial" w:cs="Arial"/>
          <w:color w:val="000000" w:themeColor="text1"/>
          <w:highlight w:val="yellow"/>
        </w:rPr>
      </w:pPr>
      <w:r w:rsidRPr="00474306">
        <w:rPr>
          <w:rFonts w:ascii="Arial" w:hAnsi="Arial" w:cs="Arial"/>
          <w:color w:val="000000" w:themeColor="text1"/>
          <w:highlight w:val="yellow"/>
        </w:rPr>
        <w:t>&lt;</w:t>
      </w:r>
      <w:r w:rsidR="00646949" w:rsidRPr="00474306">
        <w:rPr>
          <w:rFonts w:ascii="Arial" w:hAnsi="Arial" w:cs="Arial"/>
          <w:color w:val="000000" w:themeColor="text1"/>
          <w:highlight w:val="yellow"/>
        </w:rPr>
        <w:t xml:space="preserve">Project Manager’s Name </w:t>
      </w:r>
      <w:r w:rsidR="004F0AF3">
        <w:rPr>
          <w:rFonts w:ascii="Arial" w:hAnsi="Arial" w:cs="Arial"/>
          <w:color w:val="000000" w:themeColor="text1"/>
          <w:highlight w:val="yellow"/>
        </w:rPr>
        <w:t>and</w:t>
      </w:r>
      <w:r w:rsidR="00646949" w:rsidRPr="00474306">
        <w:rPr>
          <w:rFonts w:ascii="Arial" w:hAnsi="Arial" w:cs="Arial"/>
          <w:color w:val="000000" w:themeColor="text1"/>
          <w:highlight w:val="yellow"/>
        </w:rPr>
        <w:t xml:space="preserve"> Mobile Phone Number</w:t>
      </w:r>
      <w:r w:rsidRPr="00474306">
        <w:rPr>
          <w:rFonts w:ascii="Arial" w:hAnsi="Arial" w:cs="Arial"/>
          <w:color w:val="000000" w:themeColor="text1"/>
          <w:highlight w:val="yellow"/>
        </w:rPr>
        <w:t>&gt;</w:t>
      </w:r>
    </w:p>
    <w:p w14:paraId="1149436F" w14:textId="77777777" w:rsidR="00F964EC" w:rsidRPr="00474306" w:rsidRDefault="00F964EC" w:rsidP="009E60BB">
      <w:pPr>
        <w:rPr>
          <w:rFonts w:ascii="Arial" w:hAnsi="Arial" w:cs="Arial"/>
          <w:color w:val="000000" w:themeColor="text1"/>
          <w:highlight w:val="yellow"/>
        </w:rPr>
      </w:pPr>
    </w:p>
    <w:p w14:paraId="38EBB6CD" w14:textId="50895A83" w:rsidR="00646949" w:rsidRPr="00474306" w:rsidRDefault="00711A19" w:rsidP="009E60BB">
      <w:pPr>
        <w:rPr>
          <w:rFonts w:ascii="Arial" w:hAnsi="Arial" w:cs="Arial"/>
          <w:color w:val="000000" w:themeColor="text1"/>
          <w:highlight w:val="yellow"/>
        </w:rPr>
      </w:pPr>
      <w:r w:rsidRPr="00474306">
        <w:rPr>
          <w:rFonts w:ascii="Arial" w:hAnsi="Arial" w:cs="Arial"/>
          <w:color w:val="000000" w:themeColor="text1"/>
          <w:highlight w:val="yellow"/>
        </w:rPr>
        <w:t>&lt;</w:t>
      </w:r>
      <w:r w:rsidR="00646949" w:rsidRPr="00474306">
        <w:rPr>
          <w:rFonts w:ascii="Arial" w:hAnsi="Arial" w:cs="Arial"/>
          <w:color w:val="000000" w:themeColor="text1"/>
          <w:highlight w:val="yellow"/>
        </w:rPr>
        <w:t xml:space="preserve">Foreman’s Name </w:t>
      </w:r>
      <w:r w:rsidR="004F0AF3">
        <w:rPr>
          <w:rFonts w:ascii="Arial" w:hAnsi="Arial" w:cs="Arial"/>
          <w:color w:val="000000" w:themeColor="text1"/>
          <w:highlight w:val="yellow"/>
        </w:rPr>
        <w:t>and</w:t>
      </w:r>
      <w:r w:rsidR="00646949" w:rsidRPr="00474306">
        <w:rPr>
          <w:rFonts w:ascii="Arial" w:hAnsi="Arial" w:cs="Arial"/>
          <w:color w:val="000000" w:themeColor="text1"/>
          <w:highlight w:val="yellow"/>
        </w:rPr>
        <w:t xml:space="preserve"> Mobile Phone Number</w:t>
      </w:r>
      <w:r w:rsidRPr="00474306">
        <w:rPr>
          <w:rFonts w:ascii="Arial" w:hAnsi="Arial" w:cs="Arial"/>
          <w:color w:val="000000" w:themeColor="text1"/>
          <w:highlight w:val="yellow"/>
        </w:rPr>
        <w:t>&gt;</w:t>
      </w:r>
    </w:p>
    <w:p w14:paraId="51901117" w14:textId="77777777" w:rsidR="00711A19" w:rsidRPr="00474306" w:rsidRDefault="00711A19" w:rsidP="009E60BB">
      <w:pPr>
        <w:rPr>
          <w:rFonts w:ascii="Arial" w:hAnsi="Arial" w:cs="Arial"/>
          <w:color w:val="000000" w:themeColor="text1"/>
          <w:highlight w:val="yellow"/>
        </w:rPr>
      </w:pPr>
    </w:p>
    <w:p w14:paraId="704852E8" w14:textId="2555AB15" w:rsidR="00646949" w:rsidRPr="00474306" w:rsidRDefault="00E26247" w:rsidP="009E60BB">
      <w:pPr>
        <w:rPr>
          <w:rFonts w:ascii="Arial" w:hAnsi="Arial" w:cs="Arial"/>
          <w:color w:val="000000" w:themeColor="text1"/>
          <w:highlight w:val="yellow"/>
        </w:rPr>
      </w:pPr>
      <w:r w:rsidRPr="00474306">
        <w:rPr>
          <w:rFonts w:ascii="Arial" w:hAnsi="Arial" w:cs="Arial"/>
          <w:color w:val="000000" w:themeColor="text1"/>
          <w:highlight w:val="yellow"/>
        </w:rPr>
        <w:t>&lt;</w:t>
      </w:r>
      <w:r w:rsidR="006F2890" w:rsidRPr="00474306">
        <w:rPr>
          <w:rFonts w:ascii="Arial" w:hAnsi="Arial" w:cs="Arial"/>
          <w:color w:val="000000" w:themeColor="text1"/>
          <w:highlight w:val="yellow"/>
        </w:rPr>
        <w:t>Lead</w:t>
      </w:r>
      <w:r w:rsidR="00646949" w:rsidRPr="00474306">
        <w:rPr>
          <w:rFonts w:ascii="Arial" w:hAnsi="Arial" w:cs="Arial"/>
          <w:color w:val="000000" w:themeColor="text1"/>
          <w:highlight w:val="yellow"/>
        </w:rPr>
        <w:t xml:space="preserve"> COVID-19 Response Team Member’s Name </w:t>
      </w:r>
      <w:r w:rsidR="004F0AF3">
        <w:rPr>
          <w:rFonts w:ascii="Arial" w:hAnsi="Arial" w:cs="Arial"/>
          <w:color w:val="000000" w:themeColor="text1"/>
          <w:highlight w:val="yellow"/>
        </w:rPr>
        <w:t>and</w:t>
      </w:r>
      <w:r w:rsidR="00646949" w:rsidRPr="00474306">
        <w:rPr>
          <w:rFonts w:ascii="Arial" w:hAnsi="Arial" w:cs="Arial"/>
          <w:color w:val="000000" w:themeColor="text1"/>
          <w:highlight w:val="yellow"/>
        </w:rPr>
        <w:t xml:space="preserve"> Mobile Phone Number</w:t>
      </w:r>
      <w:r w:rsidR="00711A19" w:rsidRPr="00474306">
        <w:rPr>
          <w:rFonts w:ascii="Arial" w:hAnsi="Arial" w:cs="Arial"/>
          <w:color w:val="000000" w:themeColor="text1"/>
          <w:highlight w:val="yellow"/>
        </w:rPr>
        <w:t>&gt;</w:t>
      </w:r>
    </w:p>
    <w:p w14:paraId="74994FB6" w14:textId="77777777" w:rsidR="00F964EC" w:rsidRPr="00474306" w:rsidRDefault="00F964EC" w:rsidP="009E60BB">
      <w:pPr>
        <w:rPr>
          <w:rFonts w:ascii="Arial" w:hAnsi="Arial" w:cs="Arial"/>
          <w:color w:val="000000" w:themeColor="text1"/>
          <w:highlight w:val="yellow"/>
        </w:rPr>
      </w:pPr>
    </w:p>
    <w:p w14:paraId="4C6E4D9B" w14:textId="521253E3" w:rsidR="00646949" w:rsidRPr="00474306" w:rsidRDefault="00711A19" w:rsidP="009E60BB">
      <w:pPr>
        <w:rPr>
          <w:rFonts w:ascii="Arial" w:hAnsi="Arial" w:cs="Arial"/>
          <w:color w:val="000000" w:themeColor="text1"/>
          <w:highlight w:val="yellow"/>
        </w:rPr>
      </w:pPr>
      <w:bookmarkStart w:id="0" w:name="_Hlk39142138"/>
      <w:r w:rsidRPr="00474306">
        <w:rPr>
          <w:rFonts w:ascii="Arial" w:hAnsi="Arial" w:cs="Arial"/>
          <w:color w:val="000000" w:themeColor="text1"/>
          <w:highlight w:val="yellow"/>
        </w:rPr>
        <w:t>&lt;</w:t>
      </w:r>
      <w:bookmarkEnd w:id="0"/>
      <w:r w:rsidR="00646949" w:rsidRPr="00474306">
        <w:rPr>
          <w:rFonts w:ascii="Arial" w:hAnsi="Arial" w:cs="Arial"/>
          <w:color w:val="000000" w:themeColor="text1"/>
          <w:highlight w:val="yellow"/>
        </w:rPr>
        <w:t>2</w:t>
      </w:r>
      <w:r w:rsidR="00646949" w:rsidRPr="00474306">
        <w:rPr>
          <w:rFonts w:ascii="Arial" w:hAnsi="Arial" w:cs="Arial"/>
          <w:color w:val="000000" w:themeColor="text1"/>
          <w:highlight w:val="yellow"/>
          <w:vertAlign w:val="superscript"/>
        </w:rPr>
        <w:t>nd</w:t>
      </w:r>
      <w:r w:rsidR="00646949" w:rsidRPr="00474306">
        <w:rPr>
          <w:rFonts w:ascii="Arial" w:hAnsi="Arial" w:cs="Arial"/>
          <w:color w:val="000000" w:themeColor="text1"/>
          <w:highlight w:val="yellow"/>
        </w:rPr>
        <w:t xml:space="preserve"> COVID-19 Response Team Member’s Name </w:t>
      </w:r>
      <w:r w:rsidR="004F0AF3">
        <w:rPr>
          <w:rFonts w:ascii="Arial" w:hAnsi="Arial" w:cs="Arial"/>
          <w:color w:val="000000" w:themeColor="text1"/>
          <w:highlight w:val="yellow"/>
        </w:rPr>
        <w:t>and</w:t>
      </w:r>
      <w:r w:rsidR="00646949" w:rsidRPr="00474306">
        <w:rPr>
          <w:rFonts w:ascii="Arial" w:hAnsi="Arial" w:cs="Arial"/>
          <w:color w:val="000000" w:themeColor="text1"/>
          <w:highlight w:val="yellow"/>
        </w:rPr>
        <w:t xml:space="preserve"> Mobile Phone Number</w:t>
      </w:r>
      <w:r w:rsidRPr="00474306">
        <w:rPr>
          <w:rFonts w:ascii="Arial" w:hAnsi="Arial" w:cs="Arial"/>
          <w:color w:val="000000" w:themeColor="text1"/>
          <w:highlight w:val="yellow"/>
        </w:rPr>
        <w:t>&gt;</w:t>
      </w:r>
    </w:p>
    <w:p w14:paraId="1F7494AD" w14:textId="77777777" w:rsidR="00F964EC" w:rsidRPr="00474306" w:rsidRDefault="00F964EC" w:rsidP="009E60BB">
      <w:pPr>
        <w:rPr>
          <w:rFonts w:ascii="Arial" w:hAnsi="Arial" w:cs="Arial"/>
          <w:color w:val="000000" w:themeColor="text1"/>
          <w:highlight w:val="yellow"/>
        </w:rPr>
      </w:pPr>
    </w:p>
    <w:p w14:paraId="3EA41251" w14:textId="7822FA5F" w:rsidR="00646949" w:rsidRPr="00474306" w:rsidRDefault="00711A19" w:rsidP="009E60BB">
      <w:pPr>
        <w:rPr>
          <w:rFonts w:ascii="Arial" w:hAnsi="Arial" w:cs="Arial"/>
          <w:color w:val="000000" w:themeColor="text1"/>
        </w:rPr>
      </w:pPr>
      <w:r w:rsidRPr="00474306">
        <w:rPr>
          <w:rFonts w:ascii="Arial" w:hAnsi="Arial" w:cs="Arial"/>
          <w:color w:val="000000" w:themeColor="text1"/>
          <w:highlight w:val="yellow"/>
        </w:rPr>
        <w:t>&lt;</w:t>
      </w:r>
      <w:r w:rsidR="00124EE3" w:rsidRPr="00474306">
        <w:rPr>
          <w:rFonts w:ascii="Arial" w:hAnsi="Arial" w:cs="Arial"/>
          <w:color w:val="000000" w:themeColor="text1"/>
          <w:highlight w:val="yellow"/>
        </w:rPr>
        <w:t>Backup</w:t>
      </w:r>
      <w:r w:rsidR="00646949" w:rsidRPr="00474306">
        <w:rPr>
          <w:rFonts w:ascii="Arial" w:hAnsi="Arial" w:cs="Arial"/>
          <w:color w:val="000000" w:themeColor="text1"/>
          <w:highlight w:val="yellow"/>
        </w:rPr>
        <w:t xml:space="preserve"> COVID-19 Response Team Member’s Name </w:t>
      </w:r>
      <w:r w:rsidR="004F0AF3">
        <w:rPr>
          <w:rFonts w:ascii="Arial" w:hAnsi="Arial" w:cs="Arial"/>
          <w:color w:val="000000" w:themeColor="text1"/>
          <w:highlight w:val="yellow"/>
        </w:rPr>
        <w:t>and</w:t>
      </w:r>
      <w:r w:rsidR="00646949" w:rsidRPr="00474306">
        <w:rPr>
          <w:rFonts w:ascii="Arial" w:hAnsi="Arial" w:cs="Arial"/>
          <w:color w:val="000000" w:themeColor="text1"/>
          <w:highlight w:val="yellow"/>
        </w:rPr>
        <w:t xml:space="preserve"> Mobile Phone Number</w:t>
      </w:r>
      <w:r w:rsidRPr="00474306">
        <w:rPr>
          <w:rFonts w:ascii="Arial" w:hAnsi="Arial" w:cs="Arial"/>
          <w:color w:val="000000" w:themeColor="text1"/>
          <w:highlight w:val="yellow"/>
        </w:rPr>
        <w:t>&gt;</w:t>
      </w:r>
    </w:p>
    <w:p w14:paraId="68AC782A" w14:textId="3ADB7FC7" w:rsidR="00646949" w:rsidRPr="00474306" w:rsidRDefault="00646949" w:rsidP="009E60BB">
      <w:pPr>
        <w:rPr>
          <w:rFonts w:ascii="Arial" w:hAnsi="Arial" w:cs="Arial"/>
          <w:color w:val="000000" w:themeColor="text1"/>
          <w:u w:val="single"/>
        </w:rPr>
      </w:pPr>
    </w:p>
    <w:p w14:paraId="11C1D1FB" w14:textId="77777777" w:rsidR="00124EE3" w:rsidRPr="00474306" w:rsidRDefault="00124EE3" w:rsidP="009E60BB">
      <w:pPr>
        <w:rPr>
          <w:rFonts w:ascii="Arial" w:hAnsi="Arial" w:cs="Arial"/>
          <w:color w:val="000000" w:themeColor="text1"/>
          <w:u w:val="single"/>
        </w:rPr>
      </w:pPr>
    </w:p>
    <w:p w14:paraId="3B8ACB55" w14:textId="102F0762" w:rsidR="00646949" w:rsidRPr="00474306" w:rsidRDefault="00124EE3" w:rsidP="009E60BB">
      <w:pPr>
        <w:rPr>
          <w:rFonts w:ascii="Arial" w:hAnsi="Arial" w:cs="Arial"/>
          <w:color w:val="000000" w:themeColor="text1"/>
        </w:rPr>
      </w:pPr>
      <w:r w:rsidRPr="00474306">
        <w:rPr>
          <w:rFonts w:ascii="Arial" w:hAnsi="Arial" w:cs="Arial"/>
          <w:color w:val="000000" w:themeColor="text1"/>
        </w:rPr>
        <w:t xml:space="preserve">This </w:t>
      </w:r>
      <w:r w:rsidRPr="00474306">
        <w:rPr>
          <w:rFonts w:ascii="Arial" w:hAnsi="Arial" w:cs="Arial"/>
          <w:color w:val="000000" w:themeColor="text1"/>
          <w:highlight w:val="yellow"/>
        </w:rPr>
        <w:t>&lt;</w:t>
      </w:r>
      <w:r w:rsidR="00FC0A47" w:rsidRPr="00474306">
        <w:rPr>
          <w:rFonts w:ascii="Arial" w:hAnsi="Arial" w:cs="Arial"/>
          <w:color w:val="000000" w:themeColor="text1"/>
          <w:highlight w:val="yellow"/>
        </w:rPr>
        <w:t>c</w:t>
      </w:r>
      <w:r w:rsidRPr="00474306">
        <w:rPr>
          <w:rFonts w:ascii="Arial" w:hAnsi="Arial" w:cs="Arial"/>
          <w:color w:val="000000" w:themeColor="text1"/>
          <w:highlight w:val="yellow"/>
        </w:rPr>
        <w:t>ompany&gt;</w:t>
      </w:r>
      <w:r w:rsidRPr="00474306">
        <w:rPr>
          <w:rFonts w:ascii="Arial" w:hAnsi="Arial" w:cs="Arial"/>
          <w:color w:val="000000" w:themeColor="text1"/>
        </w:rPr>
        <w:t xml:space="preserve"> </w:t>
      </w:r>
      <w:r w:rsidRPr="00474306">
        <w:rPr>
          <w:rFonts w:ascii="Arial" w:hAnsi="Arial" w:cs="Arial"/>
          <w:i/>
          <w:iCs/>
          <w:color w:val="000000" w:themeColor="text1"/>
        </w:rPr>
        <w:t>COVID-19 Return to Work Exposure Control Plan</w:t>
      </w:r>
      <w:r w:rsidRPr="00474306">
        <w:rPr>
          <w:rFonts w:ascii="Arial" w:hAnsi="Arial" w:cs="Arial"/>
          <w:color w:val="000000" w:themeColor="text1"/>
        </w:rPr>
        <w:t xml:space="preserve"> addresses key </w:t>
      </w:r>
      <w:r w:rsidR="00364E02" w:rsidRPr="00474306">
        <w:rPr>
          <w:rFonts w:ascii="Arial" w:hAnsi="Arial" w:cs="Arial"/>
          <w:color w:val="000000" w:themeColor="text1"/>
        </w:rPr>
        <w:t xml:space="preserve">concerns, including </w:t>
      </w:r>
      <w:r w:rsidRPr="00474306">
        <w:rPr>
          <w:rFonts w:ascii="Arial" w:hAnsi="Arial" w:cs="Arial"/>
          <w:color w:val="000000" w:themeColor="text1"/>
        </w:rPr>
        <w:t xml:space="preserve">CDC and OSHA concerns regarding </w:t>
      </w:r>
      <w:r w:rsidR="00A97D44" w:rsidRPr="00474306">
        <w:rPr>
          <w:rFonts w:ascii="Arial" w:hAnsi="Arial" w:cs="Arial"/>
          <w:color w:val="000000" w:themeColor="text1"/>
        </w:rPr>
        <w:t>employee</w:t>
      </w:r>
      <w:r w:rsidRPr="00474306">
        <w:rPr>
          <w:rFonts w:ascii="Arial" w:hAnsi="Arial" w:cs="Arial"/>
          <w:color w:val="000000" w:themeColor="text1"/>
        </w:rPr>
        <w:t xml:space="preserve"> exposure to COVID-19 and protective measures recommended to help control </w:t>
      </w:r>
      <w:r w:rsidR="00A97D44" w:rsidRPr="00474306">
        <w:rPr>
          <w:rFonts w:ascii="Arial" w:hAnsi="Arial" w:cs="Arial"/>
          <w:color w:val="000000" w:themeColor="text1"/>
        </w:rPr>
        <w:t>employee</w:t>
      </w:r>
      <w:r w:rsidRPr="00474306">
        <w:rPr>
          <w:rFonts w:ascii="Arial" w:hAnsi="Arial" w:cs="Arial"/>
          <w:color w:val="000000" w:themeColor="text1"/>
        </w:rPr>
        <w:t xml:space="preserve">s’ exposure to the virus. Specifically, </w:t>
      </w:r>
      <w:r w:rsidR="00711A19" w:rsidRPr="00474306">
        <w:rPr>
          <w:rFonts w:ascii="Arial" w:hAnsi="Arial" w:cs="Arial"/>
          <w:color w:val="000000" w:themeColor="text1"/>
          <w:highlight w:val="yellow"/>
        </w:rPr>
        <w:t>&lt;</w:t>
      </w:r>
      <w:r w:rsidR="004F26F5" w:rsidRPr="00474306">
        <w:rPr>
          <w:rFonts w:ascii="Arial" w:hAnsi="Arial" w:cs="Arial"/>
          <w:color w:val="000000" w:themeColor="text1"/>
          <w:highlight w:val="yellow"/>
        </w:rPr>
        <w:t>c</w:t>
      </w:r>
      <w:r w:rsidR="00646949" w:rsidRPr="00474306">
        <w:rPr>
          <w:rFonts w:ascii="Arial" w:hAnsi="Arial" w:cs="Arial"/>
          <w:color w:val="000000" w:themeColor="text1"/>
          <w:highlight w:val="yellow"/>
        </w:rPr>
        <w:t>ompany</w:t>
      </w:r>
      <w:r w:rsidR="00711A19" w:rsidRPr="00474306">
        <w:rPr>
          <w:rFonts w:ascii="Arial" w:hAnsi="Arial" w:cs="Arial"/>
          <w:color w:val="000000" w:themeColor="text1"/>
          <w:highlight w:val="yellow"/>
        </w:rPr>
        <w:t>&gt;</w:t>
      </w:r>
      <w:r w:rsidR="00646949" w:rsidRPr="00474306">
        <w:rPr>
          <w:rFonts w:ascii="Arial" w:hAnsi="Arial" w:cs="Arial"/>
          <w:color w:val="000000" w:themeColor="text1"/>
        </w:rPr>
        <w:t xml:space="preserve"> is</w:t>
      </w:r>
      <w:r w:rsidRPr="00474306">
        <w:rPr>
          <w:rFonts w:ascii="Arial" w:hAnsi="Arial" w:cs="Arial"/>
          <w:color w:val="000000" w:themeColor="text1"/>
        </w:rPr>
        <w:t xml:space="preserve"> </w:t>
      </w:r>
      <w:r w:rsidR="00646949" w:rsidRPr="00474306">
        <w:rPr>
          <w:rFonts w:ascii="Arial" w:hAnsi="Arial" w:cs="Arial"/>
          <w:color w:val="000000" w:themeColor="text1"/>
        </w:rPr>
        <w:t>implementing this</w:t>
      </w:r>
      <w:r w:rsidR="006F2890" w:rsidRPr="00474306">
        <w:rPr>
          <w:rFonts w:ascii="Arial" w:hAnsi="Arial" w:cs="Arial"/>
          <w:color w:val="000000" w:themeColor="text1"/>
        </w:rPr>
        <w:t xml:space="preserve"> </w:t>
      </w:r>
      <w:r w:rsidR="00231F19" w:rsidRPr="00474306">
        <w:rPr>
          <w:rFonts w:ascii="Arial" w:hAnsi="Arial" w:cs="Arial"/>
          <w:color w:val="000000" w:themeColor="text1"/>
          <w:highlight w:val="yellow"/>
        </w:rPr>
        <w:t>&lt;site-specific&gt;</w:t>
      </w:r>
      <w:r w:rsidR="00231F19" w:rsidRPr="00474306">
        <w:rPr>
          <w:rFonts w:ascii="Arial" w:hAnsi="Arial" w:cs="Arial"/>
          <w:color w:val="000000" w:themeColor="text1"/>
        </w:rPr>
        <w:t xml:space="preserve"> </w:t>
      </w:r>
      <w:r w:rsidR="006F2890" w:rsidRPr="00474306">
        <w:rPr>
          <w:rFonts w:ascii="Arial" w:hAnsi="Arial" w:cs="Arial"/>
          <w:i/>
          <w:iCs/>
          <w:color w:val="000000" w:themeColor="text1"/>
        </w:rPr>
        <w:t>COVID-19 Return to Work Exposure Control P</w:t>
      </w:r>
      <w:r w:rsidR="00646949" w:rsidRPr="00474306">
        <w:rPr>
          <w:rFonts w:ascii="Arial" w:hAnsi="Arial" w:cs="Arial"/>
          <w:i/>
          <w:iCs/>
          <w:color w:val="000000" w:themeColor="text1"/>
        </w:rPr>
        <w:t xml:space="preserve">lan </w:t>
      </w:r>
      <w:r w:rsidR="00646949" w:rsidRPr="00474306">
        <w:rPr>
          <w:rFonts w:ascii="Arial" w:hAnsi="Arial" w:cs="Arial"/>
          <w:color w:val="000000" w:themeColor="text1"/>
        </w:rPr>
        <w:t>to help protect the following</w:t>
      </w:r>
      <w:r w:rsidR="00364E02" w:rsidRPr="00474306">
        <w:rPr>
          <w:rFonts w:ascii="Arial" w:hAnsi="Arial" w:cs="Arial"/>
          <w:color w:val="000000" w:themeColor="text1"/>
        </w:rPr>
        <w:t xml:space="preserve"> </w:t>
      </w:r>
      <w:r w:rsidR="00646949" w:rsidRPr="00474306">
        <w:rPr>
          <w:rFonts w:ascii="Arial" w:hAnsi="Arial" w:cs="Arial"/>
          <w:color w:val="000000" w:themeColor="text1"/>
        </w:rPr>
        <w:t>from contracting and/or spreading COVID-19:</w:t>
      </w:r>
    </w:p>
    <w:p w14:paraId="56A7612E" w14:textId="77777777" w:rsidR="00646949" w:rsidRPr="00474306" w:rsidRDefault="00646949" w:rsidP="009E60BB">
      <w:pPr>
        <w:rPr>
          <w:rFonts w:ascii="Arial" w:hAnsi="Arial" w:cs="Arial"/>
          <w:color w:val="000000" w:themeColor="text1"/>
        </w:rPr>
      </w:pPr>
    </w:p>
    <w:p w14:paraId="6E4811BA" w14:textId="77777777" w:rsidR="00646949" w:rsidRPr="00474306" w:rsidRDefault="00646949" w:rsidP="00610600">
      <w:pPr>
        <w:pStyle w:val="ListParagraph"/>
        <w:widowControl/>
        <w:numPr>
          <w:ilvl w:val="0"/>
          <w:numId w:val="3"/>
        </w:numPr>
        <w:autoSpaceDE/>
        <w:autoSpaceDN/>
        <w:contextualSpacing/>
        <w:rPr>
          <w:color w:val="000000" w:themeColor="text1"/>
          <w:sz w:val="24"/>
          <w:szCs w:val="24"/>
        </w:rPr>
      </w:pPr>
      <w:r w:rsidRPr="00474306">
        <w:rPr>
          <w:color w:val="000000" w:themeColor="text1"/>
          <w:sz w:val="24"/>
          <w:szCs w:val="24"/>
        </w:rPr>
        <w:t>Our employees;</w:t>
      </w:r>
    </w:p>
    <w:p w14:paraId="5DDCFB9D" w14:textId="77777777" w:rsidR="00646949" w:rsidRPr="00474306" w:rsidRDefault="00646949" w:rsidP="00610600">
      <w:pPr>
        <w:pStyle w:val="ListParagraph"/>
        <w:widowControl/>
        <w:numPr>
          <w:ilvl w:val="0"/>
          <w:numId w:val="3"/>
        </w:numPr>
        <w:autoSpaceDE/>
        <w:autoSpaceDN/>
        <w:contextualSpacing/>
        <w:rPr>
          <w:color w:val="000000" w:themeColor="text1"/>
          <w:sz w:val="24"/>
          <w:szCs w:val="24"/>
        </w:rPr>
      </w:pPr>
      <w:r w:rsidRPr="00474306">
        <w:rPr>
          <w:color w:val="000000" w:themeColor="text1"/>
          <w:sz w:val="24"/>
          <w:szCs w:val="24"/>
        </w:rPr>
        <w:t>Our employees’ families;</w:t>
      </w:r>
    </w:p>
    <w:p w14:paraId="7ADF0C7C" w14:textId="6B7216D3" w:rsidR="006B0B8D" w:rsidRPr="00474306" w:rsidRDefault="00A97D44" w:rsidP="00610600">
      <w:pPr>
        <w:pStyle w:val="ListParagraph"/>
        <w:widowControl/>
        <w:numPr>
          <w:ilvl w:val="0"/>
          <w:numId w:val="3"/>
        </w:numPr>
        <w:autoSpaceDE/>
        <w:autoSpaceDN/>
        <w:contextualSpacing/>
        <w:rPr>
          <w:color w:val="000000" w:themeColor="text1"/>
          <w:sz w:val="24"/>
          <w:szCs w:val="24"/>
        </w:rPr>
      </w:pPr>
      <w:r w:rsidRPr="00474306">
        <w:rPr>
          <w:color w:val="000000" w:themeColor="text1"/>
          <w:sz w:val="24"/>
          <w:szCs w:val="24"/>
        </w:rPr>
        <w:t>Employee</w:t>
      </w:r>
      <w:r w:rsidR="00646949" w:rsidRPr="00474306">
        <w:rPr>
          <w:color w:val="000000" w:themeColor="text1"/>
          <w:sz w:val="24"/>
          <w:szCs w:val="24"/>
        </w:rPr>
        <w:t xml:space="preserve">s from other trades and their families; </w:t>
      </w:r>
    </w:p>
    <w:p w14:paraId="612AF69A" w14:textId="77777777" w:rsidR="00364E02" w:rsidRPr="00474306" w:rsidRDefault="00E26247" w:rsidP="00610600">
      <w:pPr>
        <w:pStyle w:val="ListParagraph"/>
        <w:widowControl/>
        <w:numPr>
          <w:ilvl w:val="0"/>
          <w:numId w:val="3"/>
        </w:numPr>
        <w:autoSpaceDE/>
        <w:autoSpaceDN/>
        <w:contextualSpacing/>
        <w:rPr>
          <w:color w:val="000000" w:themeColor="text1"/>
          <w:sz w:val="24"/>
          <w:szCs w:val="24"/>
        </w:rPr>
      </w:pPr>
      <w:r w:rsidRPr="00474306">
        <w:rPr>
          <w:color w:val="000000" w:themeColor="text1"/>
          <w:sz w:val="24"/>
          <w:szCs w:val="24"/>
        </w:rPr>
        <w:t xml:space="preserve">All others working on the jobsite; </w:t>
      </w:r>
    </w:p>
    <w:p w14:paraId="01AD975F" w14:textId="2CEEF741" w:rsidR="00646949" w:rsidRPr="00474306" w:rsidRDefault="00364E02" w:rsidP="00610600">
      <w:pPr>
        <w:pStyle w:val="ListParagraph"/>
        <w:widowControl/>
        <w:numPr>
          <w:ilvl w:val="0"/>
          <w:numId w:val="3"/>
        </w:numPr>
        <w:autoSpaceDE/>
        <w:autoSpaceDN/>
        <w:contextualSpacing/>
        <w:rPr>
          <w:color w:val="000000" w:themeColor="text1"/>
          <w:sz w:val="24"/>
          <w:szCs w:val="24"/>
        </w:rPr>
      </w:pPr>
      <w:r w:rsidRPr="00474306">
        <w:rPr>
          <w:color w:val="000000" w:themeColor="text1"/>
          <w:sz w:val="24"/>
          <w:szCs w:val="24"/>
        </w:rPr>
        <w:t xml:space="preserve">Visitors </w:t>
      </w:r>
      <w:r w:rsidR="00EE1445" w:rsidRPr="00474306">
        <w:rPr>
          <w:color w:val="000000" w:themeColor="text1"/>
          <w:sz w:val="24"/>
          <w:szCs w:val="24"/>
        </w:rPr>
        <w:t>on</w:t>
      </w:r>
      <w:r w:rsidRPr="00474306">
        <w:rPr>
          <w:color w:val="000000" w:themeColor="text1"/>
          <w:sz w:val="24"/>
          <w:szCs w:val="24"/>
        </w:rPr>
        <w:t xml:space="preserve"> the jobsite; </w:t>
      </w:r>
      <w:r w:rsidR="00646949" w:rsidRPr="00474306">
        <w:rPr>
          <w:color w:val="000000" w:themeColor="text1"/>
          <w:sz w:val="24"/>
          <w:szCs w:val="24"/>
        </w:rPr>
        <w:t>and</w:t>
      </w:r>
    </w:p>
    <w:p w14:paraId="6A6DD759" w14:textId="5A3271C6" w:rsidR="00B86B35" w:rsidRDefault="00646949" w:rsidP="00610600">
      <w:pPr>
        <w:pStyle w:val="ListParagraph"/>
        <w:widowControl/>
        <w:numPr>
          <w:ilvl w:val="0"/>
          <w:numId w:val="3"/>
        </w:numPr>
        <w:autoSpaceDE/>
        <w:autoSpaceDN/>
        <w:contextualSpacing/>
        <w:rPr>
          <w:color w:val="000000" w:themeColor="text1"/>
          <w:sz w:val="24"/>
          <w:szCs w:val="24"/>
        </w:rPr>
      </w:pPr>
      <w:r w:rsidRPr="00474306">
        <w:rPr>
          <w:color w:val="000000" w:themeColor="text1"/>
          <w:sz w:val="24"/>
          <w:szCs w:val="24"/>
        </w:rPr>
        <w:t>The</w:t>
      </w:r>
      <w:r w:rsidR="008B2499">
        <w:rPr>
          <w:color w:val="000000" w:themeColor="text1"/>
          <w:sz w:val="24"/>
          <w:szCs w:val="24"/>
        </w:rPr>
        <w:t xml:space="preserve"> </w:t>
      </w:r>
      <w:r w:rsidRPr="00474306">
        <w:rPr>
          <w:color w:val="000000" w:themeColor="text1"/>
          <w:sz w:val="24"/>
          <w:szCs w:val="24"/>
        </w:rPr>
        <w:t>public in proximity to th</w:t>
      </w:r>
      <w:r w:rsidR="00E26247" w:rsidRPr="00474306">
        <w:rPr>
          <w:color w:val="000000" w:themeColor="text1"/>
          <w:sz w:val="24"/>
          <w:szCs w:val="24"/>
        </w:rPr>
        <w:t>e job</w:t>
      </w:r>
      <w:r w:rsidRPr="00474306">
        <w:rPr>
          <w:color w:val="000000" w:themeColor="text1"/>
          <w:sz w:val="24"/>
          <w:szCs w:val="24"/>
        </w:rPr>
        <w:t>site.</w:t>
      </w:r>
    </w:p>
    <w:p w14:paraId="5C439551" w14:textId="2AC6F2BD" w:rsidR="00ED601C" w:rsidRDefault="00ED601C" w:rsidP="00ED601C">
      <w:pPr>
        <w:contextualSpacing/>
        <w:rPr>
          <w:color w:val="000000" w:themeColor="text1"/>
        </w:rPr>
      </w:pPr>
    </w:p>
    <w:p w14:paraId="22DD04D0" w14:textId="054442B5" w:rsidR="00ED601C" w:rsidRDefault="00BA2C44" w:rsidP="00ED601C">
      <w:pPr>
        <w:contextualSpacing/>
        <w:rPr>
          <w:rFonts w:ascii="Arial" w:hAnsi="Arial" w:cs="Arial"/>
          <w:color w:val="000000" w:themeColor="text1"/>
        </w:rPr>
      </w:pPr>
      <w:r>
        <w:rPr>
          <w:rFonts w:ascii="Arial" w:hAnsi="Arial" w:cs="Arial"/>
          <w:color w:val="000000" w:themeColor="text1"/>
          <w:highlight w:val="yellow"/>
        </w:rPr>
        <w:t>&lt;</w:t>
      </w:r>
      <w:r w:rsidR="00ED601C" w:rsidRPr="00ED601C">
        <w:rPr>
          <w:rFonts w:ascii="Arial" w:hAnsi="Arial" w:cs="Arial"/>
          <w:color w:val="000000" w:themeColor="text1"/>
          <w:highlight w:val="yellow"/>
        </w:rPr>
        <w:t>Lead COVID-19 Response Team Member</w:t>
      </w:r>
      <w:r>
        <w:rPr>
          <w:rFonts w:ascii="Arial" w:hAnsi="Arial" w:cs="Arial"/>
          <w:color w:val="000000" w:themeColor="text1"/>
        </w:rPr>
        <w:t>&gt;</w:t>
      </w:r>
      <w:r w:rsidR="00ED601C">
        <w:rPr>
          <w:rFonts w:ascii="Arial" w:hAnsi="Arial" w:cs="Arial"/>
          <w:color w:val="000000" w:themeColor="text1"/>
        </w:rPr>
        <w:t xml:space="preserve"> is responsible for:</w:t>
      </w:r>
    </w:p>
    <w:p w14:paraId="04AE5725" w14:textId="77777777" w:rsidR="00ED601C" w:rsidRPr="00B33E0A" w:rsidRDefault="00ED601C" w:rsidP="00ED601C">
      <w:pPr>
        <w:contextualSpacing/>
        <w:rPr>
          <w:rFonts w:ascii="Arial" w:hAnsi="Arial" w:cs="Arial"/>
          <w:color w:val="000000" w:themeColor="text1"/>
        </w:rPr>
      </w:pPr>
    </w:p>
    <w:p w14:paraId="492368B4" w14:textId="539D0E77" w:rsidR="00B33E0A" w:rsidRPr="00B33E0A" w:rsidRDefault="00B33E0A" w:rsidP="00B33E0A">
      <w:pPr>
        <w:pStyle w:val="ListParagraph"/>
        <w:numPr>
          <w:ilvl w:val="0"/>
          <w:numId w:val="65"/>
        </w:numPr>
        <w:contextualSpacing/>
        <w:rPr>
          <w:color w:val="000000" w:themeColor="text1"/>
          <w:sz w:val="24"/>
          <w:szCs w:val="24"/>
        </w:rPr>
      </w:pPr>
      <w:r w:rsidRPr="00B33E0A">
        <w:rPr>
          <w:color w:val="000000" w:themeColor="text1"/>
          <w:sz w:val="24"/>
          <w:szCs w:val="24"/>
        </w:rPr>
        <w:t>Drafting the initial plan;</w:t>
      </w:r>
    </w:p>
    <w:p w14:paraId="4B40C405" w14:textId="2570B648" w:rsidR="00B33E0A" w:rsidRPr="00B33E0A" w:rsidRDefault="00B33E0A" w:rsidP="00B33E0A">
      <w:pPr>
        <w:pStyle w:val="ListParagraph"/>
        <w:numPr>
          <w:ilvl w:val="0"/>
          <w:numId w:val="65"/>
        </w:numPr>
        <w:contextualSpacing/>
        <w:rPr>
          <w:color w:val="000000" w:themeColor="text1"/>
          <w:sz w:val="24"/>
          <w:szCs w:val="24"/>
        </w:rPr>
      </w:pPr>
      <w:r w:rsidRPr="00B33E0A">
        <w:rPr>
          <w:color w:val="000000" w:themeColor="text1"/>
          <w:sz w:val="24"/>
          <w:szCs w:val="24"/>
        </w:rPr>
        <w:t xml:space="preserve">Obtaining approval of the plan from </w:t>
      </w:r>
      <w:r w:rsidR="00BA2C44" w:rsidRPr="00BA2C44">
        <w:rPr>
          <w:color w:val="000000" w:themeColor="text1"/>
          <w:sz w:val="24"/>
          <w:szCs w:val="24"/>
          <w:highlight w:val="yellow"/>
        </w:rPr>
        <w:t>&lt;</w:t>
      </w:r>
      <w:r w:rsidRPr="00BA2C44">
        <w:rPr>
          <w:color w:val="000000" w:themeColor="text1"/>
          <w:sz w:val="24"/>
          <w:szCs w:val="24"/>
          <w:highlight w:val="yellow"/>
        </w:rPr>
        <w:t>CEO</w:t>
      </w:r>
      <w:r w:rsidR="00BA2C44" w:rsidRPr="00BA2C44">
        <w:rPr>
          <w:color w:val="000000" w:themeColor="text1"/>
          <w:sz w:val="24"/>
          <w:szCs w:val="24"/>
          <w:highlight w:val="yellow"/>
        </w:rPr>
        <w:t>&gt;</w:t>
      </w:r>
      <w:r w:rsidRPr="00B33E0A">
        <w:rPr>
          <w:color w:val="000000" w:themeColor="text1"/>
          <w:sz w:val="24"/>
          <w:szCs w:val="24"/>
        </w:rPr>
        <w:t>;</w:t>
      </w:r>
    </w:p>
    <w:p w14:paraId="4E9DA8E1" w14:textId="77777777" w:rsidR="00B33E0A" w:rsidRPr="00B33E0A" w:rsidRDefault="00B33E0A" w:rsidP="00B33E0A">
      <w:pPr>
        <w:pStyle w:val="ListParagraph"/>
        <w:numPr>
          <w:ilvl w:val="0"/>
          <w:numId w:val="65"/>
        </w:numPr>
        <w:contextualSpacing/>
        <w:rPr>
          <w:color w:val="000000" w:themeColor="text1"/>
          <w:sz w:val="24"/>
          <w:szCs w:val="24"/>
        </w:rPr>
      </w:pPr>
      <w:r w:rsidRPr="00B33E0A">
        <w:rPr>
          <w:color w:val="000000" w:themeColor="text1"/>
          <w:sz w:val="24"/>
          <w:szCs w:val="24"/>
        </w:rPr>
        <w:t>R</w:t>
      </w:r>
      <w:r w:rsidR="00ED601C" w:rsidRPr="00B33E0A">
        <w:rPr>
          <w:color w:val="000000" w:themeColor="text1"/>
          <w:sz w:val="24"/>
          <w:szCs w:val="24"/>
        </w:rPr>
        <w:t>eviewing and making changes to the plan</w:t>
      </w:r>
      <w:r w:rsidRPr="00B33E0A">
        <w:rPr>
          <w:color w:val="000000" w:themeColor="text1"/>
          <w:sz w:val="24"/>
          <w:szCs w:val="24"/>
        </w:rPr>
        <w:t xml:space="preserve"> regularly as needed;</w:t>
      </w:r>
    </w:p>
    <w:p w14:paraId="2EEC35C5" w14:textId="5962761F" w:rsidR="00B33E0A" w:rsidRPr="00B33E0A" w:rsidRDefault="00B33E0A" w:rsidP="00B33E0A">
      <w:pPr>
        <w:pStyle w:val="ListParagraph"/>
        <w:numPr>
          <w:ilvl w:val="0"/>
          <w:numId w:val="65"/>
        </w:numPr>
        <w:contextualSpacing/>
        <w:rPr>
          <w:color w:val="000000" w:themeColor="text1"/>
          <w:sz w:val="24"/>
          <w:szCs w:val="24"/>
        </w:rPr>
      </w:pPr>
      <w:r w:rsidRPr="00B33E0A">
        <w:rPr>
          <w:color w:val="000000" w:themeColor="text1"/>
          <w:sz w:val="24"/>
          <w:szCs w:val="24"/>
        </w:rPr>
        <w:t>Obtaining approval of changes made to the plan from</w:t>
      </w:r>
      <w:r>
        <w:rPr>
          <w:color w:val="000000" w:themeColor="text1"/>
          <w:sz w:val="24"/>
          <w:szCs w:val="24"/>
        </w:rPr>
        <w:t xml:space="preserve"> </w:t>
      </w:r>
      <w:r w:rsidR="00BA2C44" w:rsidRPr="00BA2C44">
        <w:rPr>
          <w:color w:val="000000" w:themeColor="text1"/>
          <w:sz w:val="24"/>
          <w:szCs w:val="24"/>
          <w:highlight w:val="yellow"/>
        </w:rPr>
        <w:t>&lt;</w:t>
      </w:r>
      <w:r w:rsidRPr="00BA2C44">
        <w:rPr>
          <w:color w:val="000000" w:themeColor="text1"/>
          <w:sz w:val="24"/>
          <w:szCs w:val="24"/>
          <w:highlight w:val="yellow"/>
        </w:rPr>
        <w:t>CEO</w:t>
      </w:r>
      <w:r w:rsidR="00BA2C44" w:rsidRPr="00BA2C44">
        <w:rPr>
          <w:color w:val="000000" w:themeColor="text1"/>
          <w:sz w:val="24"/>
          <w:szCs w:val="24"/>
          <w:highlight w:val="yellow"/>
        </w:rPr>
        <w:t>&gt;</w:t>
      </w:r>
      <w:r w:rsidRPr="00B33E0A">
        <w:rPr>
          <w:color w:val="000000" w:themeColor="text1"/>
          <w:sz w:val="24"/>
          <w:szCs w:val="24"/>
        </w:rPr>
        <w:t xml:space="preserve">; and </w:t>
      </w:r>
    </w:p>
    <w:p w14:paraId="2D5AF9F4" w14:textId="32D4C85A" w:rsidR="00ED601C" w:rsidRPr="00B33E0A" w:rsidRDefault="00B33E0A" w:rsidP="00B33E0A">
      <w:pPr>
        <w:pStyle w:val="ListParagraph"/>
        <w:numPr>
          <w:ilvl w:val="0"/>
          <w:numId w:val="65"/>
        </w:numPr>
        <w:contextualSpacing/>
        <w:rPr>
          <w:color w:val="000000" w:themeColor="text1"/>
          <w:sz w:val="24"/>
          <w:szCs w:val="24"/>
        </w:rPr>
      </w:pPr>
      <w:r w:rsidRPr="00B33E0A">
        <w:rPr>
          <w:color w:val="000000" w:themeColor="text1"/>
          <w:sz w:val="24"/>
          <w:szCs w:val="24"/>
        </w:rPr>
        <w:t xml:space="preserve">Ensuring that </w:t>
      </w:r>
      <w:r>
        <w:rPr>
          <w:color w:val="000000" w:themeColor="text1"/>
          <w:sz w:val="24"/>
          <w:szCs w:val="24"/>
        </w:rPr>
        <w:t xml:space="preserve">all affected employees receive the proper training on the initial plan and are properly informed </w:t>
      </w:r>
      <w:r w:rsidR="00F3480D">
        <w:rPr>
          <w:color w:val="000000" w:themeColor="text1"/>
          <w:sz w:val="24"/>
          <w:szCs w:val="24"/>
        </w:rPr>
        <w:t>about all</w:t>
      </w:r>
      <w:r>
        <w:rPr>
          <w:color w:val="000000" w:themeColor="text1"/>
          <w:sz w:val="24"/>
          <w:szCs w:val="24"/>
        </w:rPr>
        <w:t xml:space="preserve"> subsequent changes to the plan. </w:t>
      </w:r>
    </w:p>
    <w:p w14:paraId="5396B687" w14:textId="7A357065" w:rsidR="009D2316" w:rsidRDefault="009D2316" w:rsidP="009D2316">
      <w:pPr>
        <w:contextualSpacing/>
        <w:rPr>
          <w:color w:val="000000" w:themeColor="text1"/>
        </w:rPr>
      </w:pPr>
    </w:p>
    <w:p w14:paraId="6F25C10F" w14:textId="359DDF61" w:rsidR="009D2316" w:rsidRPr="009D2316" w:rsidRDefault="009D2316" w:rsidP="009D2316">
      <w:pPr>
        <w:contextualSpacing/>
        <w:rPr>
          <w:color w:val="000000" w:themeColor="text1"/>
        </w:rPr>
      </w:pPr>
    </w:p>
    <w:p w14:paraId="4ACFAC5E" w14:textId="77777777" w:rsidR="00B86B35" w:rsidRDefault="00B86B35" w:rsidP="00B86B35">
      <w:pPr>
        <w:contextualSpacing/>
        <w:rPr>
          <w:color w:val="000000" w:themeColor="text1"/>
        </w:rPr>
      </w:pPr>
    </w:p>
    <w:p w14:paraId="56AAB8A4" w14:textId="41125583" w:rsidR="00B86B35" w:rsidRDefault="00B86B35" w:rsidP="00B86B35">
      <w:pPr>
        <w:contextualSpacing/>
        <w:rPr>
          <w:color w:val="000000" w:themeColor="text1"/>
        </w:rPr>
      </w:pPr>
    </w:p>
    <w:p w14:paraId="56BFCE15" w14:textId="1481DAD8" w:rsidR="0067379A" w:rsidRDefault="0067379A" w:rsidP="00B33E0A">
      <w:pPr>
        <w:contextualSpacing/>
        <w:rPr>
          <w:color w:val="000000" w:themeColor="text1"/>
        </w:rPr>
      </w:pPr>
    </w:p>
    <w:p w14:paraId="54B54C43" w14:textId="77777777" w:rsidR="00B33E0A" w:rsidRDefault="00B33E0A" w:rsidP="00B33E0A">
      <w:pPr>
        <w:contextualSpacing/>
        <w:rPr>
          <w:rFonts w:ascii="Arial" w:hAnsi="Arial" w:cs="Arial"/>
          <w:b/>
          <w:bCs/>
          <w:color w:val="000000" w:themeColor="text1"/>
        </w:rPr>
      </w:pPr>
    </w:p>
    <w:p w14:paraId="4FFC380B" w14:textId="110E9588" w:rsidR="00B86B35" w:rsidRPr="009E60BB" w:rsidRDefault="00B86B35" w:rsidP="0067379A">
      <w:pPr>
        <w:contextualSpacing/>
        <w:jc w:val="center"/>
        <w:rPr>
          <w:rFonts w:ascii="Arial" w:hAnsi="Arial" w:cs="Arial"/>
          <w:b/>
          <w:bCs/>
          <w:color w:val="000000" w:themeColor="text1"/>
          <w:sz w:val="32"/>
          <w:szCs w:val="32"/>
        </w:rPr>
      </w:pPr>
      <w:r w:rsidRPr="009E60BB">
        <w:rPr>
          <w:rFonts w:ascii="Arial" w:hAnsi="Arial" w:cs="Arial"/>
          <w:b/>
          <w:bCs/>
          <w:color w:val="000000" w:themeColor="text1"/>
          <w:sz w:val="32"/>
          <w:szCs w:val="32"/>
        </w:rPr>
        <w:lastRenderedPageBreak/>
        <w:t>TABLE OF CONTENT</w:t>
      </w:r>
      <w:bookmarkStart w:id="1" w:name="_Hlk39662175"/>
      <w:r w:rsidR="0067379A" w:rsidRPr="009E60BB">
        <w:rPr>
          <w:rFonts w:ascii="Arial" w:hAnsi="Arial" w:cs="Arial"/>
          <w:b/>
          <w:bCs/>
          <w:color w:val="000000" w:themeColor="text1"/>
          <w:sz w:val="32"/>
          <w:szCs w:val="32"/>
        </w:rPr>
        <w:t>S</w:t>
      </w:r>
    </w:p>
    <w:p w14:paraId="778B3EDF" w14:textId="77777777" w:rsidR="004E68E3" w:rsidRPr="0067379A" w:rsidRDefault="004E68E3" w:rsidP="0067379A">
      <w:pPr>
        <w:contextualSpacing/>
        <w:jc w:val="center"/>
        <w:rPr>
          <w:rFonts w:ascii="Arial" w:hAnsi="Arial" w:cs="Arial"/>
          <w:b/>
          <w:bCs/>
          <w:color w:val="000000" w:themeColor="text1"/>
        </w:rPr>
      </w:pPr>
    </w:p>
    <w:p w14:paraId="52C76910" w14:textId="1EE39369" w:rsidR="001758EA" w:rsidRPr="004F0AF3" w:rsidRDefault="00CE23D8" w:rsidP="004F0AF3">
      <w:pPr>
        <w:pStyle w:val="TOC1"/>
        <w:spacing w:line="276" w:lineRule="auto"/>
        <w:rPr>
          <w:rFonts w:asciiTheme="minorHAnsi" w:hAnsiTheme="minorHAnsi" w:cstheme="minorBidi"/>
          <w:caps w:val="0"/>
          <w:color w:val="auto"/>
          <w:sz w:val="24"/>
          <w:szCs w:val="24"/>
        </w:rPr>
      </w:pPr>
      <w:r w:rsidRPr="00925982">
        <w:rPr>
          <w:b/>
          <w:bCs/>
        </w:rPr>
        <w:fldChar w:fldCharType="begin"/>
      </w:r>
      <w:r w:rsidRPr="00925982">
        <w:instrText xml:space="preserve"> TOC \t "CS Header,1" </w:instrText>
      </w:r>
      <w:r w:rsidRPr="00925982">
        <w:rPr>
          <w:b/>
          <w:bCs/>
        </w:rPr>
        <w:fldChar w:fldCharType="separate"/>
      </w:r>
      <w:bookmarkStart w:id="2" w:name="_Hlk47948426"/>
      <w:r w:rsidR="001758EA" w:rsidRPr="004F0AF3">
        <w:rPr>
          <w:caps w:val="0"/>
          <w:sz w:val="24"/>
          <w:szCs w:val="24"/>
        </w:rPr>
        <w:t>Jobsite Screening Prior to Initial Return to Work</w:t>
      </w:r>
      <w:r w:rsidR="001758EA" w:rsidRPr="004F0AF3">
        <w:rPr>
          <w:caps w:val="0"/>
          <w:sz w:val="24"/>
          <w:szCs w:val="24"/>
        </w:rPr>
        <w:tab/>
      </w:r>
      <w:r w:rsidR="001758EA" w:rsidRPr="004F0AF3">
        <w:rPr>
          <w:caps w:val="0"/>
          <w:sz w:val="24"/>
          <w:szCs w:val="24"/>
        </w:rPr>
        <w:fldChar w:fldCharType="begin"/>
      </w:r>
      <w:r w:rsidR="001758EA" w:rsidRPr="004F0AF3">
        <w:rPr>
          <w:caps w:val="0"/>
          <w:sz w:val="24"/>
          <w:szCs w:val="24"/>
        </w:rPr>
        <w:instrText xml:space="preserve"> PAGEREF _Toc43474991 \h </w:instrText>
      </w:r>
      <w:r w:rsidR="001758EA" w:rsidRPr="004F0AF3">
        <w:rPr>
          <w:caps w:val="0"/>
          <w:sz w:val="24"/>
          <w:szCs w:val="24"/>
        </w:rPr>
      </w:r>
      <w:r w:rsidR="001758EA" w:rsidRPr="004F0AF3">
        <w:rPr>
          <w:caps w:val="0"/>
          <w:sz w:val="24"/>
          <w:szCs w:val="24"/>
        </w:rPr>
        <w:fldChar w:fldCharType="separate"/>
      </w:r>
      <w:r w:rsidR="00CE0E8B" w:rsidRPr="004F0AF3">
        <w:rPr>
          <w:caps w:val="0"/>
          <w:sz w:val="24"/>
          <w:szCs w:val="24"/>
        </w:rPr>
        <w:t>5</w:t>
      </w:r>
      <w:r w:rsidR="001758EA" w:rsidRPr="004F0AF3">
        <w:rPr>
          <w:caps w:val="0"/>
          <w:sz w:val="24"/>
          <w:szCs w:val="24"/>
        </w:rPr>
        <w:fldChar w:fldCharType="end"/>
      </w:r>
    </w:p>
    <w:p w14:paraId="471675FF" w14:textId="0473E12F" w:rsidR="001758EA" w:rsidRPr="004F0AF3" w:rsidRDefault="001758EA" w:rsidP="004F0AF3">
      <w:pPr>
        <w:pStyle w:val="TOC1"/>
        <w:spacing w:line="276" w:lineRule="auto"/>
        <w:rPr>
          <w:rFonts w:asciiTheme="minorHAnsi" w:hAnsiTheme="minorHAnsi" w:cstheme="minorBidi"/>
          <w:caps w:val="0"/>
          <w:color w:val="auto"/>
          <w:sz w:val="24"/>
          <w:szCs w:val="24"/>
        </w:rPr>
      </w:pPr>
      <w:r w:rsidRPr="004F0AF3">
        <w:rPr>
          <w:caps w:val="0"/>
          <w:sz w:val="24"/>
          <w:szCs w:val="24"/>
        </w:rPr>
        <w:t>Employee Confidentiality</w:t>
      </w:r>
      <w:r w:rsidRPr="004F0AF3">
        <w:rPr>
          <w:caps w:val="0"/>
          <w:sz w:val="24"/>
          <w:szCs w:val="24"/>
        </w:rPr>
        <w:tab/>
      </w:r>
      <w:r w:rsidRPr="004F0AF3">
        <w:rPr>
          <w:caps w:val="0"/>
          <w:sz w:val="24"/>
          <w:szCs w:val="24"/>
        </w:rPr>
        <w:fldChar w:fldCharType="begin"/>
      </w:r>
      <w:r w:rsidRPr="004F0AF3">
        <w:rPr>
          <w:caps w:val="0"/>
          <w:sz w:val="24"/>
          <w:szCs w:val="24"/>
        </w:rPr>
        <w:instrText xml:space="preserve"> PAGEREF _Toc43474992 \h </w:instrText>
      </w:r>
      <w:r w:rsidRPr="004F0AF3">
        <w:rPr>
          <w:caps w:val="0"/>
          <w:sz w:val="24"/>
          <w:szCs w:val="24"/>
        </w:rPr>
      </w:r>
      <w:r w:rsidRPr="004F0AF3">
        <w:rPr>
          <w:caps w:val="0"/>
          <w:sz w:val="24"/>
          <w:szCs w:val="24"/>
        </w:rPr>
        <w:fldChar w:fldCharType="separate"/>
      </w:r>
      <w:r w:rsidR="00CE0E8B" w:rsidRPr="004F0AF3">
        <w:rPr>
          <w:caps w:val="0"/>
          <w:sz w:val="24"/>
          <w:szCs w:val="24"/>
        </w:rPr>
        <w:t>5</w:t>
      </w:r>
      <w:r w:rsidRPr="004F0AF3">
        <w:rPr>
          <w:caps w:val="0"/>
          <w:sz w:val="24"/>
          <w:szCs w:val="24"/>
        </w:rPr>
        <w:fldChar w:fldCharType="end"/>
      </w:r>
    </w:p>
    <w:p w14:paraId="43B99E70" w14:textId="368E9BE1" w:rsidR="001758EA" w:rsidRPr="004F0AF3" w:rsidRDefault="001758EA" w:rsidP="004F0AF3">
      <w:pPr>
        <w:pStyle w:val="TOC1"/>
        <w:spacing w:line="276" w:lineRule="auto"/>
        <w:rPr>
          <w:rFonts w:asciiTheme="minorHAnsi" w:hAnsiTheme="minorHAnsi" w:cstheme="minorBidi"/>
          <w:caps w:val="0"/>
          <w:color w:val="auto"/>
          <w:sz w:val="24"/>
          <w:szCs w:val="24"/>
        </w:rPr>
      </w:pPr>
      <w:r w:rsidRPr="004F0AF3">
        <w:rPr>
          <w:caps w:val="0"/>
          <w:sz w:val="24"/>
          <w:szCs w:val="24"/>
        </w:rPr>
        <w:t>Employee Screening Prior to Initial Return to Work</w:t>
      </w:r>
      <w:r w:rsidRPr="004F0AF3">
        <w:rPr>
          <w:caps w:val="0"/>
          <w:sz w:val="24"/>
          <w:szCs w:val="24"/>
        </w:rPr>
        <w:tab/>
      </w:r>
      <w:r w:rsidRPr="004F0AF3">
        <w:rPr>
          <w:caps w:val="0"/>
          <w:sz w:val="24"/>
          <w:szCs w:val="24"/>
        </w:rPr>
        <w:fldChar w:fldCharType="begin"/>
      </w:r>
      <w:r w:rsidRPr="004F0AF3">
        <w:rPr>
          <w:caps w:val="0"/>
          <w:sz w:val="24"/>
          <w:szCs w:val="24"/>
        </w:rPr>
        <w:instrText xml:space="preserve"> PAGEREF _Toc43474993 \h </w:instrText>
      </w:r>
      <w:r w:rsidRPr="004F0AF3">
        <w:rPr>
          <w:caps w:val="0"/>
          <w:sz w:val="24"/>
          <w:szCs w:val="24"/>
        </w:rPr>
      </w:r>
      <w:r w:rsidRPr="004F0AF3">
        <w:rPr>
          <w:caps w:val="0"/>
          <w:sz w:val="24"/>
          <w:szCs w:val="24"/>
        </w:rPr>
        <w:fldChar w:fldCharType="separate"/>
      </w:r>
      <w:r w:rsidR="00CE0E8B" w:rsidRPr="004F0AF3">
        <w:rPr>
          <w:caps w:val="0"/>
          <w:sz w:val="24"/>
          <w:szCs w:val="24"/>
        </w:rPr>
        <w:t>5</w:t>
      </w:r>
      <w:r w:rsidRPr="004F0AF3">
        <w:rPr>
          <w:caps w:val="0"/>
          <w:sz w:val="24"/>
          <w:szCs w:val="24"/>
        </w:rPr>
        <w:fldChar w:fldCharType="end"/>
      </w:r>
    </w:p>
    <w:p w14:paraId="4300109E" w14:textId="2499265E" w:rsidR="001758EA" w:rsidRPr="004F0AF3" w:rsidRDefault="001758EA" w:rsidP="004F0AF3">
      <w:pPr>
        <w:pStyle w:val="TOC1"/>
        <w:spacing w:line="276" w:lineRule="auto"/>
        <w:rPr>
          <w:rFonts w:asciiTheme="minorHAnsi" w:hAnsiTheme="minorHAnsi" w:cstheme="minorBidi"/>
          <w:caps w:val="0"/>
          <w:color w:val="auto"/>
          <w:sz w:val="24"/>
          <w:szCs w:val="24"/>
        </w:rPr>
      </w:pPr>
      <w:r w:rsidRPr="004F0AF3">
        <w:rPr>
          <w:caps w:val="0"/>
          <w:sz w:val="24"/>
          <w:szCs w:val="24"/>
        </w:rPr>
        <w:t>Daily Pre-Start Employee Screening</w:t>
      </w:r>
      <w:r w:rsidRPr="004F0AF3">
        <w:rPr>
          <w:caps w:val="0"/>
          <w:sz w:val="24"/>
          <w:szCs w:val="24"/>
        </w:rPr>
        <w:tab/>
      </w:r>
      <w:r w:rsidRPr="004F0AF3">
        <w:rPr>
          <w:caps w:val="0"/>
          <w:sz w:val="24"/>
          <w:szCs w:val="24"/>
        </w:rPr>
        <w:fldChar w:fldCharType="begin"/>
      </w:r>
      <w:r w:rsidRPr="004F0AF3">
        <w:rPr>
          <w:caps w:val="0"/>
          <w:sz w:val="24"/>
          <w:szCs w:val="24"/>
        </w:rPr>
        <w:instrText xml:space="preserve"> PAGEREF _Toc43474994 \h </w:instrText>
      </w:r>
      <w:r w:rsidRPr="004F0AF3">
        <w:rPr>
          <w:caps w:val="0"/>
          <w:sz w:val="24"/>
          <w:szCs w:val="24"/>
        </w:rPr>
      </w:r>
      <w:r w:rsidRPr="004F0AF3">
        <w:rPr>
          <w:caps w:val="0"/>
          <w:sz w:val="24"/>
          <w:szCs w:val="24"/>
        </w:rPr>
        <w:fldChar w:fldCharType="separate"/>
      </w:r>
      <w:r w:rsidR="00CE0E8B" w:rsidRPr="004F0AF3">
        <w:rPr>
          <w:caps w:val="0"/>
          <w:sz w:val="24"/>
          <w:szCs w:val="24"/>
        </w:rPr>
        <w:t>6</w:t>
      </w:r>
      <w:r w:rsidRPr="004F0AF3">
        <w:rPr>
          <w:caps w:val="0"/>
          <w:sz w:val="24"/>
          <w:szCs w:val="24"/>
        </w:rPr>
        <w:fldChar w:fldCharType="end"/>
      </w:r>
    </w:p>
    <w:p w14:paraId="748A66BF" w14:textId="16DCF176" w:rsidR="001758EA" w:rsidRPr="004F0AF3" w:rsidRDefault="001758EA" w:rsidP="004F0AF3">
      <w:pPr>
        <w:pStyle w:val="TOC1"/>
        <w:spacing w:line="276" w:lineRule="auto"/>
        <w:rPr>
          <w:rFonts w:asciiTheme="minorHAnsi" w:hAnsiTheme="minorHAnsi" w:cstheme="minorBidi"/>
          <w:caps w:val="0"/>
          <w:color w:val="auto"/>
          <w:sz w:val="24"/>
          <w:szCs w:val="24"/>
        </w:rPr>
      </w:pPr>
      <w:r w:rsidRPr="004F0AF3">
        <w:rPr>
          <w:caps w:val="0"/>
          <w:sz w:val="24"/>
          <w:szCs w:val="24"/>
        </w:rPr>
        <w:t>Infected Employees and Potentially Infected Employees with Symptoms</w:t>
      </w:r>
      <w:r w:rsidRPr="004F0AF3">
        <w:rPr>
          <w:caps w:val="0"/>
          <w:sz w:val="24"/>
          <w:szCs w:val="24"/>
        </w:rPr>
        <w:tab/>
      </w:r>
      <w:r w:rsidRPr="004F0AF3">
        <w:rPr>
          <w:caps w:val="0"/>
          <w:sz w:val="24"/>
          <w:szCs w:val="24"/>
        </w:rPr>
        <w:fldChar w:fldCharType="begin"/>
      </w:r>
      <w:r w:rsidRPr="004F0AF3">
        <w:rPr>
          <w:caps w:val="0"/>
          <w:sz w:val="24"/>
          <w:szCs w:val="24"/>
        </w:rPr>
        <w:instrText xml:space="preserve"> PAGEREF _Toc43474995 \h </w:instrText>
      </w:r>
      <w:r w:rsidRPr="004F0AF3">
        <w:rPr>
          <w:caps w:val="0"/>
          <w:sz w:val="24"/>
          <w:szCs w:val="24"/>
        </w:rPr>
      </w:r>
      <w:r w:rsidRPr="004F0AF3">
        <w:rPr>
          <w:caps w:val="0"/>
          <w:sz w:val="24"/>
          <w:szCs w:val="24"/>
        </w:rPr>
        <w:fldChar w:fldCharType="separate"/>
      </w:r>
      <w:r w:rsidR="00CE0E8B" w:rsidRPr="004F0AF3">
        <w:rPr>
          <w:caps w:val="0"/>
          <w:sz w:val="24"/>
          <w:szCs w:val="24"/>
        </w:rPr>
        <w:t>7</w:t>
      </w:r>
      <w:r w:rsidRPr="004F0AF3">
        <w:rPr>
          <w:caps w:val="0"/>
          <w:sz w:val="24"/>
          <w:szCs w:val="24"/>
        </w:rPr>
        <w:fldChar w:fldCharType="end"/>
      </w:r>
    </w:p>
    <w:p w14:paraId="7C94960F" w14:textId="5999E32E" w:rsidR="001758EA" w:rsidRPr="004F0AF3" w:rsidRDefault="001758EA" w:rsidP="004F0AF3">
      <w:pPr>
        <w:pStyle w:val="TOC1"/>
        <w:spacing w:line="276" w:lineRule="auto"/>
        <w:rPr>
          <w:rFonts w:asciiTheme="minorHAnsi" w:hAnsiTheme="minorHAnsi" w:cstheme="minorBidi"/>
          <w:caps w:val="0"/>
          <w:color w:val="auto"/>
          <w:sz w:val="24"/>
          <w:szCs w:val="24"/>
        </w:rPr>
      </w:pPr>
      <w:r w:rsidRPr="004F0AF3">
        <w:rPr>
          <w:caps w:val="0"/>
          <w:sz w:val="24"/>
          <w:szCs w:val="24"/>
        </w:rPr>
        <w:t>Employees Without Symptoms Who Have Been Exposed Through Close Contact</w:t>
      </w:r>
      <w:r w:rsidRPr="004F0AF3">
        <w:rPr>
          <w:caps w:val="0"/>
          <w:sz w:val="24"/>
          <w:szCs w:val="24"/>
        </w:rPr>
        <w:tab/>
      </w:r>
      <w:r w:rsidRPr="004F0AF3">
        <w:rPr>
          <w:caps w:val="0"/>
          <w:sz w:val="24"/>
          <w:szCs w:val="24"/>
        </w:rPr>
        <w:fldChar w:fldCharType="begin"/>
      </w:r>
      <w:r w:rsidRPr="004F0AF3">
        <w:rPr>
          <w:caps w:val="0"/>
          <w:sz w:val="24"/>
          <w:szCs w:val="24"/>
        </w:rPr>
        <w:instrText xml:space="preserve"> PAGEREF _Toc43474996 \h </w:instrText>
      </w:r>
      <w:r w:rsidRPr="004F0AF3">
        <w:rPr>
          <w:caps w:val="0"/>
          <w:sz w:val="24"/>
          <w:szCs w:val="24"/>
        </w:rPr>
      </w:r>
      <w:r w:rsidRPr="004F0AF3">
        <w:rPr>
          <w:caps w:val="0"/>
          <w:sz w:val="24"/>
          <w:szCs w:val="24"/>
        </w:rPr>
        <w:fldChar w:fldCharType="separate"/>
      </w:r>
      <w:r w:rsidR="00CE0E8B" w:rsidRPr="004F0AF3">
        <w:rPr>
          <w:caps w:val="0"/>
          <w:sz w:val="24"/>
          <w:szCs w:val="24"/>
        </w:rPr>
        <w:t>9</w:t>
      </w:r>
      <w:r w:rsidRPr="004F0AF3">
        <w:rPr>
          <w:caps w:val="0"/>
          <w:sz w:val="24"/>
          <w:szCs w:val="24"/>
        </w:rPr>
        <w:fldChar w:fldCharType="end"/>
      </w:r>
    </w:p>
    <w:p w14:paraId="6B4DB435" w14:textId="35B7F3B1" w:rsidR="001758EA" w:rsidRPr="004F0AF3" w:rsidRDefault="001758EA" w:rsidP="004F0AF3">
      <w:pPr>
        <w:pStyle w:val="TOC1"/>
        <w:spacing w:line="276" w:lineRule="auto"/>
        <w:rPr>
          <w:rFonts w:asciiTheme="minorHAnsi" w:hAnsiTheme="minorHAnsi" w:cstheme="minorBidi"/>
          <w:caps w:val="0"/>
          <w:color w:val="auto"/>
          <w:sz w:val="24"/>
          <w:szCs w:val="24"/>
        </w:rPr>
      </w:pPr>
      <w:r w:rsidRPr="004F0AF3">
        <w:rPr>
          <w:caps w:val="0"/>
          <w:sz w:val="24"/>
          <w:szCs w:val="24"/>
        </w:rPr>
        <w:t>Visitors</w:t>
      </w:r>
      <w:r w:rsidRPr="004F0AF3">
        <w:rPr>
          <w:caps w:val="0"/>
          <w:sz w:val="24"/>
          <w:szCs w:val="24"/>
        </w:rPr>
        <w:tab/>
      </w:r>
      <w:r w:rsidRPr="004F0AF3">
        <w:rPr>
          <w:caps w:val="0"/>
          <w:sz w:val="24"/>
          <w:szCs w:val="24"/>
        </w:rPr>
        <w:fldChar w:fldCharType="begin"/>
      </w:r>
      <w:r w:rsidRPr="004F0AF3">
        <w:rPr>
          <w:caps w:val="0"/>
          <w:sz w:val="24"/>
          <w:szCs w:val="24"/>
        </w:rPr>
        <w:instrText xml:space="preserve"> PAGEREF _Toc43474997 \h </w:instrText>
      </w:r>
      <w:r w:rsidRPr="004F0AF3">
        <w:rPr>
          <w:caps w:val="0"/>
          <w:sz w:val="24"/>
          <w:szCs w:val="24"/>
        </w:rPr>
      </w:r>
      <w:r w:rsidRPr="004F0AF3">
        <w:rPr>
          <w:caps w:val="0"/>
          <w:sz w:val="24"/>
          <w:szCs w:val="24"/>
        </w:rPr>
        <w:fldChar w:fldCharType="separate"/>
      </w:r>
      <w:r w:rsidR="00CE0E8B" w:rsidRPr="004F0AF3">
        <w:rPr>
          <w:caps w:val="0"/>
          <w:sz w:val="24"/>
          <w:szCs w:val="24"/>
        </w:rPr>
        <w:t>9</w:t>
      </w:r>
      <w:r w:rsidRPr="004F0AF3">
        <w:rPr>
          <w:caps w:val="0"/>
          <w:sz w:val="24"/>
          <w:szCs w:val="24"/>
        </w:rPr>
        <w:fldChar w:fldCharType="end"/>
      </w:r>
    </w:p>
    <w:p w14:paraId="1F0751B6" w14:textId="1AD951B7" w:rsidR="001758EA" w:rsidRPr="004F0AF3" w:rsidRDefault="001758EA" w:rsidP="004F0AF3">
      <w:pPr>
        <w:pStyle w:val="TOC1"/>
        <w:spacing w:line="276" w:lineRule="auto"/>
        <w:rPr>
          <w:rFonts w:asciiTheme="minorHAnsi" w:hAnsiTheme="minorHAnsi" w:cstheme="minorBidi"/>
          <w:caps w:val="0"/>
          <w:color w:val="auto"/>
          <w:sz w:val="24"/>
          <w:szCs w:val="24"/>
        </w:rPr>
      </w:pPr>
      <w:r w:rsidRPr="004F0AF3">
        <w:rPr>
          <w:caps w:val="0"/>
          <w:sz w:val="24"/>
          <w:szCs w:val="24"/>
        </w:rPr>
        <w:t>Access Control for Materials Delivery, Shipping, Receiving, etc.</w:t>
      </w:r>
      <w:r w:rsidRPr="004F0AF3">
        <w:rPr>
          <w:caps w:val="0"/>
          <w:sz w:val="24"/>
          <w:szCs w:val="24"/>
        </w:rPr>
        <w:tab/>
      </w:r>
      <w:r w:rsidRPr="004F0AF3">
        <w:rPr>
          <w:caps w:val="0"/>
          <w:sz w:val="24"/>
          <w:szCs w:val="24"/>
        </w:rPr>
        <w:fldChar w:fldCharType="begin"/>
      </w:r>
      <w:r w:rsidRPr="004F0AF3">
        <w:rPr>
          <w:caps w:val="0"/>
          <w:sz w:val="24"/>
          <w:szCs w:val="24"/>
        </w:rPr>
        <w:instrText xml:space="preserve"> PAGEREF _Toc43474998 \h </w:instrText>
      </w:r>
      <w:r w:rsidRPr="004F0AF3">
        <w:rPr>
          <w:caps w:val="0"/>
          <w:sz w:val="24"/>
          <w:szCs w:val="24"/>
        </w:rPr>
      </w:r>
      <w:r w:rsidRPr="004F0AF3">
        <w:rPr>
          <w:caps w:val="0"/>
          <w:sz w:val="24"/>
          <w:szCs w:val="24"/>
        </w:rPr>
        <w:fldChar w:fldCharType="separate"/>
      </w:r>
      <w:r w:rsidR="00CE0E8B" w:rsidRPr="004F0AF3">
        <w:rPr>
          <w:caps w:val="0"/>
          <w:sz w:val="24"/>
          <w:szCs w:val="24"/>
        </w:rPr>
        <w:t>1</w:t>
      </w:r>
      <w:r w:rsidR="00CE0E8B" w:rsidRPr="004F0AF3">
        <w:rPr>
          <w:caps w:val="0"/>
          <w:sz w:val="24"/>
          <w:szCs w:val="24"/>
        </w:rPr>
        <w:t>0</w:t>
      </w:r>
      <w:r w:rsidRPr="004F0AF3">
        <w:rPr>
          <w:caps w:val="0"/>
          <w:sz w:val="24"/>
          <w:szCs w:val="24"/>
        </w:rPr>
        <w:fldChar w:fldCharType="end"/>
      </w:r>
    </w:p>
    <w:p w14:paraId="76D681B7" w14:textId="65A93830" w:rsidR="001758EA" w:rsidRPr="004F0AF3" w:rsidRDefault="001758EA" w:rsidP="004F0AF3">
      <w:pPr>
        <w:pStyle w:val="TOC1"/>
        <w:spacing w:line="276" w:lineRule="auto"/>
        <w:rPr>
          <w:rFonts w:asciiTheme="minorHAnsi" w:hAnsiTheme="minorHAnsi" w:cstheme="minorBidi"/>
          <w:caps w:val="0"/>
          <w:color w:val="auto"/>
          <w:sz w:val="24"/>
          <w:szCs w:val="24"/>
        </w:rPr>
      </w:pPr>
      <w:r w:rsidRPr="004F0AF3">
        <w:rPr>
          <w:caps w:val="0"/>
          <w:sz w:val="24"/>
          <w:szCs w:val="24"/>
        </w:rPr>
        <w:t>Jobsite Communication</w:t>
      </w:r>
      <w:r w:rsidRPr="004F0AF3">
        <w:rPr>
          <w:caps w:val="0"/>
          <w:sz w:val="24"/>
          <w:szCs w:val="24"/>
        </w:rPr>
        <w:tab/>
      </w:r>
      <w:r w:rsidRPr="004F0AF3">
        <w:rPr>
          <w:caps w:val="0"/>
          <w:sz w:val="24"/>
          <w:szCs w:val="24"/>
        </w:rPr>
        <w:fldChar w:fldCharType="begin"/>
      </w:r>
      <w:r w:rsidRPr="004F0AF3">
        <w:rPr>
          <w:caps w:val="0"/>
          <w:sz w:val="24"/>
          <w:szCs w:val="24"/>
        </w:rPr>
        <w:instrText xml:space="preserve"> PAGEREF _Toc43474999 \h </w:instrText>
      </w:r>
      <w:r w:rsidRPr="004F0AF3">
        <w:rPr>
          <w:caps w:val="0"/>
          <w:sz w:val="24"/>
          <w:szCs w:val="24"/>
        </w:rPr>
      </w:r>
      <w:r w:rsidRPr="004F0AF3">
        <w:rPr>
          <w:caps w:val="0"/>
          <w:sz w:val="24"/>
          <w:szCs w:val="24"/>
        </w:rPr>
        <w:fldChar w:fldCharType="separate"/>
      </w:r>
      <w:r w:rsidR="00CE0E8B" w:rsidRPr="004F0AF3">
        <w:rPr>
          <w:caps w:val="0"/>
          <w:sz w:val="24"/>
          <w:szCs w:val="24"/>
        </w:rPr>
        <w:t>10</w:t>
      </w:r>
      <w:r w:rsidRPr="004F0AF3">
        <w:rPr>
          <w:caps w:val="0"/>
          <w:sz w:val="24"/>
          <w:szCs w:val="24"/>
        </w:rPr>
        <w:fldChar w:fldCharType="end"/>
      </w:r>
    </w:p>
    <w:p w14:paraId="1E3B3814" w14:textId="736A2A22" w:rsidR="001758EA" w:rsidRPr="004F0AF3" w:rsidRDefault="001758EA" w:rsidP="004F0AF3">
      <w:pPr>
        <w:pStyle w:val="TOC1"/>
        <w:spacing w:line="276" w:lineRule="auto"/>
        <w:rPr>
          <w:rFonts w:asciiTheme="minorHAnsi" w:hAnsiTheme="minorHAnsi" w:cstheme="minorBidi"/>
          <w:caps w:val="0"/>
          <w:color w:val="auto"/>
          <w:sz w:val="24"/>
          <w:szCs w:val="24"/>
        </w:rPr>
      </w:pPr>
      <w:r w:rsidRPr="004F0AF3">
        <w:rPr>
          <w:caps w:val="0"/>
          <w:sz w:val="24"/>
          <w:szCs w:val="24"/>
        </w:rPr>
        <w:t>Training for Supervisors and All Other Affected Employees</w:t>
      </w:r>
      <w:r w:rsidRPr="004F0AF3">
        <w:rPr>
          <w:caps w:val="0"/>
          <w:sz w:val="24"/>
          <w:szCs w:val="24"/>
        </w:rPr>
        <w:tab/>
      </w:r>
      <w:r w:rsidRPr="004F0AF3">
        <w:rPr>
          <w:caps w:val="0"/>
          <w:sz w:val="24"/>
          <w:szCs w:val="24"/>
        </w:rPr>
        <w:fldChar w:fldCharType="begin"/>
      </w:r>
      <w:r w:rsidRPr="004F0AF3">
        <w:rPr>
          <w:caps w:val="0"/>
          <w:sz w:val="24"/>
          <w:szCs w:val="24"/>
        </w:rPr>
        <w:instrText xml:space="preserve"> PAGEREF _Toc43475000 \h </w:instrText>
      </w:r>
      <w:r w:rsidRPr="004F0AF3">
        <w:rPr>
          <w:caps w:val="0"/>
          <w:sz w:val="24"/>
          <w:szCs w:val="24"/>
        </w:rPr>
      </w:r>
      <w:r w:rsidRPr="004F0AF3">
        <w:rPr>
          <w:caps w:val="0"/>
          <w:sz w:val="24"/>
          <w:szCs w:val="24"/>
        </w:rPr>
        <w:fldChar w:fldCharType="separate"/>
      </w:r>
      <w:r w:rsidR="00CE0E8B" w:rsidRPr="004F0AF3">
        <w:rPr>
          <w:caps w:val="0"/>
          <w:sz w:val="24"/>
          <w:szCs w:val="24"/>
        </w:rPr>
        <w:t>11</w:t>
      </w:r>
      <w:r w:rsidRPr="004F0AF3">
        <w:rPr>
          <w:caps w:val="0"/>
          <w:sz w:val="24"/>
          <w:szCs w:val="24"/>
        </w:rPr>
        <w:fldChar w:fldCharType="end"/>
      </w:r>
    </w:p>
    <w:p w14:paraId="60E30EA3" w14:textId="75F247B5" w:rsidR="001758EA" w:rsidRPr="004F0AF3" w:rsidRDefault="001758EA" w:rsidP="004F0AF3">
      <w:pPr>
        <w:pStyle w:val="TOC1"/>
        <w:spacing w:line="276" w:lineRule="auto"/>
        <w:rPr>
          <w:rFonts w:asciiTheme="minorHAnsi" w:hAnsiTheme="minorHAnsi" w:cstheme="minorBidi"/>
          <w:caps w:val="0"/>
          <w:color w:val="auto"/>
          <w:sz w:val="24"/>
          <w:szCs w:val="24"/>
        </w:rPr>
      </w:pPr>
      <w:r w:rsidRPr="004F0AF3">
        <w:rPr>
          <w:caps w:val="0"/>
          <w:sz w:val="24"/>
          <w:szCs w:val="24"/>
        </w:rPr>
        <w:t>Personal Health and Hygiene</w:t>
      </w:r>
      <w:r w:rsidRPr="004F0AF3">
        <w:rPr>
          <w:caps w:val="0"/>
          <w:sz w:val="24"/>
          <w:szCs w:val="24"/>
        </w:rPr>
        <w:tab/>
      </w:r>
      <w:r w:rsidRPr="004F0AF3">
        <w:rPr>
          <w:caps w:val="0"/>
          <w:sz w:val="24"/>
          <w:szCs w:val="24"/>
        </w:rPr>
        <w:fldChar w:fldCharType="begin"/>
      </w:r>
      <w:r w:rsidRPr="004F0AF3">
        <w:rPr>
          <w:caps w:val="0"/>
          <w:sz w:val="24"/>
          <w:szCs w:val="24"/>
        </w:rPr>
        <w:instrText xml:space="preserve"> PAGEREF _Toc43475001 \h </w:instrText>
      </w:r>
      <w:r w:rsidRPr="004F0AF3">
        <w:rPr>
          <w:caps w:val="0"/>
          <w:sz w:val="24"/>
          <w:szCs w:val="24"/>
        </w:rPr>
      </w:r>
      <w:r w:rsidRPr="004F0AF3">
        <w:rPr>
          <w:caps w:val="0"/>
          <w:sz w:val="24"/>
          <w:szCs w:val="24"/>
        </w:rPr>
        <w:fldChar w:fldCharType="separate"/>
      </w:r>
      <w:r w:rsidR="00CE0E8B" w:rsidRPr="004F0AF3">
        <w:rPr>
          <w:caps w:val="0"/>
          <w:sz w:val="24"/>
          <w:szCs w:val="24"/>
        </w:rPr>
        <w:t>11</w:t>
      </w:r>
      <w:r w:rsidRPr="004F0AF3">
        <w:rPr>
          <w:caps w:val="0"/>
          <w:sz w:val="24"/>
          <w:szCs w:val="24"/>
        </w:rPr>
        <w:fldChar w:fldCharType="end"/>
      </w:r>
    </w:p>
    <w:p w14:paraId="01B565F9" w14:textId="60F22017" w:rsidR="001758EA" w:rsidRPr="004F0AF3" w:rsidRDefault="001758EA" w:rsidP="004F0AF3">
      <w:pPr>
        <w:pStyle w:val="TOC1"/>
        <w:spacing w:line="276" w:lineRule="auto"/>
        <w:rPr>
          <w:rFonts w:asciiTheme="minorHAnsi" w:hAnsiTheme="minorHAnsi" w:cstheme="minorBidi"/>
          <w:caps w:val="0"/>
          <w:color w:val="auto"/>
          <w:sz w:val="24"/>
          <w:szCs w:val="24"/>
        </w:rPr>
      </w:pPr>
      <w:r w:rsidRPr="004F0AF3">
        <w:rPr>
          <w:caps w:val="0"/>
          <w:sz w:val="24"/>
          <w:szCs w:val="24"/>
        </w:rPr>
        <w:t>Social Distancing</w:t>
      </w:r>
      <w:r w:rsidRPr="004F0AF3">
        <w:rPr>
          <w:caps w:val="0"/>
          <w:sz w:val="24"/>
          <w:szCs w:val="24"/>
        </w:rPr>
        <w:tab/>
      </w:r>
      <w:r w:rsidRPr="004F0AF3">
        <w:rPr>
          <w:caps w:val="0"/>
          <w:sz w:val="24"/>
          <w:szCs w:val="24"/>
        </w:rPr>
        <w:fldChar w:fldCharType="begin"/>
      </w:r>
      <w:r w:rsidRPr="004F0AF3">
        <w:rPr>
          <w:caps w:val="0"/>
          <w:sz w:val="24"/>
          <w:szCs w:val="24"/>
        </w:rPr>
        <w:instrText xml:space="preserve"> PAGEREF _Toc43475002 \h </w:instrText>
      </w:r>
      <w:r w:rsidRPr="004F0AF3">
        <w:rPr>
          <w:caps w:val="0"/>
          <w:sz w:val="24"/>
          <w:szCs w:val="24"/>
        </w:rPr>
      </w:r>
      <w:r w:rsidRPr="004F0AF3">
        <w:rPr>
          <w:caps w:val="0"/>
          <w:sz w:val="24"/>
          <w:szCs w:val="24"/>
        </w:rPr>
        <w:fldChar w:fldCharType="separate"/>
      </w:r>
      <w:r w:rsidR="00CE0E8B" w:rsidRPr="004F0AF3">
        <w:rPr>
          <w:caps w:val="0"/>
          <w:sz w:val="24"/>
          <w:szCs w:val="24"/>
        </w:rPr>
        <w:t>1</w:t>
      </w:r>
      <w:r w:rsidR="00CE0E8B" w:rsidRPr="004F0AF3">
        <w:rPr>
          <w:caps w:val="0"/>
          <w:sz w:val="24"/>
          <w:szCs w:val="24"/>
        </w:rPr>
        <w:t>2</w:t>
      </w:r>
      <w:r w:rsidRPr="004F0AF3">
        <w:rPr>
          <w:caps w:val="0"/>
          <w:sz w:val="24"/>
          <w:szCs w:val="24"/>
        </w:rPr>
        <w:fldChar w:fldCharType="end"/>
      </w:r>
    </w:p>
    <w:p w14:paraId="2715C45F" w14:textId="1D840F00" w:rsidR="001758EA" w:rsidRPr="004F0AF3" w:rsidRDefault="001758EA" w:rsidP="004F0AF3">
      <w:pPr>
        <w:pStyle w:val="TOC1"/>
        <w:spacing w:line="276" w:lineRule="auto"/>
        <w:rPr>
          <w:rFonts w:asciiTheme="minorHAnsi" w:hAnsiTheme="minorHAnsi" w:cstheme="minorBidi"/>
          <w:caps w:val="0"/>
          <w:color w:val="auto"/>
          <w:sz w:val="24"/>
          <w:szCs w:val="24"/>
        </w:rPr>
      </w:pPr>
      <w:r w:rsidRPr="004F0AF3">
        <w:rPr>
          <w:caps w:val="0"/>
          <w:sz w:val="24"/>
          <w:szCs w:val="24"/>
        </w:rPr>
        <w:t>Unsafe or Impractical Social Distancing</w:t>
      </w:r>
      <w:r w:rsidRPr="004F0AF3">
        <w:rPr>
          <w:caps w:val="0"/>
          <w:sz w:val="24"/>
          <w:szCs w:val="24"/>
        </w:rPr>
        <w:tab/>
      </w:r>
      <w:r w:rsidRPr="004F0AF3">
        <w:rPr>
          <w:caps w:val="0"/>
          <w:sz w:val="24"/>
          <w:szCs w:val="24"/>
        </w:rPr>
        <w:fldChar w:fldCharType="begin"/>
      </w:r>
      <w:r w:rsidRPr="004F0AF3">
        <w:rPr>
          <w:caps w:val="0"/>
          <w:sz w:val="24"/>
          <w:szCs w:val="24"/>
        </w:rPr>
        <w:instrText xml:space="preserve"> PAGEREF _Toc43475003 \h </w:instrText>
      </w:r>
      <w:r w:rsidRPr="004F0AF3">
        <w:rPr>
          <w:caps w:val="0"/>
          <w:sz w:val="24"/>
          <w:szCs w:val="24"/>
        </w:rPr>
      </w:r>
      <w:r w:rsidRPr="004F0AF3">
        <w:rPr>
          <w:caps w:val="0"/>
          <w:sz w:val="24"/>
          <w:szCs w:val="24"/>
        </w:rPr>
        <w:fldChar w:fldCharType="separate"/>
      </w:r>
      <w:r w:rsidR="00CE0E8B" w:rsidRPr="004F0AF3">
        <w:rPr>
          <w:caps w:val="0"/>
          <w:sz w:val="24"/>
          <w:szCs w:val="24"/>
        </w:rPr>
        <w:t>1</w:t>
      </w:r>
      <w:r w:rsidR="00CE0E8B" w:rsidRPr="004F0AF3">
        <w:rPr>
          <w:caps w:val="0"/>
          <w:sz w:val="24"/>
          <w:szCs w:val="24"/>
        </w:rPr>
        <w:t>2</w:t>
      </w:r>
      <w:r w:rsidRPr="004F0AF3">
        <w:rPr>
          <w:caps w:val="0"/>
          <w:sz w:val="24"/>
          <w:szCs w:val="24"/>
        </w:rPr>
        <w:fldChar w:fldCharType="end"/>
      </w:r>
    </w:p>
    <w:p w14:paraId="091B2BDC" w14:textId="2E41C5CC" w:rsidR="001758EA" w:rsidRPr="004F0AF3" w:rsidRDefault="001758EA" w:rsidP="004F0AF3">
      <w:pPr>
        <w:pStyle w:val="TOC1"/>
        <w:spacing w:line="276" w:lineRule="auto"/>
        <w:rPr>
          <w:rFonts w:asciiTheme="minorHAnsi" w:hAnsiTheme="minorHAnsi" w:cstheme="minorBidi"/>
          <w:caps w:val="0"/>
          <w:color w:val="auto"/>
          <w:sz w:val="24"/>
          <w:szCs w:val="24"/>
        </w:rPr>
      </w:pPr>
      <w:r w:rsidRPr="004F0AF3">
        <w:rPr>
          <w:caps w:val="0"/>
          <w:sz w:val="24"/>
          <w:szCs w:val="24"/>
        </w:rPr>
        <w:t>Cloth Face Coverings and Surgical Masks</w:t>
      </w:r>
      <w:r w:rsidRPr="004F0AF3">
        <w:rPr>
          <w:caps w:val="0"/>
          <w:sz w:val="24"/>
          <w:szCs w:val="24"/>
        </w:rPr>
        <w:tab/>
      </w:r>
      <w:r w:rsidRPr="004F0AF3">
        <w:rPr>
          <w:caps w:val="0"/>
          <w:sz w:val="24"/>
          <w:szCs w:val="24"/>
        </w:rPr>
        <w:fldChar w:fldCharType="begin"/>
      </w:r>
      <w:r w:rsidRPr="004F0AF3">
        <w:rPr>
          <w:caps w:val="0"/>
          <w:sz w:val="24"/>
          <w:szCs w:val="24"/>
        </w:rPr>
        <w:instrText xml:space="preserve"> PAGEREF _Toc43475004 \h </w:instrText>
      </w:r>
      <w:r w:rsidRPr="004F0AF3">
        <w:rPr>
          <w:caps w:val="0"/>
          <w:sz w:val="24"/>
          <w:szCs w:val="24"/>
        </w:rPr>
      </w:r>
      <w:r w:rsidRPr="004F0AF3">
        <w:rPr>
          <w:caps w:val="0"/>
          <w:sz w:val="24"/>
          <w:szCs w:val="24"/>
        </w:rPr>
        <w:fldChar w:fldCharType="separate"/>
      </w:r>
      <w:r w:rsidR="00CE0E8B" w:rsidRPr="004F0AF3">
        <w:rPr>
          <w:caps w:val="0"/>
          <w:sz w:val="24"/>
          <w:szCs w:val="24"/>
        </w:rPr>
        <w:t>12</w:t>
      </w:r>
      <w:r w:rsidRPr="004F0AF3">
        <w:rPr>
          <w:caps w:val="0"/>
          <w:sz w:val="24"/>
          <w:szCs w:val="24"/>
        </w:rPr>
        <w:fldChar w:fldCharType="end"/>
      </w:r>
    </w:p>
    <w:p w14:paraId="726E5C01" w14:textId="421F7F4D" w:rsidR="001758EA" w:rsidRPr="004F0AF3" w:rsidRDefault="001758EA" w:rsidP="004F0AF3">
      <w:pPr>
        <w:pStyle w:val="TOC1"/>
        <w:spacing w:line="276" w:lineRule="auto"/>
        <w:rPr>
          <w:rFonts w:asciiTheme="minorHAnsi" w:hAnsiTheme="minorHAnsi" w:cstheme="minorBidi"/>
          <w:caps w:val="0"/>
          <w:color w:val="auto"/>
          <w:sz w:val="24"/>
          <w:szCs w:val="24"/>
        </w:rPr>
      </w:pPr>
      <w:r w:rsidRPr="004F0AF3">
        <w:rPr>
          <w:caps w:val="0"/>
          <w:sz w:val="24"/>
          <w:szCs w:val="24"/>
        </w:rPr>
        <w:t>For Applications Where Cloth Face Coverings or Surgical Masks Are Not Appropriate</w:t>
      </w:r>
      <w:r w:rsidRPr="004F0AF3">
        <w:rPr>
          <w:caps w:val="0"/>
          <w:sz w:val="24"/>
          <w:szCs w:val="24"/>
        </w:rPr>
        <w:tab/>
      </w:r>
      <w:r w:rsidRPr="004F0AF3">
        <w:rPr>
          <w:caps w:val="0"/>
          <w:sz w:val="24"/>
          <w:szCs w:val="24"/>
        </w:rPr>
        <w:fldChar w:fldCharType="begin"/>
      </w:r>
      <w:r w:rsidRPr="004F0AF3">
        <w:rPr>
          <w:caps w:val="0"/>
          <w:sz w:val="24"/>
          <w:szCs w:val="24"/>
        </w:rPr>
        <w:instrText xml:space="preserve"> PAGEREF _Toc43475005 \h </w:instrText>
      </w:r>
      <w:r w:rsidRPr="004F0AF3">
        <w:rPr>
          <w:caps w:val="0"/>
          <w:sz w:val="24"/>
          <w:szCs w:val="24"/>
        </w:rPr>
      </w:r>
      <w:r w:rsidRPr="004F0AF3">
        <w:rPr>
          <w:caps w:val="0"/>
          <w:sz w:val="24"/>
          <w:szCs w:val="24"/>
        </w:rPr>
        <w:fldChar w:fldCharType="separate"/>
      </w:r>
      <w:r w:rsidR="00CE0E8B" w:rsidRPr="004F0AF3">
        <w:rPr>
          <w:caps w:val="0"/>
          <w:sz w:val="24"/>
          <w:szCs w:val="24"/>
        </w:rPr>
        <w:t>13</w:t>
      </w:r>
      <w:r w:rsidRPr="004F0AF3">
        <w:rPr>
          <w:caps w:val="0"/>
          <w:sz w:val="24"/>
          <w:szCs w:val="24"/>
        </w:rPr>
        <w:fldChar w:fldCharType="end"/>
      </w:r>
    </w:p>
    <w:p w14:paraId="0ECC7E57" w14:textId="7E03ED8F" w:rsidR="001758EA" w:rsidRPr="004F0AF3" w:rsidRDefault="001758EA" w:rsidP="004F0AF3">
      <w:pPr>
        <w:pStyle w:val="TOC1"/>
        <w:spacing w:line="276" w:lineRule="auto"/>
        <w:rPr>
          <w:rFonts w:asciiTheme="minorHAnsi" w:hAnsiTheme="minorHAnsi" w:cstheme="minorBidi"/>
          <w:caps w:val="0"/>
          <w:color w:val="auto"/>
          <w:sz w:val="24"/>
          <w:szCs w:val="24"/>
        </w:rPr>
      </w:pPr>
      <w:r w:rsidRPr="004F0AF3">
        <w:rPr>
          <w:caps w:val="0"/>
          <w:sz w:val="24"/>
          <w:szCs w:val="24"/>
        </w:rPr>
        <w:t>Shortage of N95 and N95 Type Respirators</w:t>
      </w:r>
      <w:r w:rsidRPr="004F0AF3">
        <w:rPr>
          <w:caps w:val="0"/>
          <w:sz w:val="24"/>
          <w:szCs w:val="24"/>
        </w:rPr>
        <w:tab/>
      </w:r>
      <w:r w:rsidRPr="004F0AF3">
        <w:rPr>
          <w:caps w:val="0"/>
          <w:sz w:val="24"/>
          <w:szCs w:val="24"/>
        </w:rPr>
        <w:fldChar w:fldCharType="begin"/>
      </w:r>
      <w:r w:rsidRPr="004F0AF3">
        <w:rPr>
          <w:caps w:val="0"/>
          <w:sz w:val="24"/>
          <w:szCs w:val="24"/>
        </w:rPr>
        <w:instrText xml:space="preserve"> PAGEREF _Toc43475006 \h </w:instrText>
      </w:r>
      <w:r w:rsidRPr="004F0AF3">
        <w:rPr>
          <w:caps w:val="0"/>
          <w:sz w:val="24"/>
          <w:szCs w:val="24"/>
        </w:rPr>
      </w:r>
      <w:r w:rsidRPr="004F0AF3">
        <w:rPr>
          <w:caps w:val="0"/>
          <w:sz w:val="24"/>
          <w:szCs w:val="24"/>
        </w:rPr>
        <w:fldChar w:fldCharType="separate"/>
      </w:r>
      <w:r w:rsidR="00CE0E8B" w:rsidRPr="004F0AF3">
        <w:rPr>
          <w:caps w:val="0"/>
          <w:sz w:val="24"/>
          <w:szCs w:val="24"/>
        </w:rPr>
        <w:t>1</w:t>
      </w:r>
      <w:r w:rsidR="00CE0E8B" w:rsidRPr="004F0AF3">
        <w:rPr>
          <w:caps w:val="0"/>
          <w:sz w:val="24"/>
          <w:szCs w:val="24"/>
        </w:rPr>
        <w:t>3</w:t>
      </w:r>
      <w:r w:rsidRPr="004F0AF3">
        <w:rPr>
          <w:caps w:val="0"/>
          <w:sz w:val="24"/>
          <w:szCs w:val="24"/>
        </w:rPr>
        <w:fldChar w:fldCharType="end"/>
      </w:r>
    </w:p>
    <w:p w14:paraId="56177957" w14:textId="3C83BA17" w:rsidR="001758EA" w:rsidRPr="004F0AF3" w:rsidRDefault="001758EA" w:rsidP="004F0AF3">
      <w:pPr>
        <w:pStyle w:val="TOC1"/>
        <w:spacing w:line="276" w:lineRule="auto"/>
        <w:rPr>
          <w:rFonts w:asciiTheme="minorHAnsi" w:hAnsiTheme="minorHAnsi" w:cstheme="minorBidi"/>
          <w:caps w:val="0"/>
          <w:color w:val="auto"/>
          <w:sz w:val="24"/>
          <w:szCs w:val="24"/>
        </w:rPr>
      </w:pPr>
      <w:r w:rsidRPr="004F0AF3">
        <w:rPr>
          <w:caps w:val="0"/>
          <w:sz w:val="24"/>
          <w:szCs w:val="24"/>
        </w:rPr>
        <w:t>Infection Control PPE For Individuals Taking Body Temperatures</w:t>
      </w:r>
      <w:r w:rsidRPr="004F0AF3">
        <w:rPr>
          <w:caps w:val="0"/>
          <w:sz w:val="24"/>
          <w:szCs w:val="24"/>
        </w:rPr>
        <w:tab/>
      </w:r>
      <w:r w:rsidRPr="004F0AF3">
        <w:rPr>
          <w:caps w:val="0"/>
          <w:sz w:val="24"/>
          <w:szCs w:val="24"/>
        </w:rPr>
        <w:fldChar w:fldCharType="begin"/>
      </w:r>
      <w:r w:rsidRPr="004F0AF3">
        <w:rPr>
          <w:caps w:val="0"/>
          <w:sz w:val="24"/>
          <w:szCs w:val="24"/>
        </w:rPr>
        <w:instrText xml:space="preserve"> PAGEREF _Toc43475007 \h </w:instrText>
      </w:r>
      <w:r w:rsidRPr="004F0AF3">
        <w:rPr>
          <w:caps w:val="0"/>
          <w:sz w:val="24"/>
          <w:szCs w:val="24"/>
        </w:rPr>
      </w:r>
      <w:r w:rsidRPr="004F0AF3">
        <w:rPr>
          <w:caps w:val="0"/>
          <w:sz w:val="24"/>
          <w:szCs w:val="24"/>
        </w:rPr>
        <w:fldChar w:fldCharType="separate"/>
      </w:r>
      <w:r w:rsidR="00CE0E8B" w:rsidRPr="004F0AF3">
        <w:rPr>
          <w:caps w:val="0"/>
          <w:sz w:val="24"/>
          <w:szCs w:val="24"/>
        </w:rPr>
        <w:t>1</w:t>
      </w:r>
      <w:r w:rsidR="00CE0E8B" w:rsidRPr="004F0AF3">
        <w:rPr>
          <w:caps w:val="0"/>
          <w:sz w:val="24"/>
          <w:szCs w:val="24"/>
        </w:rPr>
        <w:t>4</w:t>
      </w:r>
      <w:r w:rsidRPr="004F0AF3">
        <w:rPr>
          <w:caps w:val="0"/>
          <w:sz w:val="24"/>
          <w:szCs w:val="24"/>
        </w:rPr>
        <w:fldChar w:fldCharType="end"/>
      </w:r>
    </w:p>
    <w:p w14:paraId="7FFA3393" w14:textId="61F91903" w:rsidR="001758EA" w:rsidRPr="004F0AF3" w:rsidRDefault="001758EA" w:rsidP="001F6C9F">
      <w:pPr>
        <w:pStyle w:val="TOC1"/>
        <w:spacing w:line="276" w:lineRule="auto"/>
        <w:ind w:left="450" w:hanging="450"/>
        <w:rPr>
          <w:rFonts w:asciiTheme="minorHAnsi" w:hAnsiTheme="minorHAnsi" w:cstheme="minorBidi"/>
          <w:caps w:val="0"/>
          <w:color w:val="auto"/>
          <w:sz w:val="24"/>
          <w:szCs w:val="24"/>
        </w:rPr>
      </w:pPr>
      <w:r w:rsidRPr="004F0AF3">
        <w:rPr>
          <w:caps w:val="0"/>
          <w:sz w:val="24"/>
          <w:szCs w:val="24"/>
        </w:rPr>
        <w:t>Infection Control PPE (For Lower Risk Construction, Service, and Fab Shop Employees Able to Maintain Appropriate Social Distance)</w:t>
      </w:r>
      <w:r w:rsidRPr="004F0AF3">
        <w:rPr>
          <w:caps w:val="0"/>
          <w:sz w:val="24"/>
          <w:szCs w:val="24"/>
        </w:rPr>
        <w:tab/>
      </w:r>
      <w:r w:rsidRPr="004F0AF3">
        <w:rPr>
          <w:caps w:val="0"/>
          <w:sz w:val="24"/>
          <w:szCs w:val="24"/>
        </w:rPr>
        <w:fldChar w:fldCharType="begin"/>
      </w:r>
      <w:r w:rsidRPr="004F0AF3">
        <w:rPr>
          <w:caps w:val="0"/>
          <w:sz w:val="24"/>
          <w:szCs w:val="24"/>
        </w:rPr>
        <w:instrText xml:space="preserve"> PAGEREF _Toc43475009 \h </w:instrText>
      </w:r>
      <w:r w:rsidRPr="004F0AF3">
        <w:rPr>
          <w:caps w:val="0"/>
          <w:sz w:val="24"/>
          <w:szCs w:val="24"/>
        </w:rPr>
      </w:r>
      <w:r w:rsidRPr="004F0AF3">
        <w:rPr>
          <w:caps w:val="0"/>
          <w:sz w:val="24"/>
          <w:szCs w:val="24"/>
        </w:rPr>
        <w:fldChar w:fldCharType="separate"/>
      </w:r>
      <w:r w:rsidR="00CE0E8B" w:rsidRPr="004F0AF3">
        <w:rPr>
          <w:caps w:val="0"/>
          <w:sz w:val="24"/>
          <w:szCs w:val="24"/>
        </w:rPr>
        <w:t>14</w:t>
      </w:r>
      <w:r w:rsidRPr="004F0AF3">
        <w:rPr>
          <w:caps w:val="0"/>
          <w:sz w:val="24"/>
          <w:szCs w:val="24"/>
        </w:rPr>
        <w:fldChar w:fldCharType="end"/>
      </w:r>
    </w:p>
    <w:p w14:paraId="3C9978A7" w14:textId="64876B6C" w:rsidR="001758EA" w:rsidRPr="004F0AF3" w:rsidRDefault="001758EA" w:rsidP="001F6C9F">
      <w:pPr>
        <w:pStyle w:val="TOC1"/>
        <w:spacing w:line="276" w:lineRule="auto"/>
        <w:ind w:left="450" w:hanging="450"/>
        <w:rPr>
          <w:rFonts w:asciiTheme="minorHAnsi" w:hAnsiTheme="minorHAnsi" w:cstheme="minorBidi"/>
          <w:caps w:val="0"/>
          <w:color w:val="auto"/>
          <w:sz w:val="24"/>
          <w:szCs w:val="24"/>
        </w:rPr>
      </w:pPr>
      <w:r w:rsidRPr="004F0AF3">
        <w:rPr>
          <w:caps w:val="0"/>
          <w:sz w:val="24"/>
          <w:szCs w:val="24"/>
        </w:rPr>
        <w:t>Infection Control PPE (For Lower Risk Construction, Service, and Fab Shop Employees When Social Distancing Requirements Must be Temporarily Suspended)</w:t>
      </w:r>
      <w:r w:rsidRPr="004F0AF3">
        <w:rPr>
          <w:caps w:val="0"/>
          <w:sz w:val="24"/>
          <w:szCs w:val="24"/>
        </w:rPr>
        <w:tab/>
      </w:r>
      <w:r w:rsidRPr="004F0AF3">
        <w:rPr>
          <w:caps w:val="0"/>
          <w:sz w:val="24"/>
          <w:szCs w:val="24"/>
        </w:rPr>
        <w:fldChar w:fldCharType="begin"/>
      </w:r>
      <w:r w:rsidRPr="004F0AF3">
        <w:rPr>
          <w:caps w:val="0"/>
          <w:sz w:val="24"/>
          <w:szCs w:val="24"/>
        </w:rPr>
        <w:instrText xml:space="preserve"> PAGEREF _Toc43475010 \h </w:instrText>
      </w:r>
      <w:r w:rsidRPr="004F0AF3">
        <w:rPr>
          <w:caps w:val="0"/>
          <w:sz w:val="24"/>
          <w:szCs w:val="24"/>
        </w:rPr>
      </w:r>
      <w:r w:rsidRPr="004F0AF3">
        <w:rPr>
          <w:caps w:val="0"/>
          <w:sz w:val="24"/>
          <w:szCs w:val="24"/>
        </w:rPr>
        <w:fldChar w:fldCharType="separate"/>
      </w:r>
      <w:r w:rsidR="00CE0E8B" w:rsidRPr="004F0AF3">
        <w:rPr>
          <w:caps w:val="0"/>
          <w:sz w:val="24"/>
          <w:szCs w:val="24"/>
        </w:rPr>
        <w:t>15</w:t>
      </w:r>
      <w:r w:rsidRPr="004F0AF3">
        <w:rPr>
          <w:caps w:val="0"/>
          <w:sz w:val="24"/>
          <w:szCs w:val="24"/>
        </w:rPr>
        <w:fldChar w:fldCharType="end"/>
      </w:r>
    </w:p>
    <w:p w14:paraId="66B66805" w14:textId="04B94ABF" w:rsidR="001758EA" w:rsidRPr="004F0AF3" w:rsidRDefault="001758EA" w:rsidP="004F0AF3">
      <w:pPr>
        <w:pStyle w:val="TOC1"/>
        <w:spacing w:line="276" w:lineRule="auto"/>
        <w:rPr>
          <w:rFonts w:asciiTheme="minorHAnsi" w:hAnsiTheme="minorHAnsi" w:cstheme="minorBidi"/>
          <w:caps w:val="0"/>
          <w:color w:val="auto"/>
          <w:sz w:val="24"/>
          <w:szCs w:val="24"/>
        </w:rPr>
      </w:pPr>
      <w:r w:rsidRPr="004F0AF3">
        <w:rPr>
          <w:caps w:val="0"/>
          <w:sz w:val="24"/>
          <w:szCs w:val="24"/>
        </w:rPr>
        <w:t>Infection Control PPE (For Employees Handling Human Waste or Sewage)</w:t>
      </w:r>
      <w:r w:rsidRPr="004F0AF3">
        <w:rPr>
          <w:caps w:val="0"/>
          <w:sz w:val="24"/>
          <w:szCs w:val="24"/>
        </w:rPr>
        <w:tab/>
      </w:r>
      <w:r w:rsidRPr="004F0AF3">
        <w:rPr>
          <w:caps w:val="0"/>
          <w:sz w:val="24"/>
          <w:szCs w:val="24"/>
        </w:rPr>
        <w:fldChar w:fldCharType="begin"/>
      </w:r>
      <w:r w:rsidRPr="004F0AF3">
        <w:rPr>
          <w:caps w:val="0"/>
          <w:sz w:val="24"/>
          <w:szCs w:val="24"/>
        </w:rPr>
        <w:instrText xml:space="preserve"> PAGEREF _Toc43475011 \h </w:instrText>
      </w:r>
      <w:r w:rsidRPr="004F0AF3">
        <w:rPr>
          <w:caps w:val="0"/>
          <w:sz w:val="24"/>
          <w:szCs w:val="24"/>
        </w:rPr>
      </w:r>
      <w:r w:rsidRPr="004F0AF3">
        <w:rPr>
          <w:caps w:val="0"/>
          <w:sz w:val="24"/>
          <w:szCs w:val="24"/>
        </w:rPr>
        <w:fldChar w:fldCharType="separate"/>
      </w:r>
      <w:r w:rsidR="00CE0E8B" w:rsidRPr="004F0AF3">
        <w:rPr>
          <w:caps w:val="0"/>
          <w:sz w:val="24"/>
          <w:szCs w:val="24"/>
        </w:rPr>
        <w:t>15</w:t>
      </w:r>
      <w:r w:rsidRPr="004F0AF3">
        <w:rPr>
          <w:caps w:val="0"/>
          <w:sz w:val="24"/>
          <w:szCs w:val="24"/>
        </w:rPr>
        <w:fldChar w:fldCharType="end"/>
      </w:r>
    </w:p>
    <w:p w14:paraId="7EC18159" w14:textId="68AA3A22" w:rsidR="001758EA" w:rsidRPr="004F0AF3" w:rsidRDefault="001758EA" w:rsidP="001F6C9F">
      <w:pPr>
        <w:pStyle w:val="TOC1"/>
        <w:spacing w:line="276" w:lineRule="auto"/>
        <w:ind w:left="450" w:hanging="450"/>
        <w:rPr>
          <w:rFonts w:asciiTheme="minorHAnsi" w:hAnsiTheme="minorHAnsi" w:cstheme="minorBidi"/>
          <w:caps w:val="0"/>
          <w:color w:val="auto"/>
          <w:sz w:val="24"/>
          <w:szCs w:val="24"/>
        </w:rPr>
      </w:pPr>
      <w:r w:rsidRPr="004F0AF3">
        <w:rPr>
          <w:caps w:val="0"/>
          <w:sz w:val="24"/>
          <w:szCs w:val="24"/>
        </w:rPr>
        <w:t xml:space="preserve">Infection Control PPE (For Employees Near Plumbing Vents, HVAC Equipment and </w:t>
      </w:r>
      <w:r w:rsidR="001F6C9F">
        <w:rPr>
          <w:caps w:val="0"/>
          <w:sz w:val="24"/>
          <w:szCs w:val="24"/>
        </w:rPr>
        <w:t xml:space="preserve">    </w:t>
      </w:r>
      <w:r w:rsidRPr="004F0AF3">
        <w:rPr>
          <w:caps w:val="0"/>
          <w:sz w:val="24"/>
          <w:szCs w:val="24"/>
        </w:rPr>
        <w:t>HVAC Exhaust Fans/Exhaust Ports)</w:t>
      </w:r>
      <w:r w:rsidRPr="004F0AF3">
        <w:rPr>
          <w:caps w:val="0"/>
          <w:sz w:val="24"/>
          <w:szCs w:val="24"/>
        </w:rPr>
        <w:tab/>
      </w:r>
      <w:r w:rsidRPr="004F0AF3">
        <w:rPr>
          <w:caps w:val="0"/>
          <w:sz w:val="24"/>
          <w:szCs w:val="24"/>
        </w:rPr>
        <w:fldChar w:fldCharType="begin"/>
      </w:r>
      <w:r w:rsidRPr="004F0AF3">
        <w:rPr>
          <w:caps w:val="0"/>
          <w:sz w:val="24"/>
          <w:szCs w:val="24"/>
        </w:rPr>
        <w:instrText xml:space="preserve"> PAGEREF _Toc43475012 \h </w:instrText>
      </w:r>
      <w:r w:rsidRPr="004F0AF3">
        <w:rPr>
          <w:caps w:val="0"/>
          <w:sz w:val="24"/>
          <w:szCs w:val="24"/>
        </w:rPr>
      </w:r>
      <w:r w:rsidRPr="004F0AF3">
        <w:rPr>
          <w:caps w:val="0"/>
          <w:sz w:val="24"/>
          <w:szCs w:val="24"/>
        </w:rPr>
        <w:fldChar w:fldCharType="separate"/>
      </w:r>
      <w:r w:rsidR="00CE0E8B" w:rsidRPr="004F0AF3">
        <w:rPr>
          <w:caps w:val="0"/>
          <w:sz w:val="24"/>
          <w:szCs w:val="24"/>
        </w:rPr>
        <w:t>1</w:t>
      </w:r>
      <w:r w:rsidR="00CE0E8B" w:rsidRPr="004F0AF3">
        <w:rPr>
          <w:caps w:val="0"/>
          <w:sz w:val="24"/>
          <w:szCs w:val="24"/>
        </w:rPr>
        <w:t>6</w:t>
      </w:r>
      <w:r w:rsidRPr="004F0AF3">
        <w:rPr>
          <w:caps w:val="0"/>
          <w:sz w:val="24"/>
          <w:szCs w:val="24"/>
        </w:rPr>
        <w:fldChar w:fldCharType="end"/>
      </w:r>
    </w:p>
    <w:p w14:paraId="608C24FF" w14:textId="520341C7" w:rsidR="001758EA" w:rsidRPr="004F0AF3" w:rsidRDefault="001758EA" w:rsidP="004F0AF3">
      <w:pPr>
        <w:pStyle w:val="TOC1"/>
        <w:spacing w:line="276" w:lineRule="auto"/>
        <w:rPr>
          <w:rFonts w:asciiTheme="minorHAnsi" w:hAnsiTheme="minorHAnsi" w:cstheme="minorBidi"/>
          <w:caps w:val="0"/>
          <w:color w:val="auto"/>
          <w:sz w:val="24"/>
          <w:szCs w:val="24"/>
        </w:rPr>
      </w:pPr>
      <w:r w:rsidRPr="004F0AF3">
        <w:rPr>
          <w:caps w:val="0"/>
          <w:sz w:val="24"/>
          <w:szCs w:val="24"/>
        </w:rPr>
        <w:t>Infection Control PPE (For Daily Jobsite Surfaces Disinfection)</w:t>
      </w:r>
      <w:r w:rsidRPr="004F0AF3">
        <w:rPr>
          <w:caps w:val="0"/>
          <w:sz w:val="24"/>
          <w:szCs w:val="24"/>
        </w:rPr>
        <w:tab/>
      </w:r>
      <w:r w:rsidRPr="004F0AF3">
        <w:rPr>
          <w:caps w:val="0"/>
          <w:sz w:val="24"/>
          <w:szCs w:val="24"/>
        </w:rPr>
        <w:fldChar w:fldCharType="begin"/>
      </w:r>
      <w:r w:rsidRPr="004F0AF3">
        <w:rPr>
          <w:caps w:val="0"/>
          <w:sz w:val="24"/>
          <w:szCs w:val="24"/>
        </w:rPr>
        <w:instrText xml:space="preserve"> PAGEREF _Toc43475013 \h </w:instrText>
      </w:r>
      <w:r w:rsidRPr="004F0AF3">
        <w:rPr>
          <w:caps w:val="0"/>
          <w:sz w:val="24"/>
          <w:szCs w:val="24"/>
        </w:rPr>
      </w:r>
      <w:r w:rsidRPr="004F0AF3">
        <w:rPr>
          <w:caps w:val="0"/>
          <w:sz w:val="24"/>
          <w:szCs w:val="24"/>
        </w:rPr>
        <w:fldChar w:fldCharType="separate"/>
      </w:r>
      <w:r w:rsidR="00CE0E8B" w:rsidRPr="004F0AF3">
        <w:rPr>
          <w:caps w:val="0"/>
          <w:sz w:val="24"/>
          <w:szCs w:val="24"/>
        </w:rPr>
        <w:t>16</w:t>
      </w:r>
      <w:r w:rsidRPr="004F0AF3">
        <w:rPr>
          <w:caps w:val="0"/>
          <w:sz w:val="24"/>
          <w:szCs w:val="24"/>
        </w:rPr>
        <w:fldChar w:fldCharType="end"/>
      </w:r>
    </w:p>
    <w:p w14:paraId="7B74399A" w14:textId="1AED2048" w:rsidR="001758EA" w:rsidRPr="004F0AF3" w:rsidRDefault="001758EA" w:rsidP="004F0AF3">
      <w:pPr>
        <w:pStyle w:val="TOC1"/>
        <w:spacing w:line="276" w:lineRule="auto"/>
        <w:rPr>
          <w:rFonts w:asciiTheme="minorHAnsi" w:hAnsiTheme="minorHAnsi" w:cstheme="minorBidi"/>
          <w:caps w:val="0"/>
          <w:color w:val="auto"/>
          <w:sz w:val="24"/>
          <w:szCs w:val="24"/>
        </w:rPr>
      </w:pPr>
      <w:r w:rsidRPr="004F0AF3">
        <w:rPr>
          <w:caps w:val="0"/>
          <w:sz w:val="24"/>
          <w:szCs w:val="24"/>
        </w:rPr>
        <w:t>Infection Control PPE (For Employees Cleaning and Disinfecting Tools)</w:t>
      </w:r>
      <w:r w:rsidRPr="004F0AF3">
        <w:rPr>
          <w:caps w:val="0"/>
          <w:sz w:val="24"/>
          <w:szCs w:val="24"/>
        </w:rPr>
        <w:tab/>
      </w:r>
      <w:r w:rsidRPr="004F0AF3">
        <w:rPr>
          <w:caps w:val="0"/>
          <w:sz w:val="24"/>
          <w:szCs w:val="24"/>
        </w:rPr>
        <w:fldChar w:fldCharType="begin"/>
      </w:r>
      <w:r w:rsidRPr="004F0AF3">
        <w:rPr>
          <w:caps w:val="0"/>
          <w:sz w:val="24"/>
          <w:szCs w:val="24"/>
        </w:rPr>
        <w:instrText xml:space="preserve"> PAGEREF _Toc43475014 \h </w:instrText>
      </w:r>
      <w:r w:rsidRPr="004F0AF3">
        <w:rPr>
          <w:caps w:val="0"/>
          <w:sz w:val="24"/>
          <w:szCs w:val="24"/>
        </w:rPr>
      </w:r>
      <w:r w:rsidRPr="004F0AF3">
        <w:rPr>
          <w:caps w:val="0"/>
          <w:sz w:val="24"/>
          <w:szCs w:val="24"/>
        </w:rPr>
        <w:fldChar w:fldCharType="separate"/>
      </w:r>
      <w:r w:rsidR="00CE0E8B" w:rsidRPr="004F0AF3">
        <w:rPr>
          <w:caps w:val="0"/>
          <w:sz w:val="24"/>
          <w:szCs w:val="24"/>
        </w:rPr>
        <w:t>17</w:t>
      </w:r>
      <w:r w:rsidRPr="004F0AF3">
        <w:rPr>
          <w:caps w:val="0"/>
          <w:sz w:val="24"/>
          <w:szCs w:val="24"/>
        </w:rPr>
        <w:fldChar w:fldCharType="end"/>
      </w:r>
    </w:p>
    <w:p w14:paraId="34D2C986" w14:textId="084DF062" w:rsidR="001758EA" w:rsidRPr="004F0AF3" w:rsidRDefault="001758EA" w:rsidP="004F0AF3">
      <w:pPr>
        <w:pStyle w:val="TOC1"/>
        <w:spacing w:line="276" w:lineRule="auto"/>
        <w:rPr>
          <w:rFonts w:asciiTheme="minorHAnsi" w:hAnsiTheme="minorHAnsi" w:cstheme="minorBidi"/>
          <w:caps w:val="0"/>
          <w:color w:val="auto"/>
          <w:sz w:val="24"/>
          <w:szCs w:val="24"/>
        </w:rPr>
      </w:pPr>
      <w:r w:rsidRPr="004F0AF3">
        <w:rPr>
          <w:caps w:val="0"/>
          <w:sz w:val="24"/>
          <w:szCs w:val="24"/>
        </w:rPr>
        <w:t>Infection Control PPE (For Cleaning and Disinfecting Contaminated Work Areas)</w:t>
      </w:r>
      <w:r w:rsidRPr="004F0AF3">
        <w:rPr>
          <w:caps w:val="0"/>
          <w:sz w:val="24"/>
          <w:szCs w:val="24"/>
        </w:rPr>
        <w:tab/>
      </w:r>
      <w:r w:rsidRPr="004F0AF3">
        <w:rPr>
          <w:caps w:val="0"/>
          <w:sz w:val="24"/>
          <w:szCs w:val="24"/>
        </w:rPr>
        <w:fldChar w:fldCharType="begin"/>
      </w:r>
      <w:r w:rsidRPr="004F0AF3">
        <w:rPr>
          <w:caps w:val="0"/>
          <w:sz w:val="24"/>
          <w:szCs w:val="24"/>
        </w:rPr>
        <w:instrText xml:space="preserve"> PAGEREF _Toc43475015 \h </w:instrText>
      </w:r>
      <w:r w:rsidRPr="004F0AF3">
        <w:rPr>
          <w:caps w:val="0"/>
          <w:sz w:val="24"/>
          <w:szCs w:val="24"/>
        </w:rPr>
      </w:r>
      <w:r w:rsidRPr="004F0AF3">
        <w:rPr>
          <w:caps w:val="0"/>
          <w:sz w:val="24"/>
          <w:szCs w:val="24"/>
        </w:rPr>
        <w:fldChar w:fldCharType="separate"/>
      </w:r>
      <w:r w:rsidR="00CE0E8B" w:rsidRPr="004F0AF3">
        <w:rPr>
          <w:caps w:val="0"/>
          <w:sz w:val="24"/>
          <w:szCs w:val="24"/>
        </w:rPr>
        <w:t>17</w:t>
      </w:r>
      <w:r w:rsidRPr="004F0AF3">
        <w:rPr>
          <w:caps w:val="0"/>
          <w:sz w:val="24"/>
          <w:szCs w:val="24"/>
        </w:rPr>
        <w:fldChar w:fldCharType="end"/>
      </w:r>
    </w:p>
    <w:p w14:paraId="1589E7D5" w14:textId="250D6CD1" w:rsidR="001758EA" w:rsidRPr="004F0AF3" w:rsidRDefault="001758EA" w:rsidP="004F0AF3">
      <w:pPr>
        <w:pStyle w:val="TOC1"/>
        <w:spacing w:line="276" w:lineRule="auto"/>
        <w:rPr>
          <w:rFonts w:asciiTheme="minorHAnsi" w:hAnsiTheme="minorHAnsi" w:cstheme="minorBidi"/>
          <w:caps w:val="0"/>
          <w:color w:val="auto"/>
          <w:sz w:val="24"/>
          <w:szCs w:val="24"/>
        </w:rPr>
      </w:pPr>
      <w:r w:rsidRPr="004F0AF3">
        <w:rPr>
          <w:caps w:val="0"/>
          <w:sz w:val="24"/>
          <w:szCs w:val="24"/>
        </w:rPr>
        <w:t>Daily Jobsite Surfaces Disinfection</w:t>
      </w:r>
      <w:r w:rsidRPr="004F0AF3">
        <w:rPr>
          <w:caps w:val="0"/>
          <w:sz w:val="24"/>
          <w:szCs w:val="24"/>
        </w:rPr>
        <w:tab/>
      </w:r>
      <w:r w:rsidRPr="004F0AF3">
        <w:rPr>
          <w:caps w:val="0"/>
          <w:sz w:val="24"/>
          <w:szCs w:val="24"/>
        </w:rPr>
        <w:fldChar w:fldCharType="begin"/>
      </w:r>
      <w:r w:rsidRPr="004F0AF3">
        <w:rPr>
          <w:caps w:val="0"/>
          <w:sz w:val="24"/>
          <w:szCs w:val="24"/>
        </w:rPr>
        <w:instrText xml:space="preserve"> PAGEREF _Toc43475016 \h </w:instrText>
      </w:r>
      <w:r w:rsidRPr="004F0AF3">
        <w:rPr>
          <w:caps w:val="0"/>
          <w:sz w:val="24"/>
          <w:szCs w:val="24"/>
        </w:rPr>
      </w:r>
      <w:r w:rsidRPr="004F0AF3">
        <w:rPr>
          <w:caps w:val="0"/>
          <w:sz w:val="24"/>
          <w:szCs w:val="24"/>
        </w:rPr>
        <w:fldChar w:fldCharType="separate"/>
      </w:r>
      <w:r w:rsidR="00CE0E8B" w:rsidRPr="004F0AF3">
        <w:rPr>
          <w:caps w:val="0"/>
          <w:sz w:val="24"/>
          <w:szCs w:val="24"/>
        </w:rPr>
        <w:t>17</w:t>
      </w:r>
      <w:r w:rsidRPr="004F0AF3">
        <w:rPr>
          <w:caps w:val="0"/>
          <w:sz w:val="24"/>
          <w:szCs w:val="24"/>
        </w:rPr>
        <w:fldChar w:fldCharType="end"/>
      </w:r>
    </w:p>
    <w:p w14:paraId="668F9B29" w14:textId="1B6DAC6E" w:rsidR="001758EA" w:rsidRPr="004F0AF3" w:rsidRDefault="001758EA" w:rsidP="004F0AF3">
      <w:pPr>
        <w:pStyle w:val="TOC1"/>
        <w:spacing w:line="276" w:lineRule="auto"/>
        <w:rPr>
          <w:rFonts w:asciiTheme="minorHAnsi" w:hAnsiTheme="minorHAnsi" w:cstheme="minorBidi"/>
          <w:caps w:val="0"/>
          <w:color w:val="auto"/>
          <w:sz w:val="24"/>
          <w:szCs w:val="24"/>
        </w:rPr>
      </w:pPr>
      <w:r w:rsidRPr="004F0AF3">
        <w:rPr>
          <w:caps w:val="0"/>
          <w:sz w:val="24"/>
          <w:szCs w:val="24"/>
        </w:rPr>
        <w:t>Tool Cleaning and Disinfection</w:t>
      </w:r>
      <w:r w:rsidRPr="004F0AF3">
        <w:rPr>
          <w:caps w:val="0"/>
          <w:sz w:val="24"/>
          <w:szCs w:val="24"/>
        </w:rPr>
        <w:tab/>
      </w:r>
      <w:r w:rsidRPr="004F0AF3">
        <w:rPr>
          <w:caps w:val="0"/>
          <w:sz w:val="24"/>
          <w:szCs w:val="24"/>
        </w:rPr>
        <w:fldChar w:fldCharType="begin"/>
      </w:r>
      <w:r w:rsidRPr="004F0AF3">
        <w:rPr>
          <w:caps w:val="0"/>
          <w:sz w:val="24"/>
          <w:szCs w:val="24"/>
        </w:rPr>
        <w:instrText xml:space="preserve"> PAGEREF _Toc43475017 \h </w:instrText>
      </w:r>
      <w:r w:rsidRPr="004F0AF3">
        <w:rPr>
          <w:caps w:val="0"/>
          <w:sz w:val="24"/>
          <w:szCs w:val="24"/>
        </w:rPr>
      </w:r>
      <w:r w:rsidRPr="004F0AF3">
        <w:rPr>
          <w:caps w:val="0"/>
          <w:sz w:val="24"/>
          <w:szCs w:val="24"/>
        </w:rPr>
        <w:fldChar w:fldCharType="separate"/>
      </w:r>
      <w:r w:rsidR="00CE0E8B" w:rsidRPr="004F0AF3">
        <w:rPr>
          <w:caps w:val="0"/>
          <w:sz w:val="24"/>
          <w:szCs w:val="24"/>
        </w:rPr>
        <w:t>19</w:t>
      </w:r>
      <w:r w:rsidRPr="004F0AF3">
        <w:rPr>
          <w:caps w:val="0"/>
          <w:sz w:val="24"/>
          <w:szCs w:val="24"/>
        </w:rPr>
        <w:fldChar w:fldCharType="end"/>
      </w:r>
    </w:p>
    <w:p w14:paraId="2E406A5C" w14:textId="2308487A" w:rsidR="001758EA" w:rsidRPr="004F0AF3" w:rsidRDefault="001758EA" w:rsidP="004F0AF3">
      <w:pPr>
        <w:pStyle w:val="TOC1"/>
        <w:spacing w:line="276" w:lineRule="auto"/>
        <w:rPr>
          <w:rFonts w:asciiTheme="minorHAnsi" w:hAnsiTheme="minorHAnsi" w:cstheme="minorBidi"/>
          <w:caps w:val="0"/>
          <w:color w:val="auto"/>
          <w:sz w:val="24"/>
          <w:szCs w:val="24"/>
        </w:rPr>
      </w:pPr>
      <w:r w:rsidRPr="004F0AF3">
        <w:rPr>
          <w:caps w:val="0"/>
          <w:sz w:val="24"/>
          <w:szCs w:val="24"/>
        </w:rPr>
        <w:t>Contaminated Work Area Cleaning and Disinfection</w:t>
      </w:r>
      <w:r w:rsidRPr="004F0AF3">
        <w:rPr>
          <w:caps w:val="0"/>
          <w:sz w:val="24"/>
          <w:szCs w:val="24"/>
        </w:rPr>
        <w:tab/>
      </w:r>
      <w:r w:rsidRPr="004F0AF3">
        <w:rPr>
          <w:caps w:val="0"/>
          <w:sz w:val="24"/>
          <w:szCs w:val="24"/>
        </w:rPr>
        <w:fldChar w:fldCharType="begin"/>
      </w:r>
      <w:r w:rsidRPr="004F0AF3">
        <w:rPr>
          <w:caps w:val="0"/>
          <w:sz w:val="24"/>
          <w:szCs w:val="24"/>
        </w:rPr>
        <w:instrText xml:space="preserve"> PAGEREF _Toc43475018 \h </w:instrText>
      </w:r>
      <w:r w:rsidRPr="004F0AF3">
        <w:rPr>
          <w:caps w:val="0"/>
          <w:sz w:val="24"/>
          <w:szCs w:val="24"/>
        </w:rPr>
      </w:r>
      <w:r w:rsidRPr="004F0AF3">
        <w:rPr>
          <w:caps w:val="0"/>
          <w:sz w:val="24"/>
          <w:szCs w:val="24"/>
        </w:rPr>
        <w:fldChar w:fldCharType="separate"/>
      </w:r>
      <w:r w:rsidR="00CE0E8B" w:rsidRPr="004F0AF3">
        <w:rPr>
          <w:caps w:val="0"/>
          <w:sz w:val="24"/>
          <w:szCs w:val="24"/>
        </w:rPr>
        <w:t>20</w:t>
      </w:r>
      <w:r w:rsidRPr="004F0AF3">
        <w:rPr>
          <w:caps w:val="0"/>
          <w:sz w:val="24"/>
          <w:szCs w:val="24"/>
        </w:rPr>
        <w:fldChar w:fldCharType="end"/>
      </w:r>
    </w:p>
    <w:p w14:paraId="783D0590" w14:textId="678A816E" w:rsidR="001758EA" w:rsidRPr="004F0AF3" w:rsidRDefault="001758EA" w:rsidP="004F0AF3">
      <w:pPr>
        <w:pStyle w:val="TOC1"/>
        <w:spacing w:line="276" w:lineRule="auto"/>
        <w:rPr>
          <w:rFonts w:asciiTheme="minorHAnsi" w:hAnsiTheme="minorHAnsi" w:cstheme="minorBidi"/>
          <w:caps w:val="0"/>
          <w:color w:val="auto"/>
          <w:sz w:val="24"/>
          <w:szCs w:val="24"/>
        </w:rPr>
      </w:pPr>
      <w:r w:rsidRPr="004F0AF3">
        <w:rPr>
          <w:caps w:val="0"/>
          <w:sz w:val="24"/>
          <w:szCs w:val="24"/>
        </w:rPr>
        <w:t>Decontamination of PPE</w:t>
      </w:r>
      <w:r w:rsidRPr="004F0AF3">
        <w:rPr>
          <w:caps w:val="0"/>
          <w:sz w:val="24"/>
          <w:szCs w:val="24"/>
        </w:rPr>
        <w:tab/>
      </w:r>
      <w:r w:rsidRPr="004F0AF3">
        <w:rPr>
          <w:caps w:val="0"/>
          <w:sz w:val="24"/>
          <w:szCs w:val="24"/>
        </w:rPr>
        <w:fldChar w:fldCharType="begin"/>
      </w:r>
      <w:r w:rsidRPr="004F0AF3">
        <w:rPr>
          <w:caps w:val="0"/>
          <w:sz w:val="24"/>
          <w:szCs w:val="24"/>
        </w:rPr>
        <w:instrText xml:space="preserve"> PAGEREF _Toc43475019 \h </w:instrText>
      </w:r>
      <w:r w:rsidRPr="004F0AF3">
        <w:rPr>
          <w:caps w:val="0"/>
          <w:sz w:val="24"/>
          <w:szCs w:val="24"/>
        </w:rPr>
      </w:r>
      <w:r w:rsidRPr="004F0AF3">
        <w:rPr>
          <w:caps w:val="0"/>
          <w:sz w:val="24"/>
          <w:szCs w:val="24"/>
        </w:rPr>
        <w:fldChar w:fldCharType="separate"/>
      </w:r>
      <w:r w:rsidR="00CE0E8B" w:rsidRPr="004F0AF3">
        <w:rPr>
          <w:caps w:val="0"/>
          <w:sz w:val="24"/>
          <w:szCs w:val="24"/>
        </w:rPr>
        <w:t>2</w:t>
      </w:r>
      <w:r w:rsidR="00CE0E8B" w:rsidRPr="004F0AF3">
        <w:rPr>
          <w:caps w:val="0"/>
          <w:sz w:val="24"/>
          <w:szCs w:val="24"/>
        </w:rPr>
        <w:t>1</w:t>
      </w:r>
      <w:r w:rsidRPr="004F0AF3">
        <w:rPr>
          <w:caps w:val="0"/>
          <w:sz w:val="24"/>
          <w:szCs w:val="24"/>
        </w:rPr>
        <w:fldChar w:fldCharType="end"/>
      </w:r>
    </w:p>
    <w:p w14:paraId="580B63B7" w14:textId="20CBB654" w:rsidR="001758EA" w:rsidRPr="004F0AF3" w:rsidRDefault="001758EA" w:rsidP="004F0AF3">
      <w:pPr>
        <w:pStyle w:val="TOC1"/>
        <w:spacing w:line="276" w:lineRule="auto"/>
        <w:rPr>
          <w:rFonts w:asciiTheme="minorHAnsi" w:hAnsiTheme="minorHAnsi" w:cstheme="minorBidi"/>
          <w:caps w:val="0"/>
          <w:color w:val="auto"/>
          <w:sz w:val="24"/>
          <w:szCs w:val="24"/>
        </w:rPr>
      </w:pPr>
      <w:r w:rsidRPr="004F0AF3">
        <w:rPr>
          <w:caps w:val="0"/>
          <w:sz w:val="24"/>
          <w:szCs w:val="24"/>
        </w:rPr>
        <w:t>Subcontractor Requirements</w:t>
      </w:r>
      <w:r w:rsidRPr="004F0AF3">
        <w:rPr>
          <w:caps w:val="0"/>
          <w:sz w:val="24"/>
          <w:szCs w:val="24"/>
        </w:rPr>
        <w:tab/>
      </w:r>
      <w:r w:rsidRPr="004F0AF3">
        <w:rPr>
          <w:caps w:val="0"/>
          <w:sz w:val="24"/>
          <w:szCs w:val="24"/>
        </w:rPr>
        <w:fldChar w:fldCharType="begin"/>
      </w:r>
      <w:r w:rsidRPr="004F0AF3">
        <w:rPr>
          <w:caps w:val="0"/>
          <w:sz w:val="24"/>
          <w:szCs w:val="24"/>
        </w:rPr>
        <w:instrText xml:space="preserve"> PAGEREF _Toc43475020 \h </w:instrText>
      </w:r>
      <w:r w:rsidRPr="004F0AF3">
        <w:rPr>
          <w:caps w:val="0"/>
          <w:sz w:val="24"/>
          <w:szCs w:val="24"/>
        </w:rPr>
      </w:r>
      <w:r w:rsidRPr="004F0AF3">
        <w:rPr>
          <w:caps w:val="0"/>
          <w:sz w:val="24"/>
          <w:szCs w:val="24"/>
        </w:rPr>
        <w:fldChar w:fldCharType="separate"/>
      </w:r>
      <w:r w:rsidR="00CE0E8B" w:rsidRPr="004F0AF3">
        <w:rPr>
          <w:caps w:val="0"/>
          <w:sz w:val="24"/>
          <w:szCs w:val="24"/>
        </w:rPr>
        <w:t>22</w:t>
      </w:r>
      <w:r w:rsidRPr="004F0AF3">
        <w:rPr>
          <w:caps w:val="0"/>
          <w:sz w:val="24"/>
          <w:szCs w:val="24"/>
        </w:rPr>
        <w:fldChar w:fldCharType="end"/>
      </w:r>
    </w:p>
    <w:bookmarkEnd w:id="2"/>
    <w:p w14:paraId="2CF706D2" w14:textId="77777777" w:rsidR="00DF7066" w:rsidRDefault="00DF7066" w:rsidP="00D60979">
      <w:pPr>
        <w:pStyle w:val="TOC1"/>
      </w:pPr>
    </w:p>
    <w:p w14:paraId="317214EF" w14:textId="77777777" w:rsidR="00DF7066" w:rsidRDefault="00DF7066" w:rsidP="00D60979">
      <w:pPr>
        <w:pStyle w:val="TOC1"/>
      </w:pPr>
    </w:p>
    <w:p w14:paraId="3C9976A4" w14:textId="6F7A56B3" w:rsidR="00D60979" w:rsidRPr="00D60979" w:rsidRDefault="00D60979" w:rsidP="00D60979"/>
    <w:p w14:paraId="10125131" w14:textId="5F201659" w:rsidR="0040721D" w:rsidRDefault="00CE23D8" w:rsidP="00D04081">
      <w:pPr>
        <w:pStyle w:val="CSHeader"/>
        <w:tabs>
          <w:tab w:val="right" w:pos="9360"/>
        </w:tabs>
        <w:spacing w:line="300" w:lineRule="auto"/>
        <w:rPr>
          <w:rFonts w:eastAsiaTheme="minorEastAsia"/>
          <w:b w:val="0"/>
          <w:bCs w:val="0"/>
          <w:caps/>
          <w:color w:val="000000" w:themeColor="text1"/>
          <w:sz w:val="18"/>
          <w:szCs w:val="18"/>
          <w:lang w:bidi="ar-SA"/>
        </w:rPr>
      </w:pPr>
      <w:r w:rsidRPr="00925982">
        <w:rPr>
          <w:rFonts w:eastAsiaTheme="minorEastAsia"/>
          <w:b w:val="0"/>
          <w:bCs w:val="0"/>
          <w:caps/>
          <w:color w:val="000000" w:themeColor="text1"/>
          <w:sz w:val="18"/>
          <w:szCs w:val="18"/>
          <w:lang w:bidi="ar-SA"/>
        </w:rPr>
        <w:fldChar w:fldCharType="end"/>
      </w:r>
      <w:bookmarkEnd w:id="1"/>
    </w:p>
    <w:p w14:paraId="6D0646D2" w14:textId="0D6EE6EA" w:rsidR="00F03FA8" w:rsidRDefault="00F03FA8" w:rsidP="00D04081">
      <w:pPr>
        <w:pStyle w:val="CSHeader"/>
        <w:tabs>
          <w:tab w:val="right" w:pos="9360"/>
        </w:tabs>
        <w:spacing w:line="300" w:lineRule="auto"/>
        <w:rPr>
          <w:rFonts w:eastAsiaTheme="minorEastAsia"/>
          <w:b w:val="0"/>
          <w:bCs w:val="0"/>
          <w:caps/>
          <w:color w:val="000000" w:themeColor="text1"/>
          <w:sz w:val="18"/>
          <w:szCs w:val="18"/>
          <w:lang w:bidi="ar-SA"/>
        </w:rPr>
      </w:pPr>
    </w:p>
    <w:p w14:paraId="729D5028" w14:textId="5B435B65" w:rsidR="00F03FA8" w:rsidRDefault="00F03FA8" w:rsidP="00D04081">
      <w:pPr>
        <w:pStyle w:val="CSHeader"/>
        <w:tabs>
          <w:tab w:val="right" w:pos="9360"/>
        </w:tabs>
        <w:spacing w:line="300" w:lineRule="auto"/>
        <w:rPr>
          <w:rFonts w:eastAsiaTheme="minorEastAsia"/>
          <w:b w:val="0"/>
          <w:bCs w:val="0"/>
          <w:caps/>
          <w:color w:val="000000" w:themeColor="text1"/>
          <w:sz w:val="18"/>
          <w:szCs w:val="18"/>
          <w:lang w:bidi="ar-SA"/>
        </w:rPr>
      </w:pPr>
    </w:p>
    <w:p w14:paraId="421618B8" w14:textId="64BF1B51" w:rsidR="00D60979" w:rsidRDefault="00D60979" w:rsidP="00D04081">
      <w:pPr>
        <w:pStyle w:val="CSHeader"/>
        <w:tabs>
          <w:tab w:val="right" w:pos="9360"/>
        </w:tabs>
        <w:spacing w:line="300" w:lineRule="auto"/>
        <w:rPr>
          <w:rFonts w:eastAsiaTheme="minorEastAsia"/>
          <w:b w:val="0"/>
          <w:bCs w:val="0"/>
          <w:caps/>
          <w:color w:val="000000" w:themeColor="text1"/>
          <w:sz w:val="18"/>
          <w:szCs w:val="18"/>
          <w:lang w:bidi="ar-SA"/>
        </w:rPr>
      </w:pPr>
    </w:p>
    <w:p w14:paraId="07665864" w14:textId="77777777" w:rsidR="00DF7066" w:rsidRDefault="00DF7066" w:rsidP="005B0290">
      <w:pPr>
        <w:pStyle w:val="CSHeader"/>
        <w:tabs>
          <w:tab w:val="right" w:pos="9360"/>
        </w:tabs>
      </w:pPr>
      <w:bookmarkStart w:id="3" w:name="_Toc43474991"/>
    </w:p>
    <w:p w14:paraId="4F79123A" w14:textId="234ACB4F" w:rsidR="005E657A" w:rsidRPr="0092668E" w:rsidRDefault="005E657A" w:rsidP="005B0290">
      <w:pPr>
        <w:pStyle w:val="CSHeader"/>
        <w:tabs>
          <w:tab w:val="right" w:pos="9360"/>
        </w:tabs>
        <w:rPr>
          <w:rFonts w:eastAsiaTheme="minorEastAsia"/>
          <w:b w:val="0"/>
          <w:bCs w:val="0"/>
          <w:caps/>
          <w:color w:val="000000" w:themeColor="text1"/>
          <w:sz w:val="18"/>
          <w:szCs w:val="18"/>
          <w:lang w:bidi="ar-SA"/>
        </w:rPr>
      </w:pPr>
      <w:r w:rsidRPr="00F46453">
        <w:lastRenderedPageBreak/>
        <w:t>Jobsite Screening Prior to Initial Return to Work</w:t>
      </w:r>
      <w:bookmarkEnd w:id="3"/>
      <w:r w:rsidR="001074FB">
        <w:tab/>
      </w:r>
    </w:p>
    <w:p w14:paraId="2DA5D9B8" w14:textId="77777777" w:rsidR="005E657A" w:rsidRPr="00CE2975" w:rsidRDefault="005E657A" w:rsidP="005B0290">
      <w:pPr>
        <w:rPr>
          <w:rFonts w:ascii="Arial" w:hAnsi="Arial" w:cs="Arial"/>
          <w:color w:val="000000" w:themeColor="text1"/>
        </w:rPr>
      </w:pPr>
    </w:p>
    <w:p w14:paraId="2EAB9CA6" w14:textId="21492429" w:rsidR="005E657A" w:rsidRPr="004F0AF3" w:rsidRDefault="005E657A" w:rsidP="009E60BB">
      <w:pPr>
        <w:rPr>
          <w:rFonts w:ascii="Arial" w:hAnsi="Arial" w:cs="Arial"/>
          <w:color w:val="000000" w:themeColor="text1"/>
        </w:rPr>
      </w:pPr>
      <w:bookmarkStart w:id="4" w:name="_Hlk39051926"/>
      <w:r w:rsidRPr="004F0AF3">
        <w:rPr>
          <w:rFonts w:ascii="Arial" w:hAnsi="Arial" w:cs="Arial"/>
          <w:color w:val="000000" w:themeColor="text1"/>
        </w:rPr>
        <w:t xml:space="preserve">Prior to the initial return to </w:t>
      </w:r>
      <w:r w:rsidR="00BF45FF" w:rsidRPr="004F0AF3">
        <w:rPr>
          <w:rFonts w:ascii="Arial" w:hAnsi="Arial" w:cs="Arial"/>
          <w:color w:val="000000" w:themeColor="text1"/>
          <w:highlight w:val="yellow"/>
        </w:rPr>
        <w:t>&lt;</w:t>
      </w:r>
      <w:r w:rsidR="000F0993" w:rsidRPr="004F0AF3">
        <w:rPr>
          <w:rFonts w:ascii="Arial" w:hAnsi="Arial" w:cs="Arial"/>
          <w:color w:val="000000" w:themeColor="text1"/>
          <w:highlight w:val="yellow"/>
        </w:rPr>
        <w:t>jobsite name</w:t>
      </w:r>
      <w:r w:rsidR="00BF45FF" w:rsidRPr="004F0AF3">
        <w:rPr>
          <w:rFonts w:ascii="Arial" w:hAnsi="Arial" w:cs="Arial"/>
          <w:color w:val="000000" w:themeColor="text1"/>
          <w:highlight w:val="yellow"/>
        </w:rPr>
        <w:t>&gt;</w:t>
      </w:r>
      <w:r w:rsidRPr="004F0AF3">
        <w:rPr>
          <w:rFonts w:ascii="Arial" w:hAnsi="Arial" w:cs="Arial"/>
          <w:color w:val="000000" w:themeColor="text1"/>
          <w:highlight w:val="yellow"/>
        </w:rPr>
        <w:t>,</w:t>
      </w:r>
      <w:r w:rsidRPr="004F0AF3">
        <w:rPr>
          <w:rFonts w:ascii="Arial" w:hAnsi="Arial" w:cs="Arial"/>
          <w:color w:val="000000" w:themeColor="text1"/>
        </w:rPr>
        <w:t xml:space="preserve"> </w:t>
      </w:r>
      <w:bookmarkStart w:id="5" w:name="_Hlk39148337"/>
      <w:r w:rsidR="00E26247" w:rsidRPr="004F0AF3">
        <w:rPr>
          <w:rFonts w:ascii="Arial" w:hAnsi="Arial" w:cs="Arial"/>
          <w:color w:val="000000" w:themeColor="text1"/>
          <w:highlight w:val="yellow"/>
        </w:rPr>
        <w:t>&lt;</w:t>
      </w:r>
      <w:bookmarkEnd w:id="5"/>
      <w:r w:rsidR="00E26247" w:rsidRPr="004F0AF3">
        <w:rPr>
          <w:rFonts w:ascii="Arial" w:hAnsi="Arial" w:cs="Arial"/>
          <w:color w:val="000000" w:themeColor="text1"/>
          <w:highlight w:val="yellow"/>
        </w:rPr>
        <w:t xml:space="preserve">lead COVID-19 </w:t>
      </w:r>
      <w:r w:rsidR="00ED7133" w:rsidRPr="004F0AF3">
        <w:rPr>
          <w:rFonts w:ascii="Arial" w:hAnsi="Arial" w:cs="Arial"/>
          <w:color w:val="000000" w:themeColor="text1"/>
          <w:highlight w:val="yellow"/>
        </w:rPr>
        <w:t>r</w:t>
      </w:r>
      <w:r w:rsidR="00E26247" w:rsidRPr="004F0AF3">
        <w:rPr>
          <w:rFonts w:ascii="Arial" w:hAnsi="Arial" w:cs="Arial"/>
          <w:color w:val="000000" w:themeColor="text1"/>
          <w:highlight w:val="yellow"/>
        </w:rPr>
        <w:t xml:space="preserve">esponse </w:t>
      </w:r>
      <w:r w:rsidR="00ED7133" w:rsidRPr="004F0AF3">
        <w:rPr>
          <w:rFonts w:ascii="Arial" w:hAnsi="Arial" w:cs="Arial"/>
          <w:color w:val="000000" w:themeColor="text1"/>
          <w:highlight w:val="yellow"/>
        </w:rPr>
        <w:t>t</w:t>
      </w:r>
      <w:r w:rsidR="00E26247" w:rsidRPr="004F0AF3">
        <w:rPr>
          <w:rFonts w:ascii="Arial" w:hAnsi="Arial" w:cs="Arial"/>
          <w:color w:val="000000" w:themeColor="text1"/>
          <w:highlight w:val="yellow"/>
        </w:rPr>
        <w:t xml:space="preserve">eam </w:t>
      </w:r>
      <w:r w:rsidR="00ED7133" w:rsidRPr="004F0AF3">
        <w:rPr>
          <w:rFonts w:ascii="Arial" w:hAnsi="Arial" w:cs="Arial"/>
          <w:color w:val="000000" w:themeColor="text1"/>
          <w:highlight w:val="yellow"/>
        </w:rPr>
        <w:t>m</w:t>
      </w:r>
      <w:r w:rsidR="00E26247" w:rsidRPr="004F0AF3">
        <w:rPr>
          <w:rFonts w:ascii="Arial" w:hAnsi="Arial" w:cs="Arial"/>
          <w:color w:val="000000" w:themeColor="text1"/>
          <w:highlight w:val="yellow"/>
        </w:rPr>
        <w:t>embe</w:t>
      </w:r>
      <w:r w:rsidR="00ED7133" w:rsidRPr="004F0AF3">
        <w:rPr>
          <w:rFonts w:ascii="Arial" w:hAnsi="Arial" w:cs="Arial"/>
          <w:color w:val="000000" w:themeColor="text1"/>
          <w:highlight w:val="yellow"/>
        </w:rPr>
        <w:t>r name</w:t>
      </w:r>
      <w:bookmarkStart w:id="6" w:name="_Hlk39144214"/>
      <w:r w:rsidR="00E26247" w:rsidRPr="004F0AF3">
        <w:rPr>
          <w:rFonts w:ascii="Arial" w:hAnsi="Arial" w:cs="Arial"/>
          <w:color w:val="000000" w:themeColor="text1"/>
          <w:highlight w:val="yellow"/>
        </w:rPr>
        <w:t>&gt;</w:t>
      </w:r>
      <w:bookmarkEnd w:id="6"/>
      <w:r w:rsidRPr="004F0AF3">
        <w:rPr>
          <w:rFonts w:ascii="Arial" w:hAnsi="Arial" w:cs="Arial"/>
          <w:color w:val="000000" w:themeColor="text1"/>
        </w:rPr>
        <w:t xml:space="preserve"> is responsible for sending </w:t>
      </w:r>
      <w:r w:rsidRPr="004F0AF3">
        <w:rPr>
          <w:rFonts w:ascii="Arial" w:hAnsi="Arial" w:cs="Arial"/>
          <w:color w:val="000000" w:themeColor="text1"/>
          <w:highlight w:val="yellow"/>
        </w:rPr>
        <w:t>&lt;company&gt;</w:t>
      </w:r>
      <w:r w:rsidRPr="004F0AF3">
        <w:rPr>
          <w:rFonts w:ascii="Arial" w:hAnsi="Arial" w:cs="Arial"/>
          <w:color w:val="000000" w:themeColor="text1"/>
        </w:rPr>
        <w:t xml:space="preserve"> </w:t>
      </w:r>
      <w:r w:rsidR="002230DE" w:rsidRPr="004F0AF3">
        <w:rPr>
          <w:rFonts w:ascii="Arial" w:hAnsi="Arial" w:cs="Arial"/>
          <w:color w:val="000000" w:themeColor="text1"/>
        </w:rPr>
        <w:t xml:space="preserve">COVID-19 </w:t>
      </w:r>
      <w:r w:rsidRPr="004F0AF3">
        <w:rPr>
          <w:rFonts w:ascii="Arial" w:hAnsi="Arial" w:cs="Arial"/>
          <w:color w:val="000000" w:themeColor="text1"/>
        </w:rPr>
        <w:t xml:space="preserve">jobsite screening questionnaire to </w:t>
      </w:r>
      <w:r w:rsidR="00BF45FF" w:rsidRPr="004F0AF3">
        <w:rPr>
          <w:rFonts w:ascii="Arial" w:hAnsi="Arial" w:cs="Arial"/>
          <w:color w:val="000000" w:themeColor="text1"/>
          <w:highlight w:val="yellow"/>
        </w:rPr>
        <w:t>&lt;</w:t>
      </w:r>
      <w:r w:rsidR="000F0993" w:rsidRPr="004F0AF3">
        <w:rPr>
          <w:rFonts w:ascii="Arial" w:hAnsi="Arial" w:cs="Arial"/>
          <w:color w:val="000000" w:themeColor="text1"/>
          <w:highlight w:val="yellow"/>
        </w:rPr>
        <w:t>customer name</w:t>
      </w:r>
      <w:r w:rsidR="00BF45FF" w:rsidRPr="004F0AF3">
        <w:rPr>
          <w:rFonts w:ascii="Arial" w:hAnsi="Arial" w:cs="Arial"/>
          <w:color w:val="000000" w:themeColor="text1"/>
          <w:highlight w:val="yellow"/>
        </w:rPr>
        <w:t>&gt;</w:t>
      </w:r>
      <w:r w:rsidRPr="004F0AF3">
        <w:rPr>
          <w:rFonts w:ascii="Arial" w:hAnsi="Arial" w:cs="Arial"/>
          <w:color w:val="000000" w:themeColor="text1"/>
        </w:rPr>
        <w:t xml:space="preserve"> to ensure that the jobsite has established</w:t>
      </w:r>
      <w:r w:rsidR="000F0993" w:rsidRPr="004F0AF3">
        <w:rPr>
          <w:rFonts w:ascii="Arial" w:hAnsi="Arial" w:cs="Arial"/>
          <w:color w:val="000000" w:themeColor="text1"/>
        </w:rPr>
        <w:t xml:space="preserve"> a </w:t>
      </w:r>
      <w:r w:rsidRPr="004F0AF3">
        <w:rPr>
          <w:rFonts w:ascii="Arial" w:hAnsi="Arial" w:cs="Arial"/>
          <w:color w:val="000000" w:themeColor="text1"/>
        </w:rPr>
        <w:t xml:space="preserve">COVID-19 exposure control plan. Before allowing any </w:t>
      </w:r>
      <w:r w:rsidRPr="004F0AF3">
        <w:rPr>
          <w:rFonts w:ascii="Arial" w:hAnsi="Arial" w:cs="Arial"/>
          <w:color w:val="000000" w:themeColor="text1"/>
          <w:highlight w:val="yellow"/>
        </w:rPr>
        <w:t>&lt;company&gt;</w:t>
      </w:r>
      <w:r w:rsidRPr="004F0AF3">
        <w:rPr>
          <w:rFonts w:ascii="Arial" w:hAnsi="Arial" w:cs="Arial"/>
          <w:color w:val="000000" w:themeColor="text1"/>
        </w:rPr>
        <w:t xml:space="preserve"> </w:t>
      </w:r>
      <w:r w:rsidR="00A97D44" w:rsidRPr="004F0AF3">
        <w:rPr>
          <w:rFonts w:ascii="Arial" w:hAnsi="Arial" w:cs="Arial"/>
          <w:color w:val="000000" w:themeColor="text1"/>
        </w:rPr>
        <w:t>employee</w:t>
      </w:r>
      <w:r w:rsidRPr="004F0AF3">
        <w:rPr>
          <w:rFonts w:ascii="Arial" w:hAnsi="Arial" w:cs="Arial"/>
          <w:color w:val="000000" w:themeColor="text1"/>
        </w:rPr>
        <w:t xml:space="preserve">s to approach the jobsite, </w:t>
      </w:r>
      <w:r w:rsidR="00E26247" w:rsidRPr="004F0AF3">
        <w:rPr>
          <w:rFonts w:ascii="Arial" w:hAnsi="Arial" w:cs="Arial"/>
          <w:color w:val="000000" w:themeColor="text1"/>
          <w:highlight w:val="yellow"/>
        </w:rPr>
        <w:t xml:space="preserve">&lt;lead COVID-19 </w:t>
      </w:r>
      <w:r w:rsidR="00ED7133" w:rsidRPr="004F0AF3">
        <w:rPr>
          <w:rFonts w:ascii="Arial" w:hAnsi="Arial" w:cs="Arial"/>
          <w:color w:val="000000" w:themeColor="text1"/>
          <w:highlight w:val="yellow"/>
        </w:rPr>
        <w:t>r</w:t>
      </w:r>
      <w:r w:rsidR="00E26247" w:rsidRPr="004F0AF3">
        <w:rPr>
          <w:rFonts w:ascii="Arial" w:hAnsi="Arial" w:cs="Arial"/>
          <w:color w:val="000000" w:themeColor="text1"/>
          <w:highlight w:val="yellow"/>
        </w:rPr>
        <w:t xml:space="preserve">esponse </w:t>
      </w:r>
      <w:r w:rsidR="00ED7133" w:rsidRPr="004F0AF3">
        <w:rPr>
          <w:rFonts w:ascii="Arial" w:hAnsi="Arial" w:cs="Arial"/>
          <w:color w:val="000000" w:themeColor="text1"/>
          <w:highlight w:val="yellow"/>
        </w:rPr>
        <w:t>t</w:t>
      </w:r>
      <w:r w:rsidR="00E26247" w:rsidRPr="004F0AF3">
        <w:rPr>
          <w:rFonts w:ascii="Arial" w:hAnsi="Arial" w:cs="Arial"/>
          <w:color w:val="000000" w:themeColor="text1"/>
          <w:highlight w:val="yellow"/>
        </w:rPr>
        <w:t xml:space="preserve">eam </w:t>
      </w:r>
      <w:r w:rsidR="00ED7133" w:rsidRPr="004F0AF3">
        <w:rPr>
          <w:rFonts w:ascii="Arial" w:hAnsi="Arial" w:cs="Arial"/>
          <w:color w:val="000000" w:themeColor="text1"/>
          <w:highlight w:val="yellow"/>
        </w:rPr>
        <w:t>m</w:t>
      </w:r>
      <w:r w:rsidR="00E26247" w:rsidRPr="004F0AF3">
        <w:rPr>
          <w:rFonts w:ascii="Arial" w:hAnsi="Arial" w:cs="Arial"/>
          <w:color w:val="000000" w:themeColor="text1"/>
          <w:highlight w:val="yellow"/>
        </w:rPr>
        <w:t>ember</w:t>
      </w:r>
      <w:r w:rsidR="00ED7133" w:rsidRPr="004F0AF3">
        <w:rPr>
          <w:rFonts w:ascii="Arial" w:hAnsi="Arial" w:cs="Arial"/>
          <w:color w:val="000000" w:themeColor="text1"/>
          <w:highlight w:val="yellow"/>
        </w:rPr>
        <w:t xml:space="preserve"> name</w:t>
      </w:r>
      <w:r w:rsidR="00E26247" w:rsidRPr="004F0AF3">
        <w:rPr>
          <w:rFonts w:ascii="Arial" w:hAnsi="Arial" w:cs="Arial"/>
          <w:color w:val="000000" w:themeColor="text1"/>
          <w:highlight w:val="yellow"/>
        </w:rPr>
        <w:t>&gt;</w:t>
      </w:r>
      <w:r w:rsidRPr="004F0AF3">
        <w:rPr>
          <w:rFonts w:ascii="Arial" w:hAnsi="Arial" w:cs="Arial"/>
          <w:color w:val="000000" w:themeColor="text1"/>
        </w:rPr>
        <w:t xml:space="preserve"> is required to evaluate the responses to the</w:t>
      </w:r>
      <w:r w:rsidR="000F0993" w:rsidRPr="004F0AF3">
        <w:rPr>
          <w:rFonts w:ascii="Arial" w:hAnsi="Arial" w:cs="Arial"/>
          <w:color w:val="000000" w:themeColor="text1"/>
        </w:rPr>
        <w:t xml:space="preserve"> questions</w:t>
      </w:r>
      <w:r w:rsidR="001C3D23" w:rsidRPr="004F0AF3">
        <w:rPr>
          <w:rFonts w:ascii="Arial" w:hAnsi="Arial" w:cs="Arial"/>
          <w:color w:val="000000" w:themeColor="text1"/>
        </w:rPr>
        <w:t xml:space="preserve"> </w:t>
      </w:r>
      <w:r w:rsidRPr="004F0AF3">
        <w:rPr>
          <w:rFonts w:ascii="Arial" w:hAnsi="Arial" w:cs="Arial"/>
          <w:color w:val="000000" w:themeColor="text1"/>
        </w:rPr>
        <w:t xml:space="preserve">and determine whether it is reasonably safe for </w:t>
      </w:r>
      <w:r w:rsidRPr="004F0AF3">
        <w:rPr>
          <w:rFonts w:ascii="Arial" w:hAnsi="Arial" w:cs="Arial"/>
          <w:color w:val="000000" w:themeColor="text1"/>
          <w:highlight w:val="yellow"/>
        </w:rPr>
        <w:t>&lt;company&gt;</w:t>
      </w:r>
      <w:r w:rsidRPr="004F0AF3">
        <w:rPr>
          <w:rFonts w:ascii="Arial" w:hAnsi="Arial" w:cs="Arial"/>
          <w:color w:val="000000" w:themeColor="text1"/>
        </w:rPr>
        <w:t xml:space="preserve"> </w:t>
      </w:r>
      <w:r w:rsidR="00A97D44" w:rsidRPr="004F0AF3">
        <w:rPr>
          <w:rFonts w:ascii="Arial" w:hAnsi="Arial" w:cs="Arial"/>
          <w:color w:val="000000" w:themeColor="text1"/>
        </w:rPr>
        <w:t>employee</w:t>
      </w:r>
      <w:r w:rsidRPr="004F0AF3">
        <w:rPr>
          <w:rFonts w:ascii="Arial" w:hAnsi="Arial" w:cs="Arial"/>
          <w:color w:val="000000" w:themeColor="text1"/>
        </w:rPr>
        <w:t xml:space="preserve">s to </w:t>
      </w:r>
      <w:r w:rsidR="001C3D23" w:rsidRPr="004F0AF3">
        <w:rPr>
          <w:rFonts w:ascii="Arial" w:hAnsi="Arial" w:cs="Arial"/>
          <w:color w:val="000000" w:themeColor="text1"/>
        </w:rPr>
        <w:t>enter the jobsite.</w:t>
      </w:r>
      <w:r w:rsidR="009A0968" w:rsidRPr="004F0AF3">
        <w:rPr>
          <w:rFonts w:ascii="Arial" w:hAnsi="Arial" w:cs="Arial"/>
          <w:color w:val="000000" w:themeColor="text1"/>
        </w:rPr>
        <w:t xml:space="preserve"> The determination will be based on the most current CDC guidelines. </w:t>
      </w:r>
      <w:r w:rsidR="001C3D23" w:rsidRPr="004F0AF3">
        <w:rPr>
          <w:rFonts w:ascii="Arial" w:hAnsi="Arial" w:cs="Arial"/>
          <w:color w:val="000000" w:themeColor="text1"/>
        </w:rPr>
        <w:t xml:space="preserve">If the jobsite is deemed to be unsafe, </w:t>
      </w:r>
      <w:r w:rsidR="001C3D23" w:rsidRPr="004F0AF3">
        <w:rPr>
          <w:rFonts w:ascii="Arial" w:hAnsi="Arial" w:cs="Arial"/>
          <w:color w:val="000000" w:themeColor="text1"/>
          <w:highlight w:val="yellow"/>
        </w:rPr>
        <w:t>&lt;company&gt;</w:t>
      </w:r>
      <w:r w:rsidR="001C3D23" w:rsidRPr="004F0AF3">
        <w:rPr>
          <w:rFonts w:ascii="Arial" w:hAnsi="Arial" w:cs="Arial"/>
          <w:color w:val="000000" w:themeColor="text1"/>
        </w:rPr>
        <w:t xml:space="preserve"> </w:t>
      </w:r>
      <w:r w:rsidR="00A97D44" w:rsidRPr="004F0AF3">
        <w:rPr>
          <w:rFonts w:ascii="Arial" w:hAnsi="Arial" w:cs="Arial"/>
          <w:color w:val="000000" w:themeColor="text1"/>
        </w:rPr>
        <w:t>employee</w:t>
      </w:r>
      <w:r w:rsidR="001C3D23" w:rsidRPr="004F0AF3">
        <w:rPr>
          <w:rFonts w:ascii="Arial" w:hAnsi="Arial" w:cs="Arial"/>
          <w:color w:val="000000" w:themeColor="text1"/>
        </w:rPr>
        <w:t>s will not be permitted to approach it</w:t>
      </w:r>
      <w:r w:rsidR="000F0993" w:rsidRPr="004F0AF3">
        <w:rPr>
          <w:rFonts w:ascii="Arial" w:hAnsi="Arial" w:cs="Arial"/>
          <w:color w:val="000000" w:themeColor="text1"/>
        </w:rPr>
        <w:t xml:space="preserve"> until further notice.</w:t>
      </w:r>
      <w:r w:rsidR="00D41983" w:rsidRPr="004F0AF3">
        <w:rPr>
          <w:rFonts w:ascii="Arial" w:hAnsi="Arial" w:cs="Arial"/>
          <w:color w:val="000000" w:themeColor="text1"/>
        </w:rPr>
        <w:t xml:space="preserve"> </w:t>
      </w:r>
    </w:p>
    <w:bookmarkEnd w:id="4"/>
    <w:p w14:paraId="2033A072" w14:textId="77777777" w:rsidR="005E657A" w:rsidRPr="00F46453" w:rsidRDefault="005E657A" w:rsidP="005B0290">
      <w:pPr>
        <w:pStyle w:val="CSHeader"/>
      </w:pPr>
    </w:p>
    <w:p w14:paraId="10FA14ED" w14:textId="77777777" w:rsidR="002C7300" w:rsidRPr="00F46453" w:rsidRDefault="002C7300" w:rsidP="005B0290">
      <w:pPr>
        <w:pStyle w:val="CSHeader"/>
      </w:pPr>
      <w:bookmarkStart w:id="7" w:name="_Toc43474992"/>
      <w:r w:rsidRPr="00F46453">
        <w:t>Employee Confidentiality</w:t>
      </w:r>
      <w:bookmarkEnd w:id="7"/>
    </w:p>
    <w:p w14:paraId="496D2856" w14:textId="77777777" w:rsidR="002C7300" w:rsidRPr="00F46453" w:rsidRDefault="002C7300" w:rsidP="005B0290">
      <w:pPr>
        <w:rPr>
          <w:rFonts w:ascii="Arial" w:hAnsi="Arial" w:cs="Arial"/>
        </w:rPr>
      </w:pPr>
    </w:p>
    <w:p w14:paraId="392C58C5" w14:textId="6C54CECA" w:rsidR="00872431" w:rsidRPr="00CE2975" w:rsidRDefault="00872431" w:rsidP="005B0290">
      <w:pPr>
        <w:rPr>
          <w:rFonts w:ascii="Arial" w:eastAsia="Times New Roman" w:hAnsi="Arial" w:cs="Arial"/>
          <w:color w:val="000000" w:themeColor="text1"/>
        </w:rPr>
      </w:pPr>
      <w:r w:rsidRPr="00CE2975">
        <w:rPr>
          <w:rFonts w:ascii="Arial" w:eastAsia="Times New Roman" w:hAnsi="Arial" w:cs="Arial"/>
          <w:color w:val="000000" w:themeColor="text1"/>
        </w:rPr>
        <w:t xml:space="preserve">Except for circumstances in which </w:t>
      </w:r>
      <w:r w:rsidRPr="00CE2975">
        <w:rPr>
          <w:rFonts w:ascii="Arial" w:hAnsi="Arial" w:cs="Arial"/>
          <w:color w:val="000000" w:themeColor="text1"/>
          <w:highlight w:val="yellow"/>
        </w:rPr>
        <w:t>&lt;company&gt;</w:t>
      </w:r>
      <w:r w:rsidRPr="00CE2975">
        <w:rPr>
          <w:rFonts w:ascii="Arial" w:hAnsi="Arial" w:cs="Arial"/>
          <w:color w:val="000000" w:themeColor="text1"/>
        </w:rPr>
        <w:t xml:space="preserve"> </w:t>
      </w:r>
      <w:r w:rsidRPr="00CE2975">
        <w:rPr>
          <w:rFonts w:ascii="Arial" w:eastAsia="Times New Roman" w:hAnsi="Arial" w:cs="Arial"/>
          <w:color w:val="000000" w:themeColor="text1"/>
        </w:rPr>
        <w:t xml:space="preserve">is legally required to report workplace occurrences of communicable disease, all </w:t>
      </w:r>
      <w:r w:rsidRPr="00CE2975">
        <w:rPr>
          <w:rFonts w:ascii="Arial" w:hAnsi="Arial" w:cs="Arial"/>
          <w:color w:val="000000" w:themeColor="text1"/>
          <w:highlight w:val="yellow"/>
        </w:rPr>
        <w:t>&lt;company&gt;</w:t>
      </w:r>
      <w:r w:rsidR="00D41983" w:rsidRPr="00CE2975">
        <w:rPr>
          <w:rFonts w:ascii="Arial" w:hAnsi="Arial" w:cs="Arial"/>
          <w:color w:val="000000" w:themeColor="text1"/>
        </w:rPr>
        <w:t xml:space="preserve"> </w:t>
      </w:r>
      <w:r w:rsidRPr="00CE2975">
        <w:rPr>
          <w:rFonts w:ascii="Arial" w:hAnsi="Arial" w:cs="Arial"/>
          <w:color w:val="000000" w:themeColor="text1"/>
        </w:rPr>
        <w:t xml:space="preserve">managers, supervisors and other affected employees are required to maintain </w:t>
      </w:r>
      <w:r w:rsidRPr="00CE2975">
        <w:rPr>
          <w:rFonts w:ascii="Arial" w:eastAsia="Times New Roman" w:hAnsi="Arial" w:cs="Arial"/>
          <w:color w:val="000000" w:themeColor="text1"/>
        </w:rPr>
        <w:t>the confidentiality of all medical conditions in accordance with applicable law and to the extent practical under the circumstances.</w:t>
      </w:r>
      <w:r w:rsidR="00D41983" w:rsidRPr="00CE2975">
        <w:rPr>
          <w:rFonts w:ascii="Arial" w:eastAsia="Times New Roman" w:hAnsi="Arial" w:cs="Arial"/>
          <w:color w:val="000000" w:themeColor="text1"/>
        </w:rPr>
        <w:t xml:space="preserve"> </w:t>
      </w:r>
      <w:r w:rsidRPr="00CE2975">
        <w:rPr>
          <w:rFonts w:ascii="Arial" w:eastAsia="Times New Roman" w:hAnsi="Arial" w:cs="Arial"/>
          <w:color w:val="000000" w:themeColor="text1"/>
        </w:rPr>
        <w:t xml:space="preserve">When it is required, the number of persons who will be informed of an employee’s condition will be kept </w:t>
      </w:r>
      <w:r w:rsidR="007B28A9" w:rsidRPr="00CE2975">
        <w:rPr>
          <w:rFonts w:ascii="Arial" w:eastAsia="Times New Roman" w:hAnsi="Arial" w:cs="Arial"/>
          <w:color w:val="000000" w:themeColor="text1"/>
        </w:rPr>
        <w:t>to</w:t>
      </w:r>
      <w:r w:rsidRPr="00CE2975">
        <w:rPr>
          <w:rFonts w:ascii="Arial" w:eastAsia="Times New Roman" w:hAnsi="Arial" w:cs="Arial"/>
          <w:color w:val="000000" w:themeColor="text1"/>
        </w:rPr>
        <w:t xml:space="preserve"> the minimum </w:t>
      </w:r>
      <w:r w:rsidR="00BF45FF" w:rsidRPr="00CE2975">
        <w:rPr>
          <w:rFonts w:ascii="Arial" w:eastAsia="Times New Roman" w:hAnsi="Arial" w:cs="Arial"/>
          <w:color w:val="000000" w:themeColor="text1"/>
        </w:rPr>
        <w:t xml:space="preserve">number </w:t>
      </w:r>
      <w:r w:rsidRPr="00CE2975">
        <w:rPr>
          <w:rFonts w:ascii="Arial" w:eastAsia="Times New Roman" w:hAnsi="Arial" w:cs="Arial"/>
          <w:color w:val="000000" w:themeColor="text1"/>
        </w:rPr>
        <w:t xml:space="preserve">needed to assure proper care of the affected </w:t>
      </w:r>
      <w:r w:rsidR="00A97D44" w:rsidRPr="00CE2975">
        <w:rPr>
          <w:rFonts w:ascii="Arial" w:eastAsia="Times New Roman" w:hAnsi="Arial" w:cs="Arial"/>
          <w:color w:val="000000" w:themeColor="text1"/>
        </w:rPr>
        <w:t>employee</w:t>
      </w:r>
      <w:r w:rsidRPr="00CE2975">
        <w:rPr>
          <w:rFonts w:ascii="Arial" w:eastAsia="Times New Roman" w:hAnsi="Arial" w:cs="Arial"/>
          <w:color w:val="000000" w:themeColor="text1"/>
        </w:rPr>
        <w:t xml:space="preserve">, comply with </w:t>
      </w:r>
      <w:r w:rsidR="00C07808" w:rsidRPr="00CE2975">
        <w:rPr>
          <w:rFonts w:ascii="Arial" w:eastAsia="Times New Roman" w:hAnsi="Arial" w:cs="Arial"/>
          <w:color w:val="000000" w:themeColor="text1"/>
        </w:rPr>
        <w:t>legally required</w:t>
      </w:r>
      <w:r w:rsidRPr="00CE2975">
        <w:rPr>
          <w:rFonts w:ascii="Arial" w:eastAsia="Times New Roman" w:hAnsi="Arial" w:cs="Arial"/>
          <w:color w:val="000000" w:themeColor="text1"/>
        </w:rPr>
        <w:t xml:space="preserve"> reporting, and detect situations where the potential for transmission may increase.</w:t>
      </w:r>
      <w:r w:rsidR="005C7109" w:rsidRPr="00CE2975">
        <w:rPr>
          <w:rFonts w:ascii="Arial" w:eastAsia="Times New Roman" w:hAnsi="Arial" w:cs="Arial"/>
          <w:color w:val="000000" w:themeColor="text1"/>
        </w:rPr>
        <w:t xml:space="preserve"> </w:t>
      </w:r>
      <w:r w:rsidRPr="00CE2975">
        <w:rPr>
          <w:rFonts w:ascii="Arial" w:hAnsi="Arial" w:cs="Arial"/>
          <w:color w:val="000000" w:themeColor="text1"/>
          <w:highlight w:val="yellow"/>
        </w:rPr>
        <w:t>&lt;Company&gt;</w:t>
      </w:r>
      <w:r w:rsidRPr="00CE2975">
        <w:rPr>
          <w:rFonts w:ascii="Arial" w:hAnsi="Arial" w:cs="Arial"/>
          <w:color w:val="000000" w:themeColor="text1"/>
        </w:rPr>
        <w:t xml:space="preserve"> </w:t>
      </w:r>
      <w:r w:rsidRPr="00CE2975">
        <w:rPr>
          <w:rFonts w:ascii="Arial" w:eastAsia="Times New Roman" w:hAnsi="Arial" w:cs="Arial"/>
          <w:color w:val="000000" w:themeColor="text1"/>
        </w:rPr>
        <w:t>reserves the right to inform other employees that a co-</w:t>
      </w:r>
      <w:r w:rsidR="00A97D44" w:rsidRPr="00CE2975">
        <w:rPr>
          <w:rFonts w:ascii="Arial" w:eastAsia="Times New Roman" w:hAnsi="Arial" w:cs="Arial"/>
          <w:color w:val="000000" w:themeColor="text1"/>
        </w:rPr>
        <w:t>employee</w:t>
      </w:r>
      <w:r w:rsidRPr="00CE2975">
        <w:rPr>
          <w:rFonts w:ascii="Arial" w:eastAsia="Times New Roman" w:hAnsi="Arial" w:cs="Arial"/>
          <w:color w:val="000000" w:themeColor="text1"/>
        </w:rPr>
        <w:t xml:space="preserve"> (without disclosing the </w:t>
      </w:r>
      <w:r w:rsidR="008C2C1B" w:rsidRPr="00CE2975">
        <w:rPr>
          <w:rFonts w:ascii="Arial" w:eastAsia="Times New Roman" w:hAnsi="Arial" w:cs="Arial"/>
          <w:color w:val="000000" w:themeColor="text1"/>
        </w:rPr>
        <w:t xml:space="preserve">affected </w:t>
      </w:r>
      <w:r w:rsidR="00A97D44" w:rsidRPr="00CE2975">
        <w:rPr>
          <w:rFonts w:ascii="Arial" w:eastAsia="Times New Roman" w:hAnsi="Arial" w:cs="Arial"/>
          <w:color w:val="000000" w:themeColor="text1"/>
        </w:rPr>
        <w:t>employee</w:t>
      </w:r>
      <w:r w:rsidRPr="00CE2975">
        <w:rPr>
          <w:rFonts w:ascii="Arial" w:eastAsia="Times New Roman" w:hAnsi="Arial" w:cs="Arial"/>
          <w:color w:val="000000" w:themeColor="text1"/>
        </w:rPr>
        <w:t xml:space="preserve">’s name) has been diagnosed with COVID-19 if the other </w:t>
      </w:r>
      <w:r w:rsidR="00A97D44" w:rsidRPr="00CE2975">
        <w:rPr>
          <w:rFonts w:ascii="Arial" w:eastAsia="Times New Roman" w:hAnsi="Arial" w:cs="Arial"/>
          <w:color w:val="000000" w:themeColor="text1"/>
        </w:rPr>
        <w:t>employee</w:t>
      </w:r>
      <w:r w:rsidRPr="00CE2975">
        <w:rPr>
          <w:rFonts w:ascii="Arial" w:eastAsia="Times New Roman" w:hAnsi="Arial" w:cs="Arial"/>
          <w:color w:val="000000" w:themeColor="text1"/>
        </w:rPr>
        <w:t xml:space="preserve">s may have been exposed to the </w:t>
      </w:r>
      <w:r w:rsidR="007B28A9" w:rsidRPr="00CE2975">
        <w:rPr>
          <w:rFonts w:ascii="Arial" w:eastAsia="Times New Roman" w:hAnsi="Arial" w:cs="Arial"/>
          <w:color w:val="000000" w:themeColor="text1"/>
        </w:rPr>
        <w:t xml:space="preserve">virus. </w:t>
      </w:r>
    </w:p>
    <w:p w14:paraId="6A0200A1" w14:textId="77777777" w:rsidR="002C7300" w:rsidRPr="00F46453" w:rsidRDefault="002C7300" w:rsidP="005B0290">
      <w:pPr>
        <w:pStyle w:val="CSHeader"/>
      </w:pPr>
    </w:p>
    <w:p w14:paraId="0C659A7C" w14:textId="7EB441D5" w:rsidR="002230DE" w:rsidRPr="00F46453" w:rsidRDefault="00A97D44" w:rsidP="005B0290">
      <w:pPr>
        <w:pStyle w:val="CSHeader"/>
      </w:pPr>
      <w:bookmarkStart w:id="8" w:name="_Toc43474993"/>
      <w:r w:rsidRPr="00F46453">
        <w:t>Employee</w:t>
      </w:r>
      <w:r w:rsidR="002230DE" w:rsidRPr="00F46453">
        <w:t xml:space="preserve"> Screening Prior to Initial Return to Work</w:t>
      </w:r>
      <w:bookmarkEnd w:id="8"/>
    </w:p>
    <w:p w14:paraId="57D12D53" w14:textId="77777777" w:rsidR="002230DE" w:rsidRPr="00CE2975" w:rsidRDefault="002230DE" w:rsidP="005B0290">
      <w:pPr>
        <w:rPr>
          <w:rFonts w:ascii="Arial" w:hAnsi="Arial" w:cs="Arial"/>
          <w:color w:val="000000" w:themeColor="text1"/>
        </w:rPr>
      </w:pPr>
    </w:p>
    <w:p w14:paraId="32E233DF" w14:textId="0675C6D3" w:rsidR="002230DE" w:rsidRPr="00CE2975" w:rsidRDefault="002230DE" w:rsidP="005B0290">
      <w:pPr>
        <w:rPr>
          <w:rFonts w:ascii="Arial" w:hAnsi="Arial" w:cs="Arial"/>
          <w:color w:val="000000" w:themeColor="text1"/>
          <w:highlight w:val="yellow"/>
        </w:rPr>
      </w:pPr>
      <w:r w:rsidRPr="00CE2975">
        <w:rPr>
          <w:rFonts w:ascii="Arial" w:hAnsi="Arial" w:cs="Arial"/>
          <w:color w:val="000000" w:themeColor="text1"/>
        </w:rPr>
        <w:t xml:space="preserve">Prior to the initial return to </w:t>
      </w:r>
      <w:r w:rsidRPr="00CE2975">
        <w:rPr>
          <w:rFonts w:ascii="Arial" w:hAnsi="Arial" w:cs="Arial"/>
          <w:color w:val="000000" w:themeColor="text1"/>
          <w:highlight w:val="yellow"/>
        </w:rPr>
        <w:t>&lt;jobsite name&gt;</w:t>
      </w:r>
      <w:r w:rsidRPr="00CE2975">
        <w:rPr>
          <w:rFonts w:ascii="Arial" w:hAnsi="Arial" w:cs="Arial"/>
          <w:color w:val="000000" w:themeColor="text1"/>
        </w:rPr>
        <w:t xml:space="preserve">, </w:t>
      </w:r>
      <w:r w:rsidR="00E26247" w:rsidRPr="00CE2975">
        <w:rPr>
          <w:rFonts w:ascii="Arial" w:hAnsi="Arial" w:cs="Arial"/>
          <w:color w:val="000000" w:themeColor="text1"/>
          <w:highlight w:val="yellow"/>
        </w:rPr>
        <w:t xml:space="preserve">&lt;2nd COVID-19 </w:t>
      </w:r>
      <w:r w:rsidR="00ED7133" w:rsidRPr="00CE2975">
        <w:rPr>
          <w:rFonts w:ascii="Arial" w:hAnsi="Arial" w:cs="Arial"/>
          <w:color w:val="000000" w:themeColor="text1"/>
          <w:highlight w:val="yellow"/>
        </w:rPr>
        <w:t>r</w:t>
      </w:r>
      <w:r w:rsidR="00E26247" w:rsidRPr="00CE2975">
        <w:rPr>
          <w:rFonts w:ascii="Arial" w:hAnsi="Arial" w:cs="Arial"/>
          <w:color w:val="000000" w:themeColor="text1"/>
          <w:highlight w:val="yellow"/>
        </w:rPr>
        <w:t xml:space="preserve">esponse </w:t>
      </w:r>
      <w:r w:rsidR="00ED7133" w:rsidRPr="00CE2975">
        <w:rPr>
          <w:rFonts w:ascii="Arial" w:hAnsi="Arial" w:cs="Arial"/>
          <w:color w:val="000000" w:themeColor="text1"/>
          <w:highlight w:val="yellow"/>
        </w:rPr>
        <w:t>t</w:t>
      </w:r>
      <w:r w:rsidR="00E26247" w:rsidRPr="00CE2975">
        <w:rPr>
          <w:rFonts w:ascii="Arial" w:hAnsi="Arial" w:cs="Arial"/>
          <w:color w:val="000000" w:themeColor="text1"/>
          <w:highlight w:val="yellow"/>
        </w:rPr>
        <w:t xml:space="preserve">eam </w:t>
      </w:r>
      <w:r w:rsidR="00ED7133" w:rsidRPr="00CE2975">
        <w:rPr>
          <w:rFonts w:ascii="Arial" w:hAnsi="Arial" w:cs="Arial"/>
          <w:color w:val="000000" w:themeColor="text1"/>
          <w:highlight w:val="yellow"/>
        </w:rPr>
        <w:t>m</w:t>
      </w:r>
      <w:r w:rsidR="00E26247" w:rsidRPr="00CE2975">
        <w:rPr>
          <w:rFonts w:ascii="Arial" w:hAnsi="Arial" w:cs="Arial"/>
          <w:color w:val="000000" w:themeColor="text1"/>
          <w:highlight w:val="yellow"/>
        </w:rPr>
        <w:t xml:space="preserve">ember </w:t>
      </w:r>
      <w:r w:rsidR="00ED7133" w:rsidRPr="00CE2975">
        <w:rPr>
          <w:rFonts w:ascii="Arial" w:hAnsi="Arial" w:cs="Arial"/>
          <w:color w:val="000000" w:themeColor="text1"/>
          <w:highlight w:val="yellow"/>
        </w:rPr>
        <w:t>n</w:t>
      </w:r>
      <w:r w:rsidR="00E26247" w:rsidRPr="00CE2975">
        <w:rPr>
          <w:rFonts w:ascii="Arial" w:hAnsi="Arial" w:cs="Arial"/>
          <w:color w:val="000000" w:themeColor="text1"/>
          <w:highlight w:val="yellow"/>
        </w:rPr>
        <w:t>ame&gt;</w:t>
      </w:r>
      <w:r w:rsidRPr="00CE2975">
        <w:rPr>
          <w:rFonts w:ascii="Arial" w:hAnsi="Arial" w:cs="Arial"/>
          <w:color w:val="000000" w:themeColor="text1"/>
        </w:rPr>
        <w:t xml:space="preserve"> is responsible for </w:t>
      </w:r>
      <w:r w:rsidR="000F0993" w:rsidRPr="00CE2975">
        <w:rPr>
          <w:rFonts w:ascii="Arial" w:hAnsi="Arial" w:cs="Arial"/>
          <w:color w:val="000000" w:themeColor="text1"/>
        </w:rPr>
        <w:t xml:space="preserve">ensuring that </w:t>
      </w:r>
      <w:r w:rsidRPr="00CE2975">
        <w:rPr>
          <w:rFonts w:ascii="Arial" w:hAnsi="Arial" w:cs="Arial"/>
          <w:color w:val="000000" w:themeColor="text1"/>
        </w:rPr>
        <w:t xml:space="preserve">each affected </w:t>
      </w:r>
      <w:r w:rsidRPr="00CE2975">
        <w:rPr>
          <w:rFonts w:ascii="Arial" w:hAnsi="Arial" w:cs="Arial"/>
          <w:color w:val="000000" w:themeColor="text1"/>
          <w:highlight w:val="yellow"/>
        </w:rPr>
        <w:t>&lt;company&gt;</w:t>
      </w:r>
      <w:r w:rsidRPr="00CE2975">
        <w:rPr>
          <w:rFonts w:ascii="Arial" w:hAnsi="Arial" w:cs="Arial"/>
          <w:color w:val="000000" w:themeColor="text1"/>
        </w:rPr>
        <w:t xml:space="preserve"> </w:t>
      </w:r>
      <w:r w:rsidR="00A97D44" w:rsidRPr="00CE2975">
        <w:rPr>
          <w:rFonts w:ascii="Arial" w:hAnsi="Arial" w:cs="Arial"/>
          <w:color w:val="000000" w:themeColor="text1"/>
        </w:rPr>
        <w:t>employee</w:t>
      </w:r>
      <w:r w:rsidRPr="00CE2975">
        <w:rPr>
          <w:rFonts w:ascii="Arial" w:hAnsi="Arial" w:cs="Arial"/>
          <w:color w:val="000000" w:themeColor="text1"/>
        </w:rPr>
        <w:t xml:space="preserve"> </w:t>
      </w:r>
      <w:r w:rsidR="000F0993" w:rsidRPr="00CE2975">
        <w:rPr>
          <w:rFonts w:ascii="Arial" w:hAnsi="Arial" w:cs="Arial"/>
          <w:color w:val="000000" w:themeColor="text1"/>
        </w:rPr>
        <w:t>receives a</w:t>
      </w:r>
      <w:r w:rsidR="00D41983" w:rsidRPr="00CE2975">
        <w:rPr>
          <w:rFonts w:ascii="Arial" w:hAnsi="Arial" w:cs="Arial"/>
          <w:color w:val="000000" w:themeColor="text1"/>
        </w:rPr>
        <w:t xml:space="preserve"> </w:t>
      </w:r>
      <w:r w:rsidR="000F0993" w:rsidRPr="00CE2975">
        <w:rPr>
          <w:rFonts w:ascii="Arial" w:hAnsi="Arial" w:cs="Arial"/>
          <w:color w:val="000000" w:themeColor="text1"/>
          <w:highlight w:val="yellow"/>
        </w:rPr>
        <w:t>&lt;company&gt;</w:t>
      </w:r>
      <w:r w:rsidR="000F0993" w:rsidRPr="00CE2975">
        <w:rPr>
          <w:rFonts w:ascii="Arial" w:hAnsi="Arial" w:cs="Arial"/>
          <w:color w:val="000000" w:themeColor="text1"/>
        </w:rPr>
        <w:t xml:space="preserve"> </w:t>
      </w:r>
      <w:r w:rsidRPr="00CE2975">
        <w:rPr>
          <w:rFonts w:ascii="Arial" w:hAnsi="Arial" w:cs="Arial"/>
          <w:color w:val="000000" w:themeColor="text1"/>
        </w:rPr>
        <w:t xml:space="preserve">COVID-19 screening questionnaire to determine whether </w:t>
      </w:r>
      <w:r w:rsidR="00A10F6A" w:rsidRPr="00CE2975">
        <w:rPr>
          <w:rFonts w:ascii="Arial" w:hAnsi="Arial" w:cs="Arial"/>
          <w:color w:val="000000" w:themeColor="text1"/>
        </w:rPr>
        <w:t>any of them have</w:t>
      </w:r>
      <w:r w:rsidRPr="00CE2975">
        <w:rPr>
          <w:rFonts w:ascii="Arial" w:hAnsi="Arial" w:cs="Arial"/>
          <w:color w:val="000000" w:themeColor="text1"/>
        </w:rPr>
        <w:t xml:space="preserve"> existing COVID-19 symptoms and/or ha</w:t>
      </w:r>
      <w:r w:rsidR="00A10F6A" w:rsidRPr="00CE2975">
        <w:rPr>
          <w:rFonts w:ascii="Arial" w:hAnsi="Arial" w:cs="Arial"/>
          <w:color w:val="000000" w:themeColor="text1"/>
        </w:rPr>
        <w:t>ve</w:t>
      </w:r>
      <w:r w:rsidRPr="00CE2975">
        <w:rPr>
          <w:rFonts w:ascii="Arial" w:hAnsi="Arial" w:cs="Arial"/>
          <w:color w:val="000000" w:themeColor="text1"/>
        </w:rPr>
        <w:t xml:space="preserve"> been exposed to someone who </w:t>
      </w:r>
      <w:r w:rsidR="00A10F6A" w:rsidRPr="00CE2975">
        <w:rPr>
          <w:rFonts w:ascii="Arial" w:hAnsi="Arial" w:cs="Arial"/>
          <w:color w:val="000000" w:themeColor="text1"/>
        </w:rPr>
        <w:t>has</w:t>
      </w:r>
      <w:r w:rsidRPr="00CE2975">
        <w:rPr>
          <w:rFonts w:ascii="Arial" w:hAnsi="Arial" w:cs="Arial"/>
          <w:color w:val="000000" w:themeColor="text1"/>
        </w:rPr>
        <w:t>, or</w:t>
      </w:r>
      <w:r w:rsidR="00A10F6A" w:rsidRPr="00CE2975">
        <w:rPr>
          <w:rFonts w:ascii="Arial" w:hAnsi="Arial" w:cs="Arial"/>
          <w:color w:val="000000" w:themeColor="text1"/>
        </w:rPr>
        <w:t xml:space="preserve"> </w:t>
      </w:r>
      <w:r w:rsidRPr="00CE2975">
        <w:rPr>
          <w:rFonts w:ascii="Arial" w:hAnsi="Arial" w:cs="Arial"/>
          <w:color w:val="000000" w:themeColor="text1"/>
        </w:rPr>
        <w:t xml:space="preserve">may have </w:t>
      </w:r>
      <w:r w:rsidR="00A10F6A" w:rsidRPr="00CE2975">
        <w:rPr>
          <w:rFonts w:ascii="Arial" w:hAnsi="Arial" w:cs="Arial"/>
          <w:color w:val="000000" w:themeColor="text1"/>
        </w:rPr>
        <w:t xml:space="preserve">had </w:t>
      </w:r>
      <w:r w:rsidRPr="00CE2975">
        <w:rPr>
          <w:rFonts w:ascii="Arial" w:hAnsi="Arial" w:cs="Arial"/>
          <w:color w:val="000000" w:themeColor="text1"/>
        </w:rPr>
        <w:t xml:space="preserve">COVID-19. </w:t>
      </w:r>
      <w:r w:rsidR="00E26247" w:rsidRPr="00CE2975">
        <w:rPr>
          <w:rFonts w:ascii="Arial" w:hAnsi="Arial" w:cs="Arial"/>
          <w:color w:val="000000" w:themeColor="text1"/>
          <w:highlight w:val="yellow"/>
        </w:rPr>
        <w:t xml:space="preserve">&lt;2nd COVID-19 </w:t>
      </w:r>
      <w:r w:rsidR="00ED7133" w:rsidRPr="00CE2975">
        <w:rPr>
          <w:rFonts w:ascii="Arial" w:hAnsi="Arial" w:cs="Arial"/>
          <w:color w:val="000000" w:themeColor="text1"/>
          <w:highlight w:val="yellow"/>
        </w:rPr>
        <w:t>r</w:t>
      </w:r>
      <w:r w:rsidR="00E26247" w:rsidRPr="00CE2975">
        <w:rPr>
          <w:rFonts w:ascii="Arial" w:hAnsi="Arial" w:cs="Arial"/>
          <w:color w:val="000000" w:themeColor="text1"/>
          <w:highlight w:val="yellow"/>
        </w:rPr>
        <w:t xml:space="preserve">esponse </w:t>
      </w:r>
      <w:r w:rsidR="00ED7133" w:rsidRPr="00CE2975">
        <w:rPr>
          <w:rFonts w:ascii="Arial" w:hAnsi="Arial" w:cs="Arial"/>
          <w:color w:val="000000" w:themeColor="text1"/>
          <w:highlight w:val="yellow"/>
        </w:rPr>
        <w:t>t</w:t>
      </w:r>
      <w:r w:rsidR="00E26247" w:rsidRPr="00CE2975">
        <w:rPr>
          <w:rFonts w:ascii="Arial" w:hAnsi="Arial" w:cs="Arial"/>
          <w:color w:val="000000" w:themeColor="text1"/>
          <w:highlight w:val="yellow"/>
        </w:rPr>
        <w:t xml:space="preserve">eam </w:t>
      </w:r>
      <w:r w:rsidR="00ED7133" w:rsidRPr="00CE2975">
        <w:rPr>
          <w:rFonts w:ascii="Arial" w:hAnsi="Arial" w:cs="Arial"/>
          <w:color w:val="000000" w:themeColor="text1"/>
          <w:highlight w:val="yellow"/>
        </w:rPr>
        <w:t>m</w:t>
      </w:r>
      <w:r w:rsidR="00E26247" w:rsidRPr="00CE2975">
        <w:rPr>
          <w:rFonts w:ascii="Arial" w:hAnsi="Arial" w:cs="Arial"/>
          <w:color w:val="000000" w:themeColor="text1"/>
          <w:highlight w:val="yellow"/>
        </w:rPr>
        <w:t xml:space="preserve">ember </w:t>
      </w:r>
      <w:r w:rsidR="00ED7133" w:rsidRPr="00CE2975">
        <w:rPr>
          <w:rFonts w:ascii="Arial" w:hAnsi="Arial" w:cs="Arial"/>
          <w:color w:val="000000" w:themeColor="text1"/>
          <w:highlight w:val="yellow"/>
        </w:rPr>
        <w:t>n</w:t>
      </w:r>
      <w:r w:rsidR="00E26247" w:rsidRPr="00CE2975">
        <w:rPr>
          <w:rFonts w:ascii="Arial" w:hAnsi="Arial" w:cs="Arial"/>
          <w:color w:val="000000" w:themeColor="text1"/>
          <w:highlight w:val="yellow"/>
        </w:rPr>
        <w:t>ame&gt;</w:t>
      </w:r>
      <w:r w:rsidRPr="00CE2975">
        <w:rPr>
          <w:rFonts w:ascii="Arial" w:hAnsi="Arial" w:cs="Arial"/>
          <w:color w:val="000000" w:themeColor="text1"/>
        </w:rPr>
        <w:t xml:space="preserve"> is required to evaluate </w:t>
      </w:r>
      <w:r w:rsidR="009A0968" w:rsidRPr="00CE2975">
        <w:rPr>
          <w:rFonts w:ascii="Arial" w:hAnsi="Arial" w:cs="Arial"/>
          <w:color w:val="000000" w:themeColor="text1"/>
        </w:rPr>
        <w:t xml:space="preserve">each </w:t>
      </w:r>
      <w:r w:rsidR="00A97D44" w:rsidRPr="00CE2975">
        <w:rPr>
          <w:rFonts w:ascii="Arial" w:hAnsi="Arial" w:cs="Arial"/>
          <w:color w:val="000000" w:themeColor="text1"/>
        </w:rPr>
        <w:t>employee</w:t>
      </w:r>
      <w:r w:rsidR="009A0968" w:rsidRPr="00CE2975">
        <w:rPr>
          <w:rFonts w:ascii="Arial" w:hAnsi="Arial" w:cs="Arial"/>
          <w:color w:val="000000" w:themeColor="text1"/>
        </w:rPr>
        <w:t xml:space="preserve">’s </w:t>
      </w:r>
      <w:r w:rsidRPr="00CE2975">
        <w:rPr>
          <w:rFonts w:ascii="Arial" w:hAnsi="Arial" w:cs="Arial"/>
          <w:color w:val="000000" w:themeColor="text1"/>
        </w:rPr>
        <w:t>response</w:t>
      </w:r>
      <w:r w:rsidR="00A10F6A" w:rsidRPr="00CE2975">
        <w:rPr>
          <w:rFonts w:ascii="Arial" w:hAnsi="Arial" w:cs="Arial"/>
          <w:color w:val="000000" w:themeColor="text1"/>
        </w:rPr>
        <w:t>s</w:t>
      </w:r>
      <w:r w:rsidRPr="00CE2975">
        <w:rPr>
          <w:rFonts w:ascii="Arial" w:hAnsi="Arial" w:cs="Arial"/>
          <w:color w:val="000000" w:themeColor="text1"/>
        </w:rPr>
        <w:t xml:space="preserve"> to the question</w:t>
      </w:r>
      <w:r w:rsidR="00A10F6A" w:rsidRPr="00CE2975">
        <w:rPr>
          <w:rFonts w:ascii="Arial" w:hAnsi="Arial" w:cs="Arial"/>
          <w:color w:val="000000" w:themeColor="text1"/>
        </w:rPr>
        <w:t>s</w:t>
      </w:r>
      <w:r w:rsidRPr="00CE2975">
        <w:rPr>
          <w:rFonts w:ascii="Arial" w:hAnsi="Arial" w:cs="Arial"/>
          <w:color w:val="000000" w:themeColor="text1"/>
        </w:rPr>
        <w:t xml:space="preserve"> and determine whether</w:t>
      </w:r>
      <w:r w:rsidR="009A0968" w:rsidRPr="00CE2975">
        <w:rPr>
          <w:rFonts w:ascii="Arial" w:hAnsi="Arial" w:cs="Arial"/>
          <w:color w:val="000000" w:themeColor="text1"/>
        </w:rPr>
        <w:t xml:space="preserve"> </w:t>
      </w:r>
      <w:r w:rsidR="00A10F6A" w:rsidRPr="00CE2975">
        <w:rPr>
          <w:rFonts w:ascii="Arial" w:hAnsi="Arial" w:cs="Arial"/>
          <w:color w:val="000000" w:themeColor="text1"/>
        </w:rPr>
        <w:t xml:space="preserve">any of them would pose a significant risk to other </w:t>
      </w:r>
      <w:r w:rsidR="00A97D44" w:rsidRPr="00CE2975">
        <w:rPr>
          <w:rFonts w:ascii="Arial" w:hAnsi="Arial" w:cs="Arial"/>
          <w:color w:val="000000" w:themeColor="text1"/>
        </w:rPr>
        <w:t>employee</w:t>
      </w:r>
      <w:r w:rsidR="00A10F6A" w:rsidRPr="00CE2975">
        <w:rPr>
          <w:rFonts w:ascii="Arial" w:hAnsi="Arial" w:cs="Arial"/>
          <w:color w:val="000000" w:themeColor="text1"/>
        </w:rPr>
        <w:t>s on the jobsite</w:t>
      </w:r>
      <w:r w:rsidRPr="00CE2975">
        <w:rPr>
          <w:rFonts w:ascii="Arial" w:hAnsi="Arial" w:cs="Arial"/>
          <w:color w:val="000000" w:themeColor="text1"/>
        </w:rPr>
        <w:t>.</w:t>
      </w:r>
      <w:r w:rsidR="009A0968" w:rsidRPr="00CE2975">
        <w:rPr>
          <w:rFonts w:ascii="Arial" w:hAnsi="Arial" w:cs="Arial"/>
          <w:color w:val="000000" w:themeColor="text1"/>
        </w:rPr>
        <w:t xml:space="preserve"> Each </w:t>
      </w:r>
      <w:r w:rsidR="00AD60D5" w:rsidRPr="00CE2975">
        <w:rPr>
          <w:rFonts w:ascii="Arial" w:hAnsi="Arial" w:cs="Arial"/>
          <w:color w:val="000000" w:themeColor="text1"/>
        </w:rPr>
        <w:t>individual evaluation/</w:t>
      </w:r>
      <w:r w:rsidR="009A0968" w:rsidRPr="00CE2975">
        <w:rPr>
          <w:rFonts w:ascii="Arial" w:hAnsi="Arial" w:cs="Arial"/>
          <w:color w:val="000000" w:themeColor="text1"/>
        </w:rPr>
        <w:t xml:space="preserve">determination will be based on the most current CDC guidelines. </w:t>
      </w:r>
      <w:r w:rsidR="00A97D44" w:rsidRPr="00CE2975">
        <w:rPr>
          <w:rFonts w:ascii="Arial" w:hAnsi="Arial" w:cs="Arial"/>
          <w:color w:val="000000" w:themeColor="text1"/>
        </w:rPr>
        <w:t>Employee</w:t>
      </w:r>
      <w:r w:rsidR="009A0968" w:rsidRPr="00CE2975">
        <w:rPr>
          <w:rFonts w:ascii="Arial" w:hAnsi="Arial" w:cs="Arial"/>
          <w:color w:val="000000" w:themeColor="text1"/>
        </w:rPr>
        <w:t>s who are deemed to</w:t>
      </w:r>
      <w:r w:rsidR="00AD60D5" w:rsidRPr="00CE2975">
        <w:rPr>
          <w:rFonts w:ascii="Arial" w:hAnsi="Arial" w:cs="Arial"/>
          <w:color w:val="000000" w:themeColor="text1"/>
        </w:rPr>
        <w:t xml:space="preserve"> pose a significant </w:t>
      </w:r>
      <w:r w:rsidR="00BF45FF" w:rsidRPr="00CE2975">
        <w:rPr>
          <w:rFonts w:ascii="Arial" w:hAnsi="Arial" w:cs="Arial"/>
          <w:color w:val="000000" w:themeColor="text1"/>
        </w:rPr>
        <w:t xml:space="preserve">COVID-19 </w:t>
      </w:r>
      <w:r w:rsidR="00AD60D5" w:rsidRPr="00CE2975">
        <w:rPr>
          <w:rFonts w:ascii="Arial" w:hAnsi="Arial" w:cs="Arial"/>
          <w:color w:val="000000" w:themeColor="text1"/>
        </w:rPr>
        <w:t xml:space="preserve">risk to other </w:t>
      </w:r>
      <w:r w:rsidR="00A97D44" w:rsidRPr="00CE2975">
        <w:rPr>
          <w:rFonts w:ascii="Arial" w:hAnsi="Arial" w:cs="Arial"/>
          <w:color w:val="000000" w:themeColor="text1"/>
        </w:rPr>
        <w:t>employee</w:t>
      </w:r>
      <w:r w:rsidR="00AD60D5" w:rsidRPr="00CE2975">
        <w:rPr>
          <w:rFonts w:ascii="Arial" w:hAnsi="Arial" w:cs="Arial"/>
          <w:color w:val="000000" w:themeColor="text1"/>
        </w:rPr>
        <w:t xml:space="preserve">s </w:t>
      </w:r>
      <w:r w:rsidRPr="00CE2975">
        <w:rPr>
          <w:rFonts w:ascii="Arial" w:hAnsi="Arial" w:cs="Arial"/>
          <w:color w:val="000000" w:themeColor="text1"/>
        </w:rPr>
        <w:t>will not be permitted to</w:t>
      </w:r>
      <w:r w:rsidR="00AD60D5" w:rsidRPr="00CE2975">
        <w:rPr>
          <w:rFonts w:ascii="Arial" w:hAnsi="Arial" w:cs="Arial"/>
          <w:color w:val="000000" w:themeColor="text1"/>
        </w:rPr>
        <w:t xml:space="preserve"> approach the jobsite until they </w:t>
      </w:r>
      <w:r w:rsidR="00BF45FF" w:rsidRPr="00CE2975">
        <w:rPr>
          <w:rFonts w:ascii="Arial" w:hAnsi="Arial" w:cs="Arial"/>
          <w:color w:val="000000" w:themeColor="text1"/>
        </w:rPr>
        <w:t>meet the CDC’s recommendations for returning to work (See</w:t>
      </w:r>
      <w:r w:rsidR="00A97D44" w:rsidRPr="00CE2975">
        <w:rPr>
          <w:rFonts w:ascii="Arial" w:hAnsi="Arial" w:cs="Arial"/>
          <w:color w:val="000000" w:themeColor="text1"/>
        </w:rPr>
        <w:t xml:space="preserve"> </w:t>
      </w:r>
      <w:r w:rsidR="00BF45FF" w:rsidRPr="007C7E34">
        <w:rPr>
          <w:rFonts w:ascii="Arial" w:hAnsi="Arial" w:cs="Arial"/>
          <w:i/>
          <w:iCs/>
          <w:color w:val="000000" w:themeColor="text1"/>
        </w:rPr>
        <w:t xml:space="preserve">Infected </w:t>
      </w:r>
      <w:r w:rsidR="00A97D44" w:rsidRPr="007C7E34">
        <w:rPr>
          <w:rFonts w:ascii="Arial" w:hAnsi="Arial" w:cs="Arial"/>
          <w:i/>
          <w:iCs/>
          <w:color w:val="000000" w:themeColor="text1"/>
        </w:rPr>
        <w:t>Employee</w:t>
      </w:r>
      <w:r w:rsidR="00BF45FF" w:rsidRPr="007C7E34">
        <w:rPr>
          <w:rFonts w:ascii="Arial" w:hAnsi="Arial" w:cs="Arial"/>
          <w:i/>
          <w:iCs/>
          <w:color w:val="000000" w:themeColor="text1"/>
        </w:rPr>
        <w:t xml:space="preserve">s, and Potentially Infected </w:t>
      </w:r>
      <w:r w:rsidR="00A97D44" w:rsidRPr="007C7E34">
        <w:rPr>
          <w:rFonts w:ascii="Arial" w:hAnsi="Arial" w:cs="Arial"/>
          <w:i/>
          <w:iCs/>
          <w:color w:val="000000" w:themeColor="text1"/>
        </w:rPr>
        <w:t>Employee</w:t>
      </w:r>
      <w:r w:rsidR="00BF45FF" w:rsidRPr="007C7E34">
        <w:rPr>
          <w:rFonts w:ascii="Arial" w:hAnsi="Arial" w:cs="Arial"/>
          <w:i/>
          <w:iCs/>
          <w:color w:val="000000" w:themeColor="text1"/>
        </w:rPr>
        <w:t xml:space="preserve">s Without Symptoms, and </w:t>
      </w:r>
      <w:r w:rsidR="00A97D44" w:rsidRPr="007C7E34">
        <w:rPr>
          <w:rFonts w:ascii="Arial" w:hAnsi="Arial" w:cs="Arial"/>
          <w:i/>
          <w:iCs/>
          <w:color w:val="000000" w:themeColor="text1"/>
        </w:rPr>
        <w:t>Employee</w:t>
      </w:r>
      <w:r w:rsidR="00BF45FF" w:rsidRPr="007C7E34">
        <w:rPr>
          <w:rFonts w:ascii="Arial" w:hAnsi="Arial" w:cs="Arial"/>
          <w:i/>
          <w:iCs/>
          <w:color w:val="000000" w:themeColor="text1"/>
        </w:rPr>
        <w:t>s Without Symptoms Who May Have Been Exposed</w:t>
      </w:r>
      <w:r w:rsidR="00A97D44" w:rsidRPr="00CE2975">
        <w:rPr>
          <w:rFonts w:ascii="Arial" w:hAnsi="Arial" w:cs="Arial"/>
          <w:color w:val="000000" w:themeColor="text1"/>
        </w:rPr>
        <w:t xml:space="preserve"> in this plan</w:t>
      </w:r>
      <w:r w:rsidR="00BF45FF" w:rsidRPr="00CE2975">
        <w:rPr>
          <w:rFonts w:ascii="Arial" w:hAnsi="Arial" w:cs="Arial"/>
          <w:color w:val="000000" w:themeColor="text1"/>
        </w:rPr>
        <w:t>)</w:t>
      </w:r>
      <w:r w:rsidR="00AD60D5" w:rsidRPr="00CE2975">
        <w:rPr>
          <w:rFonts w:ascii="Arial" w:hAnsi="Arial" w:cs="Arial"/>
          <w:color w:val="000000" w:themeColor="text1"/>
        </w:rPr>
        <w:t>.</w:t>
      </w:r>
      <w:r w:rsidR="00D41983" w:rsidRPr="00CE2975">
        <w:rPr>
          <w:rFonts w:ascii="Arial" w:hAnsi="Arial" w:cs="Arial"/>
          <w:color w:val="000000" w:themeColor="text1"/>
        </w:rPr>
        <w:t xml:space="preserve"> </w:t>
      </w:r>
    </w:p>
    <w:p w14:paraId="78270707" w14:textId="1D90DBCC" w:rsidR="00BF45FF" w:rsidRDefault="00BF45FF" w:rsidP="005B0290">
      <w:pPr>
        <w:pStyle w:val="CSHeader"/>
      </w:pPr>
    </w:p>
    <w:p w14:paraId="0BC61DED" w14:textId="77777777" w:rsidR="00C90C39" w:rsidRPr="00F46453" w:rsidRDefault="00C90C39" w:rsidP="005B0290">
      <w:pPr>
        <w:pStyle w:val="CSHeader"/>
      </w:pPr>
    </w:p>
    <w:p w14:paraId="1F8CA143" w14:textId="06B53253" w:rsidR="00020FFF" w:rsidRPr="00F46453" w:rsidRDefault="00020FFF" w:rsidP="005B0290">
      <w:pPr>
        <w:pStyle w:val="CSHeader"/>
      </w:pPr>
      <w:bookmarkStart w:id="9" w:name="_Toc43474994"/>
      <w:r w:rsidRPr="00F46453">
        <w:lastRenderedPageBreak/>
        <w:t xml:space="preserve">Daily Pre-Start </w:t>
      </w:r>
      <w:r w:rsidR="00A97D44" w:rsidRPr="00F46453">
        <w:t>Employee</w:t>
      </w:r>
      <w:r w:rsidRPr="00F46453">
        <w:t xml:space="preserve"> Screening</w:t>
      </w:r>
      <w:bookmarkEnd w:id="9"/>
    </w:p>
    <w:p w14:paraId="014455AE" w14:textId="77777777" w:rsidR="0045412E" w:rsidRPr="00F46453" w:rsidRDefault="0045412E" w:rsidP="005B0290">
      <w:pPr>
        <w:pStyle w:val="CSHeader"/>
        <w:rPr>
          <w:sz w:val="24"/>
          <w:szCs w:val="24"/>
        </w:rPr>
      </w:pPr>
    </w:p>
    <w:p w14:paraId="053A7510" w14:textId="04E7E74E" w:rsidR="00020FFF" w:rsidRPr="005D6FF0" w:rsidRDefault="00F44999" w:rsidP="005B0290">
      <w:pPr>
        <w:rPr>
          <w:rFonts w:ascii="Arial" w:hAnsi="Arial" w:cs="Arial"/>
        </w:rPr>
      </w:pPr>
      <w:r w:rsidRPr="005D6FF0">
        <w:rPr>
          <w:rFonts w:ascii="Arial" w:hAnsi="Arial" w:cs="Arial"/>
          <w:b/>
          <w:bCs/>
          <w:color w:val="C00000"/>
          <w:highlight w:val="yellow"/>
        </w:rPr>
        <w:t>STOP</w:t>
      </w:r>
      <w:r w:rsidR="0045412E" w:rsidRPr="005D6FF0">
        <w:rPr>
          <w:rFonts w:ascii="Arial" w:hAnsi="Arial" w:cs="Arial"/>
          <w:b/>
          <w:bCs/>
          <w:color w:val="C00000"/>
          <w:highlight w:val="yellow"/>
        </w:rPr>
        <w:t>!</w:t>
      </w:r>
      <w:r w:rsidRPr="005D6FF0">
        <w:rPr>
          <w:rFonts w:ascii="Arial" w:hAnsi="Arial" w:cs="Arial"/>
          <w:color w:val="C00000"/>
          <w:highlight w:val="yellow"/>
        </w:rPr>
        <w:t xml:space="preserve"> </w:t>
      </w:r>
      <w:r w:rsidR="0045412E" w:rsidRPr="005D6FF0">
        <w:rPr>
          <w:rFonts w:ascii="Arial" w:hAnsi="Arial" w:cs="Arial"/>
          <w:color w:val="000000" w:themeColor="text1"/>
          <w:highlight w:val="yellow"/>
        </w:rPr>
        <w:t>Body temperature screening</w:t>
      </w:r>
      <w:r w:rsidR="00B2678E" w:rsidRPr="005D6FF0">
        <w:rPr>
          <w:rFonts w:ascii="Arial" w:hAnsi="Arial" w:cs="Arial"/>
          <w:color w:val="000000" w:themeColor="text1"/>
          <w:highlight w:val="yellow"/>
        </w:rPr>
        <w:t xml:space="preserve"> </w:t>
      </w:r>
      <w:r w:rsidR="0045412E" w:rsidRPr="005D6FF0">
        <w:rPr>
          <w:rFonts w:ascii="Arial" w:hAnsi="Arial" w:cs="Arial"/>
          <w:color w:val="000000" w:themeColor="text1"/>
          <w:highlight w:val="yellow"/>
        </w:rPr>
        <w:t>involve</w:t>
      </w:r>
      <w:r w:rsidR="00B2678E" w:rsidRPr="005D6FF0">
        <w:rPr>
          <w:rFonts w:ascii="Arial" w:hAnsi="Arial" w:cs="Arial"/>
          <w:color w:val="000000" w:themeColor="text1"/>
          <w:highlight w:val="yellow"/>
        </w:rPr>
        <w:t xml:space="preserve">s </w:t>
      </w:r>
      <w:r w:rsidR="0045412E" w:rsidRPr="005D6FF0">
        <w:rPr>
          <w:rFonts w:ascii="Arial" w:hAnsi="Arial" w:cs="Arial"/>
          <w:color w:val="000000" w:themeColor="text1"/>
          <w:highlight w:val="yellow"/>
        </w:rPr>
        <w:t xml:space="preserve">legal issues. Temperature screenings must be conducted consistently, professionally, and with proper training for those conducting the screening. </w:t>
      </w:r>
      <w:r w:rsidR="009D2316">
        <w:rPr>
          <w:rFonts w:ascii="Arial" w:hAnsi="Arial" w:cs="Arial"/>
          <w:color w:val="000000" w:themeColor="text1"/>
          <w:highlight w:val="yellow"/>
        </w:rPr>
        <w:t xml:space="preserve">The screening results must also be kept confidential. </w:t>
      </w:r>
      <w:r w:rsidR="0045412E" w:rsidRPr="005D6FF0">
        <w:rPr>
          <w:rFonts w:ascii="Arial" w:hAnsi="Arial" w:cs="Arial"/>
          <w:color w:val="000000" w:themeColor="text1"/>
          <w:highlight w:val="yellow"/>
        </w:rPr>
        <w:t>MCAA recommends that you hire a qualified licensed</w:t>
      </w:r>
      <w:r w:rsidR="00026DB8" w:rsidRPr="005D6FF0">
        <w:rPr>
          <w:rFonts w:ascii="Arial" w:hAnsi="Arial" w:cs="Arial"/>
          <w:color w:val="000000" w:themeColor="text1"/>
          <w:highlight w:val="yellow"/>
        </w:rPr>
        <w:t xml:space="preserve"> and insured </w:t>
      </w:r>
      <w:r w:rsidR="0045412E" w:rsidRPr="005D6FF0">
        <w:rPr>
          <w:rFonts w:ascii="Arial" w:hAnsi="Arial" w:cs="Arial"/>
          <w:color w:val="000000" w:themeColor="text1"/>
          <w:highlight w:val="yellow"/>
        </w:rPr>
        <w:t xml:space="preserve">third-party to perform temperature screenings for your </w:t>
      </w:r>
      <w:r w:rsidR="004D5713" w:rsidRPr="005D6FF0">
        <w:rPr>
          <w:rFonts w:ascii="Arial" w:hAnsi="Arial" w:cs="Arial"/>
          <w:color w:val="000000" w:themeColor="text1"/>
          <w:highlight w:val="yellow"/>
        </w:rPr>
        <w:t>company or</w:t>
      </w:r>
      <w:r w:rsidR="0045412E" w:rsidRPr="005D6FF0">
        <w:rPr>
          <w:rFonts w:ascii="Arial" w:hAnsi="Arial" w:cs="Arial"/>
          <w:color w:val="000000" w:themeColor="text1"/>
          <w:highlight w:val="yellow"/>
        </w:rPr>
        <w:t xml:space="preserve"> obtain local legal assistance before proceeding.</w:t>
      </w:r>
      <w:r w:rsidR="0045412E" w:rsidRPr="005D6FF0">
        <w:rPr>
          <w:rFonts w:ascii="Arial" w:hAnsi="Arial" w:cs="Arial"/>
          <w:color w:val="000000" w:themeColor="text1"/>
        </w:rPr>
        <w:t xml:space="preserve"> </w:t>
      </w:r>
    </w:p>
    <w:p w14:paraId="3A4FD106" w14:textId="77777777" w:rsidR="0045412E" w:rsidRPr="00F46453" w:rsidRDefault="0045412E" w:rsidP="005B0290">
      <w:pPr>
        <w:rPr>
          <w:rFonts w:ascii="Arial" w:hAnsi="Arial" w:cs="Arial"/>
        </w:rPr>
      </w:pPr>
    </w:p>
    <w:p w14:paraId="1F04EF79" w14:textId="40974566" w:rsidR="0029469F" w:rsidRPr="00CE2975" w:rsidRDefault="00020FFF" w:rsidP="005B0290">
      <w:pPr>
        <w:rPr>
          <w:rFonts w:ascii="Arial" w:hAnsi="Arial" w:cs="Arial"/>
          <w:color w:val="000000" w:themeColor="text1"/>
        </w:rPr>
      </w:pPr>
      <w:r w:rsidRPr="00CE2975">
        <w:rPr>
          <w:rFonts w:ascii="Arial" w:hAnsi="Arial" w:cs="Arial"/>
          <w:color w:val="000000" w:themeColor="text1"/>
        </w:rPr>
        <w:t xml:space="preserve">Prior to the start of each </w:t>
      </w:r>
      <w:r w:rsidR="00B467E1" w:rsidRPr="00CE2975">
        <w:rPr>
          <w:rFonts w:ascii="Arial" w:hAnsi="Arial" w:cs="Arial"/>
          <w:color w:val="000000" w:themeColor="text1"/>
        </w:rPr>
        <w:t>shift</w:t>
      </w:r>
      <w:r w:rsidRPr="00CE2975">
        <w:rPr>
          <w:rFonts w:ascii="Arial" w:hAnsi="Arial" w:cs="Arial"/>
          <w:color w:val="000000" w:themeColor="text1"/>
        </w:rPr>
        <w:t xml:space="preserve">, </w:t>
      </w:r>
      <w:r w:rsidR="00E26247" w:rsidRPr="00CE2975">
        <w:rPr>
          <w:rFonts w:ascii="Arial" w:hAnsi="Arial" w:cs="Arial"/>
          <w:color w:val="000000" w:themeColor="text1"/>
          <w:highlight w:val="yellow"/>
        </w:rPr>
        <w:t xml:space="preserve">&lt;2nd COVID-19 </w:t>
      </w:r>
      <w:r w:rsidR="00ED7133" w:rsidRPr="00CE2975">
        <w:rPr>
          <w:rFonts w:ascii="Arial" w:hAnsi="Arial" w:cs="Arial"/>
          <w:color w:val="000000" w:themeColor="text1"/>
          <w:highlight w:val="yellow"/>
        </w:rPr>
        <w:t>r</w:t>
      </w:r>
      <w:r w:rsidR="00E26247" w:rsidRPr="00CE2975">
        <w:rPr>
          <w:rFonts w:ascii="Arial" w:hAnsi="Arial" w:cs="Arial"/>
          <w:color w:val="000000" w:themeColor="text1"/>
          <w:highlight w:val="yellow"/>
        </w:rPr>
        <w:t xml:space="preserve">esponse </w:t>
      </w:r>
      <w:r w:rsidR="00ED7133" w:rsidRPr="00CE2975">
        <w:rPr>
          <w:rFonts w:ascii="Arial" w:hAnsi="Arial" w:cs="Arial"/>
          <w:color w:val="000000" w:themeColor="text1"/>
          <w:highlight w:val="yellow"/>
        </w:rPr>
        <w:t>t</w:t>
      </w:r>
      <w:r w:rsidR="00E26247" w:rsidRPr="00CE2975">
        <w:rPr>
          <w:rFonts w:ascii="Arial" w:hAnsi="Arial" w:cs="Arial"/>
          <w:color w:val="000000" w:themeColor="text1"/>
          <w:highlight w:val="yellow"/>
        </w:rPr>
        <w:t xml:space="preserve">eam </w:t>
      </w:r>
      <w:r w:rsidR="00ED7133" w:rsidRPr="00CE2975">
        <w:rPr>
          <w:rFonts w:ascii="Arial" w:hAnsi="Arial" w:cs="Arial"/>
          <w:color w:val="000000" w:themeColor="text1"/>
          <w:highlight w:val="yellow"/>
        </w:rPr>
        <w:t>m</w:t>
      </w:r>
      <w:r w:rsidR="00E26247" w:rsidRPr="00CE2975">
        <w:rPr>
          <w:rFonts w:ascii="Arial" w:hAnsi="Arial" w:cs="Arial"/>
          <w:color w:val="000000" w:themeColor="text1"/>
          <w:highlight w:val="yellow"/>
        </w:rPr>
        <w:t xml:space="preserve">ember </w:t>
      </w:r>
      <w:r w:rsidR="00ED7133" w:rsidRPr="00CE2975">
        <w:rPr>
          <w:rFonts w:ascii="Arial" w:hAnsi="Arial" w:cs="Arial"/>
          <w:color w:val="000000" w:themeColor="text1"/>
          <w:highlight w:val="yellow"/>
        </w:rPr>
        <w:t>n</w:t>
      </w:r>
      <w:r w:rsidR="00E26247" w:rsidRPr="00CE2975">
        <w:rPr>
          <w:rFonts w:ascii="Arial" w:hAnsi="Arial" w:cs="Arial"/>
          <w:color w:val="000000" w:themeColor="text1"/>
          <w:highlight w:val="yellow"/>
        </w:rPr>
        <w:t>ame&gt;</w:t>
      </w:r>
      <w:r w:rsidRPr="00CE2975">
        <w:rPr>
          <w:rFonts w:ascii="Arial" w:hAnsi="Arial" w:cs="Arial"/>
          <w:color w:val="000000" w:themeColor="text1"/>
        </w:rPr>
        <w:t xml:space="preserve"> is responsible for </w:t>
      </w:r>
      <w:r w:rsidR="00A328B4">
        <w:rPr>
          <w:rFonts w:ascii="Arial" w:hAnsi="Arial" w:cs="Arial"/>
          <w:color w:val="000000" w:themeColor="text1"/>
        </w:rPr>
        <w:t xml:space="preserve">ensuring that </w:t>
      </w:r>
      <w:r w:rsidR="00B467E1" w:rsidRPr="00CE2975">
        <w:rPr>
          <w:rFonts w:ascii="Arial" w:hAnsi="Arial" w:cs="Arial"/>
          <w:color w:val="000000" w:themeColor="text1"/>
        </w:rPr>
        <w:t xml:space="preserve">each </w:t>
      </w:r>
      <w:bookmarkStart w:id="10" w:name="_Hlk39063522"/>
      <w:r w:rsidR="00B467E1" w:rsidRPr="00CE2975">
        <w:rPr>
          <w:rFonts w:ascii="Arial" w:hAnsi="Arial" w:cs="Arial"/>
          <w:color w:val="000000" w:themeColor="text1"/>
          <w:highlight w:val="yellow"/>
        </w:rPr>
        <w:t>&lt;company&gt;</w:t>
      </w:r>
      <w:r w:rsidR="00B467E1" w:rsidRPr="00CE2975">
        <w:rPr>
          <w:rFonts w:ascii="Arial" w:hAnsi="Arial" w:cs="Arial"/>
          <w:color w:val="000000" w:themeColor="text1"/>
        </w:rPr>
        <w:t xml:space="preserve"> </w:t>
      </w:r>
      <w:bookmarkEnd w:id="10"/>
      <w:r w:rsidR="00A97D44" w:rsidRPr="00CE2975">
        <w:rPr>
          <w:rFonts w:ascii="Arial" w:hAnsi="Arial" w:cs="Arial"/>
          <w:color w:val="000000" w:themeColor="text1"/>
        </w:rPr>
        <w:t>employee</w:t>
      </w:r>
      <w:r w:rsidR="00D91264">
        <w:rPr>
          <w:rFonts w:ascii="Arial" w:hAnsi="Arial" w:cs="Arial"/>
          <w:color w:val="000000" w:themeColor="text1"/>
        </w:rPr>
        <w:t xml:space="preserve"> </w:t>
      </w:r>
      <w:r w:rsidR="00A328B4">
        <w:rPr>
          <w:rFonts w:ascii="Arial" w:hAnsi="Arial" w:cs="Arial"/>
          <w:color w:val="000000" w:themeColor="text1"/>
        </w:rPr>
        <w:t xml:space="preserve">is screened </w:t>
      </w:r>
      <w:r w:rsidR="00D91264">
        <w:rPr>
          <w:rFonts w:ascii="Arial" w:hAnsi="Arial" w:cs="Arial"/>
          <w:color w:val="000000" w:themeColor="text1"/>
        </w:rPr>
        <w:t>for s</w:t>
      </w:r>
      <w:r w:rsidR="00A328B4">
        <w:rPr>
          <w:rFonts w:ascii="Arial" w:hAnsi="Arial" w:cs="Arial"/>
          <w:color w:val="000000" w:themeColor="text1"/>
        </w:rPr>
        <w:t>ymptoms</w:t>
      </w:r>
      <w:r w:rsidR="00D91264">
        <w:rPr>
          <w:rFonts w:ascii="Arial" w:hAnsi="Arial" w:cs="Arial"/>
          <w:color w:val="000000" w:themeColor="text1"/>
        </w:rPr>
        <w:t xml:space="preserve"> of COVID-19</w:t>
      </w:r>
      <w:r w:rsidR="00A328B4">
        <w:rPr>
          <w:rFonts w:ascii="Arial" w:hAnsi="Arial" w:cs="Arial"/>
          <w:color w:val="000000" w:themeColor="text1"/>
        </w:rPr>
        <w:t>,</w:t>
      </w:r>
      <w:r w:rsidR="00D91264">
        <w:rPr>
          <w:rFonts w:ascii="Arial" w:hAnsi="Arial" w:cs="Arial"/>
          <w:color w:val="000000" w:themeColor="text1"/>
        </w:rPr>
        <w:t xml:space="preserve"> and CO</w:t>
      </w:r>
      <w:r w:rsidR="00514CC4">
        <w:rPr>
          <w:rFonts w:ascii="Arial" w:hAnsi="Arial" w:cs="Arial"/>
          <w:color w:val="000000" w:themeColor="text1"/>
        </w:rPr>
        <w:t>V</w:t>
      </w:r>
      <w:r w:rsidR="00D91264">
        <w:rPr>
          <w:rFonts w:ascii="Arial" w:hAnsi="Arial" w:cs="Arial"/>
          <w:color w:val="000000" w:themeColor="text1"/>
        </w:rPr>
        <w:t>ID-19 exposure</w:t>
      </w:r>
      <w:r w:rsidR="00A328B4">
        <w:rPr>
          <w:rFonts w:ascii="Arial" w:hAnsi="Arial" w:cs="Arial"/>
          <w:color w:val="000000" w:themeColor="text1"/>
        </w:rPr>
        <w:t>s.</w:t>
      </w:r>
      <w:r w:rsidR="004F0AF3">
        <w:rPr>
          <w:rFonts w:ascii="Arial" w:hAnsi="Arial" w:cs="Arial"/>
          <w:color w:val="000000" w:themeColor="text1"/>
        </w:rPr>
        <w:t xml:space="preserve"> </w:t>
      </w:r>
      <w:r w:rsidR="00A328B4">
        <w:rPr>
          <w:rFonts w:ascii="Arial" w:hAnsi="Arial" w:cs="Arial"/>
          <w:color w:val="000000" w:themeColor="text1"/>
        </w:rPr>
        <w:t xml:space="preserve">Each employee will be screened by a qualified person who will ask each of them </w:t>
      </w:r>
      <w:r w:rsidR="00D91264">
        <w:rPr>
          <w:rFonts w:ascii="Arial" w:hAnsi="Arial" w:cs="Arial"/>
          <w:color w:val="000000" w:themeColor="text1"/>
        </w:rPr>
        <w:t xml:space="preserve">a few </w:t>
      </w:r>
      <w:r w:rsidR="00C90C39">
        <w:rPr>
          <w:rFonts w:ascii="Arial" w:hAnsi="Arial" w:cs="Arial"/>
          <w:color w:val="000000" w:themeColor="text1"/>
        </w:rPr>
        <w:t xml:space="preserve">COVID-19 screening </w:t>
      </w:r>
      <w:r w:rsidR="00D91264">
        <w:rPr>
          <w:rFonts w:ascii="Arial" w:hAnsi="Arial" w:cs="Arial"/>
          <w:color w:val="000000" w:themeColor="text1"/>
        </w:rPr>
        <w:t xml:space="preserve">questions, </w:t>
      </w:r>
      <w:r w:rsidR="00A328B4">
        <w:rPr>
          <w:rFonts w:ascii="Arial" w:hAnsi="Arial" w:cs="Arial"/>
          <w:color w:val="000000" w:themeColor="text1"/>
        </w:rPr>
        <w:t xml:space="preserve">evaluate their responses, </w:t>
      </w:r>
      <w:r w:rsidR="00D91264">
        <w:rPr>
          <w:rFonts w:ascii="Arial" w:hAnsi="Arial" w:cs="Arial"/>
          <w:color w:val="000000" w:themeColor="text1"/>
        </w:rPr>
        <w:t>and ta</w:t>
      </w:r>
      <w:r w:rsidR="00A328B4">
        <w:rPr>
          <w:rFonts w:ascii="Arial" w:hAnsi="Arial" w:cs="Arial"/>
          <w:color w:val="000000" w:themeColor="text1"/>
        </w:rPr>
        <w:t>ke</w:t>
      </w:r>
      <w:r w:rsidR="00D91264">
        <w:rPr>
          <w:rFonts w:ascii="Arial" w:hAnsi="Arial" w:cs="Arial"/>
          <w:color w:val="000000" w:themeColor="text1"/>
        </w:rPr>
        <w:t xml:space="preserve"> their body temperatures. The questions to be asked of each employee are</w:t>
      </w:r>
      <w:r w:rsidR="00514CC4">
        <w:rPr>
          <w:rFonts w:ascii="Arial" w:hAnsi="Arial" w:cs="Arial"/>
          <w:color w:val="000000" w:themeColor="text1"/>
        </w:rPr>
        <w:t xml:space="preserve"> as follows</w:t>
      </w:r>
      <w:r w:rsidR="004F0AF3">
        <w:rPr>
          <w:rFonts w:ascii="Arial" w:hAnsi="Arial" w:cs="Arial"/>
          <w:color w:val="000000" w:themeColor="text1"/>
        </w:rPr>
        <w:t xml:space="preserve">: </w:t>
      </w:r>
    </w:p>
    <w:p w14:paraId="7CC8D764" w14:textId="77777777" w:rsidR="0029469F" w:rsidRPr="00CE2975" w:rsidRDefault="0029469F" w:rsidP="005B0290">
      <w:pPr>
        <w:rPr>
          <w:rFonts w:ascii="Arial" w:hAnsi="Arial" w:cs="Arial"/>
          <w:color w:val="000000" w:themeColor="text1"/>
        </w:rPr>
      </w:pPr>
    </w:p>
    <w:p w14:paraId="73E44C29" w14:textId="77777777" w:rsidR="00514CC4" w:rsidRPr="00514CC4" w:rsidRDefault="00D91264" w:rsidP="00D91264">
      <w:pPr>
        <w:pStyle w:val="ListParagraph"/>
        <w:numPr>
          <w:ilvl w:val="0"/>
          <w:numId w:val="23"/>
        </w:numPr>
        <w:rPr>
          <w:color w:val="000000" w:themeColor="text1"/>
          <w:sz w:val="24"/>
          <w:szCs w:val="24"/>
        </w:rPr>
      </w:pPr>
      <w:r w:rsidRPr="00D91264">
        <w:rPr>
          <w:sz w:val="24"/>
          <w:szCs w:val="24"/>
        </w:rPr>
        <w:t xml:space="preserve">Within the last 14 days, have you been in close contact with anyone who has been diagnosed as infected with, or is being screened or monitored for, </w:t>
      </w:r>
    </w:p>
    <w:p w14:paraId="05714815" w14:textId="7D2AF41F" w:rsidR="00D91264" w:rsidRPr="00D91264" w:rsidRDefault="00D91264" w:rsidP="00514CC4">
      <w:pPr>
        <w:pStyle w:val="ListParagraph"/>
        <w:ind w:left="720" w:firstLine="0"/>
        <w:rPr>
          <w:color w:val="000000" w:themeColor="text1"/>
          <w:sz w:val="24"/>
          <w:szCs w:val="24"/>
        </w:rPr>
      </w:pPr>
      <w:r w:rsidRPr="00D91264">
        <w:rPr>
          <w:sz w:val="24"/>
          <w:szCs w:val="24"/>
        </w:rPr>
        <w:t xml:space="preserve">COVID-19? </w:t>
      </w:r>
    </w:p>
    <w:p w14:paraId="6C753FB5" w14:textId="6BC8DEAB" w:rsidR="00D91264" w:rsidRPr="00D91264" w:rsidRDefault="00D91264" w:rsidP="00D91264">
      <w:pPr>
        <w:pStyle w:val="ListParagraph"/>
        <w:numPr>
          <w:ilvl w:val="0"/>
          <w:numId w:val="23"/>
        </w:numPr>
        <w:rPr>
          <w:color w:val="000000" w:themeColor="text1"/>
          <w:sz w:val="24"/>
          <w:szCs w:val="24"/>
        </w:rPr>
      </w:pPr>
      <w:r w:rsidRPr="006603E2">
        <w:rPr>
          <w:sz w:val="24"/>
          <w:szCs w:val="24"/>
        </w:rPr>
        <w:t>Within the last 14 days, have you been in close contact with anyone who has been advised to self-quarantine by a healthcare provider?</w:t>
      </w:r>
    </w:p>
    <w:p w14:paraId="101C1E35" w14:textId="6B9AFDDA" w:rsidR="00D91264" w:rsidRPr="005E10D3" w:rsidRDefault="00D91264" w:rsidP="00D91264">
      <w:pPr>
        <w:pStyle w:val="ListParagraph"/>
        <w:widowControl/>
        <w:numPr>
          <w:ilvl w:val="0"/>
          <w:numId w:val="23"/>
        </w:numPr>
        <w:autoSpaceDE/>
        <w:autoSpaceDN/>
        <w:spacing w:after="160" w:line="259" w:lineRule="auto"/>
        <w:contextualSpacing/>
        <w:jc w:val="both"/>
        <w:rPr>
          <w:sz w:val="24"/>
          <w:szCs w:val="24"/>
          <w:u w:val="dotted"/>
        </w:rPr>
      </w:pPr>
      <w:r w:rsidRPr="005E10D3">
        <w:rPr>
          <w:sz w:val="24"/>
          <w:szCs w:val="24"/>
        </w:rPr>
        <w:t xml:space="preserve">Have you tested positive for COVID-19 or been diagnosed as COVID-19 positive by a healthcare provider? </w:t>
      </w:r>
    </w:p>
    <w:p w14:paraId="47C20EA1" w14:textId="184AA753" w:rsidR="00D91264" w:rsidRPr="00514CC4" w:rsidRDefault="00D91264" w:rsidP="00D91264">
      <w:pPr>
        <w:pStyle w:val="ListParagraph"/>
        <w:numPr>
          <w:ilvl w:val="0"/>
          <w:numId w:val="23"/>
        </w:numPr>
        <w:rPr>
          <w:color w:val="000000" w:themeColor="text1"/>
          <w:sz w:val="24"/>
          <w:szCs w:val="24"/>
        </w:rPr>
      </w:pPr>
      <w:r w:rsidRPr="005E10D3">
        <w:rPr>
          <w:sz w:val="24"/>
          <w:szCs w:val="24"/>
        </w:rPr>
        <w:t>Are you currently experiencing symptoms of COVID-19</w:t>
      </w:r>
      <w:r>
        <w:rPr>
          <w:sz w:val="24"/>
          <w:szCs w:val="24"/>
        </w:rPr>
        <w:t>,</w:t>
      </w:r>
      <w:r w:rsidRPr="005E10D3">
        <w:rPr>
          <w:sz w:val="24"/>
          <w:szCs w:val="24"/>
        </w:rPr>
        <w:t xml:space="preserve"> which include, but are not limited to, fever or chills, cough, shortness of breath or difficulty breathing, muscle or body aches, headache, new loss of taste or smell, sore throat, congestion or runny nose, nausea or vomiting, or diarrhea?</w:t>
      </w:r>
    </w:p>
    <w:p w14:paraId="0301DA52" w14:textId="77777777" w:rsidR="00514CC4" w:rsidRPr="00D91264" w:rsidRDefault="00514CC4" w:rsidP="00514CC4">
      <w:pPr>
        <w:pStyle w:val="ListParagraph"/>
        <w:ind w:left="720" w:firstLine="0"/>
        <w:rPr>
          <w:color w:val="000000" w:themeColor="text1"/>
          <w:sz w:val="24"/>
          <w:szCs w:val="24"/>
        </w:rPr>
      </w:pPr>
    </w:p>
    <w:p w14:paraId="32C3BDE8" w14:textId="2515DFF9" w:rsidR="00B467E1" w:rsidRPr="00514CC4" w:rsidRDefault="00514CC4" w:rsidP="00514CC4">
      <w:pPr>
        <w:rPr>
          <w:rFonts w:ascii="Arial" w:hAnsi="Arial" w:cs="Arial"/>
          <w:color w:val="000000" w:themeColor="text1"/>
        </w:rPr>
      </w:pPr>
      <w:r>
        <w:rPr>
          <w:rFonts w:ascii="Arial" w:hAnsi="Arial" w:cs="Arial"/>
          <w:color w:val="000000" w:themeColor="text1"/>
        </w:rPr>
        <w:t xml:space="preserve">These </w:t>
      </w:r>
      <w:r w:rsidR="00CE2F48">
        <w:rPr>
          <w:rFonts w:ascii="Arial" w:hAnsi="Arial" w:cs="Arial"/>
          <w:color w:val="000000" w:themeColor="text1"/>
        </w:rPr>
        <w:t xml:space="preserve">screening </w:t>
      </w:r>
      <w:r>
        <w:rPr>
          <w:rFonts w:ascii="Arial" w:hAnsi="Arial" w:cs="Arial"/>
          <w:color w:val="000000" w:themeColor="text1"/>
        </w:rPr>
        <w:t xml:space="preserve">questions and body temperature screening will be performed </w:t>
      </w:r>
      <w:r w:rsidR="00644ED3" w:rsidRPr="00514CC4">
        <w:rPr>
          <w:rFonts w:ascii="Arial" w:hAnsi="Arial" w:cs="Arial"/>
          <w:color w:val="000000" w:themeColor="text1"/>
        </w:rPr>
        <w:t xml:space="preserve">prior to starting the shift at </w:t>
      </w:r>
      <w:r w:rsidR="00644ED3" w:rsidRPr="00514CC4">
        <w:rPr>
          <w:rFonts w:ascii="Arial" w:hAnsi="Arial" w:cs="Arial"/>
          <w:color w:val="000000" w:themeColor="text1"/>
          <w:highlight w:val="yellow"/>
        </w:rPr>
        <w:t>&lt;designated location&gt;</w:t>
      </w:r>
      <w:r w:rsidR="00B467E1" w:rsidRPr="00514CC4">
        <w:rPr>
          <w:rFonts w:ascii="Arial" w:hAnsi="Arial" w:cs="Arial"/>
          <w:color w:val="000000" w:themeColor="text1"/>
        </w:rPr>
        <w:t xml:space="preserve">. </w:t>
      </w:r>
    </w:p>
    <w:p w14:paraId="6C891343" w14:textId="77777777" w:rsidR="00B467E1" w:rsidRPr="00CE2975" w:rsidRDefault="00B467E1" w:rsidP="005B0290">
      <w:pPr>
        <w:ind w:left="360"/>
        <w:rPr>
          <w:rFonts w:ascii="Arial" w:hAnsi="Arial" w:cs="Arial"/>
          <w:color w:val="000000" w:themeColor="text1"/>
        </w:rPr>
      </w:pPr>
    </w:p>
    <w:p w14:paraId="69797915" w14:textId="78042726" w:rsidR="0065455A" w:rsidRPr="00CE2975" w:rsidRDefault="007A0387" w:rsidP="005B0290">
      <w:pPr>
        <w:rPr>
          <w:rFonts w:ascii="Arial" w:hAnsi="Arial" w:cs="Arial"/>
          <w:color w:val="000000" w:themeColor="text1"/>
        </w:rPr>
      </w:pPr>
      <w:r w:rsidRPr="00CE2975">
        <w:rPr>
          <w:rFonts w:ascii="Arial" w:hAnsi="Arial" w:cs="Arial"/>
          <w:color w:val="000000" w:themeColor="text1"/>
        </w:rPr>
        <w:t xml:space="preserve">Any </w:t>
      </w:r>
      <w:bookmarkStart w:id="11" w:name="_Hlk39149090"/>
      <w:r w:rsidR="000F0993" w:rsidRPr="00CE2975">
        <w:rPr>
          <w:rFonts w:ascii="Arial" w:hAnsi="Arial" w:cs="Arial"/>
          <w:color w:val="000000" w:themeColor="text1"/>
          <w:highlight w:val="yellow"/>
        </w:rPr>
        <w:t>&lt;</w:t>
      </w:r>
      <w:bookmarkEnd w:id="11"/>
      <w:r w:rsidR="000F0993" w:rsidRPr="00CE2975">
        <w:rPr>
          <w:rFonts w:ascii="Arial" w:hAnsi="Arial" w:cs="Arial"/>
          <w:color w:val="000000" w:themeColor="text1"/>
          <w:highlight w:val="yellow"/>
        </w:rPr>
        <w:t>company</w:t>
      </w:r>
      <w:bookmarkStart w:id="12" w:name="_Hlk39149100"/>
      <w:r w:rsidR="000F0993" w:rsidRPr="00CE2975">
        <w:rPr>
          <w:rFonts w:ascii="Arial" w:hAnsi="Arial" w:cs="Arial"/>
          <w:color w:val="000000" w:themeColor="text1"/>
          <w:highlight w:val="yellow"/>
        </w:rPr>
        <w:t>&gt;</w:t>
      </w:r>
      <w:bookmarkEnd w:id="12"/>
      <w:r w:rsidR="000F0993" w:rsidRPr="00CE2975">
        <w:rPr>
          <w:rFonts w:ascii="Arial" w:hAnsi="Arial" w:cs="Arial"/>
          <w:color w:val="000000" w:themeColor="text1"/>
        </w:rPr>
        <w:t xml:space="preserve"> </w:t>
      </w:r>
      <w:r w:rsidR="00A97D44" w:rsidRPr="00CE2975">
        <w:rPr>
          <w:rFonts w:ascii="Arial" w:hAnsi="Arial" w:cs="Arial"/>
          <w:color w:val="000000" w:themeColor="text1"/>
        </w:rPr>
        <w:t>employee</w:t>
      </w:r>
      <w:r w:rsidRPr="00CE2975">
        <w:rPr>
          <w:rFonts w:ascii="Arial" w:hAnsi="Arial" w:cs="Arial"/>
          <w:color w:val="000000" w:themeColor="text1"/>
        </w:rPr>
        <w:t xml:space="preserve"> who is experiencing one or more symptoms of COVID-19</w:t>
      </w:r>
      <w:r w:rsidR="005F587E">
        <w:rPr>
          <w:rFonts w:ascii="Arial" w:hAnsi="Arial" w:cs="Arial"/>
          <w:color w:val="000000" w:themeColor="text1"/>
        </w:rPr>
        <w:t xml:space="preserve"> or has recently been exposed or potentially exposed</w:t>
      </w:r>
      <w:r w:rsidR="000C5192">
        <w:rPr>
          <w:rFonts w:ascii="Arial" w:hAnsi="Arial" w:cs="Arial"/>
          <w:color w:val="000000" w:themeColor="text1"/>
        </w:rPr>
        <w:t xml:space="preserve"> to COVID-19</w:t>
      </w:r>
      <w:r w:rsidR="00A3738F">
        <w:rPr>
          <w:rFonts w:ascii="Arial" w:hAnsi="Arial" w:cs="Arial"/>
          <w:color w:val="000000" w:themeColor="text1"/>
        </w:rPr>
        <w:t>,</w:t>
      </w:r>
      <w:r w:rsidRPr="00CE2975">
        <w:rPr>
          <w:rFonts w:ascii="Arial" w:hAnsi="Arial" w:cs="Arial"/>
          <w:color w:val="000000" w:themeColor="text1"/>
        </w:rPr>
        <w:t xml:space="preserve"> </w:t>
      </w:r>
      <w:r w:rsidR="00390A17">
        <w:rPr>
          <w:rFonts w:ascii="Arial" w:hAnsi="Arial" w:cs="Arial"/>
          <w:color w:val="000000" w:themeColor="text1"/>
        </w:rPr>
        <w:t xml:space="preserve">must </w:t>
      </w:r>
      <w:r w:rsidRPr="00CE2975">
        <w:rPr>
          <w:rFonts w:ascii="Arial" w:hAnsi="Arial" w:cs="Arial"/>
          <w:color w:val="000000" w:themeColor="text1"/>
        </w:rPr>
        <w:t xml:space="preserve">leave </w:t>
      </w:r>
      <w:r w:rsidR="00390A17">
        <w:rPr>
          <w:rFonts w:ascii="Arial" w:hAnsi="Arial" w:cs="Arial"/>
          <w:color w:val="000000" w:themeColor="text1"/>
        </w:rPr>
        <w:t xml:space="preserve">the premises immediately. He or she </w:t>
      </w:r>
      <w:r w:rsidR="006B713B">
        <w:rPr>
          <w:rFonts w:ascii="Arial" w:hAnsi="Arial" w:cs="Arial"/>
          <w:color w:val="000000" w:themeColor="text1"/>
        </w:rPr>
        <w:t xml:space="preserve">will </w:t>
      </w:r>
      <w:r w:rsidR="00090FC1">
        <w:rPr>
          <w:rFonts w:ascii="Arial" w:hAnsi="Arial" w:cs="Arial"/>
          <w:color w:val="000000" w:themeColor="text1"/>
        </w:rPr>
        <w:t xml:space="preserve">be urged to </w:t>
      </w:r>
      <w:r w:rsidR="00B12FAB">
        <w:rPr>
          <w:rFonts w:ascii="Arial" w:hAnsi="Arial" w:cs="Arial"/>
          <w:color w:val="000000" w:themeColor="text1"/>
        </w:rPr>
        <w:t>contact</w:t>
      </w:r>
      <w:r w:rsidR="005C5B1F">
        <w:rPr>
          <w:rFonts w:ascii="Arial" w:hAnsi="Arial" w:cs="Arial"/>
          <w:color w:val="000000" w:themeColor="text1"/>
        </w:rPr>
        <w:t xml:space="preserve"> a COVID-19 </w:t>
      </w:r>
      <w:r w:rsidR="007F0CDD">
        <w:rPr>
          <w:rFonts w:ascii="Arial" w:hAnsi="Arial" w:cs="Arial"/>
          <w:color w:val="000000" w:themeColor="text1"/>
        </w:rPr>
        <w:t>response team member</w:t>
      </w:r>
      <w:r w:rsidR="00B12FAB">
        <w:rPr>
          <w:rFonts w:ascii="Arial" w:hAnsi="Arial" w:cs="Arial"/>
          <w:color w:val="000000" w:themeColor="text1"/>
        </w:rPr>
        <w:t xml:space="preserve"> by phone for further</w:t>
      </w:r>
      <w:r w:rsidR="00BC3C73">
        <w:rPr>
          <w:rFonts w:ascii="Arial" w:hAnsi="Arial" w:cs="Arial"/>
          <w:color w:val="000000" w:themeColor="text1"/>
        </w:rPr>
        <w:t xml:space="preserve"> guidance</w:t>
      </w:r>
      <w:r w:rsidRPr="00CE2975">
        <w:rPr>
          <w:rFonts w:ascii="Arial" w:hAnsi="Arial" w:cs="Arial"/>
          <w:color w:val="000000" w:themeColor="text1"/>
        </w:rPr>
        <w:t xml:space="preserve">. </w:t>
      </w:r>
    </w:p>
    <w:p w14:paraId="1B87EBB1" w14:textId="77777777" w:rsidR="0065455A" w:rsidRPr="00CE2975" w:rsidRDefault="0065455A" w:rsidP="005B0290">
      <w:pPr>
        <w:rPr>
          <w:rFonts w:ascii="Arial" w:hAnsi="Arial" w:cs="Arial"/>
          <w:color w:val="000000" w:themeColor="text1"/>
        </w:rPr>
      </w:pPr>
    </w:p>
    <w:p w14:paraId="598989DB" w14:textId="3D2C832D" w:rsidR="0029651A" w:rsidRDefault="0029651A" w:rsidP="005B0290">
      <w:pPr>
        <w:rPr>
          <w:rFonts w:ascii="Arial" w:hAnsi="Arial" w:cs="Arial"/>
          <w:b/>
          <w:bCs/>
          <w:color w:val="000000" w:themeColor="text1"/>
          <w:highlight w:val="yellow"/>
        </w:rPr>
      </w:pPr>
      <w:r w:rsidRPr="008478BE">
        <w:rPr>
          <w:rFonts w:ascii="Arial" w:hAnsi="Arial" w:cs="Arial"/>
          <w:b/>
          <w:bCs/>
          <w:color w:val="000000" w:themeColor="text1"/>
          <w:highlight w:val="yellow"/>
        </w:rPr>
        <w:t>EITHER:</w:t>
      </w:r>
    </w:p>
    <w:p w14:paraId="6FB135C7" w14:textId="77777777" w:rsidR="004F0AF3" w:rsidRPr="008478BE" w:rsidRDefault="004F0AF3" w:rsidP="005B0290">
      <w:pPr>
        <w:rPr>
          <w:rFonts w:ascii="Arial" w:hAnsi="Arial" w:cs="Arial"/>
          <w:b/>
          <w:bCs/>
          <w:color w:val="000000" w:themeColor="text1"/>
          <w:highlight w:val="yellow"/>
        </w:rPr>
      </w:pPr>
    </w:p>
    <w:p w14:paraId="7A1FDCBC" w14:textId="0BD8E51D" w:rsidR="00DF7066" w:rsidRDefault="00644ED3" w:rsidP="005B0290">
      <w:pPr>
        <w:rPr>
          <w:rFonts w:ascii="Arial" w:hAnsi="Arial" w:cs="Arial"/>
          <w:color w:val="000000" w:themeColor="text1"/>
        </w:rPr>
      </w:pPr>
      <w:r w:rsidRPr="00CE2975">
        <w:rPr>
          <w:rFonts w:ascii="Arial" w:hAnsi="Arial" w:cs="Arial"/>
          <w:color w:val="000000" w:themeColor="text1"/>
          <w:highlight w:val="yellow"/>
        </w:rPr>
        <w:t>&lt;Company&gt;</w:t>
      </w:r>
      <w:r w:rsidRPr="00CE2975">
        <w:rPr>
          <w:rFonts w:ascii="Arial" w:hAnsi="Arial" w:cs="Arial"/>
          <w:color w:val="000000" w:themeColor="text1"/>
        </w:rPr>
        <w:t xml:space="preserve"> has hired </w:t>
      </w:r>
      <w:r w:rsidRPr="00CE2975">
        <w:rPr>
          <w:rFonts w:ascii="Arial" w:hAnsi="Arial" w:cs="Arial"/>
          <w:color w:val="000000" w:themeColor="text1"/>
          <w:highlight w:val="yellow"/>
        </w:rPr>
        <w:t>&lt;qualified third-party company name&gt;</w:t>
      </w:r>
      <w:r w:rsidRPr="00CE2975">
        <w:rPr>
          <w:rFonts w:ascii="Arial" w:hAnsi="Arial" w:cs="Arial"/>
          <w:color w:val="000000" w:themeColor="text1"/>
        </w:rPr>
        <w:t xml:space="preserve"> to </w:t>
      </w:r>
      <w:r w:rsidR="00A3738F">
        <w:rPr>
          <w:rFonts w:ascii="Arial" w:hAnsi="Arial" w:cs="Arial"/>
          <w:color w:val="000000" w:themeColor="text1"/>
        </w:rPr>
        <w:t xml:space="preserve">perform the </w:t>
      </w:r>
      <w:r w:rsidR="0029651A">
        <w:rPr>
          <w:rFonts w:ascii="Arial" w:hAnsi="Arial" w:cs="Arial"/>
          <w:color w:val="000000" w:themeColor="text1"/>
        </w:rPr>
        <w:t>screen</w:t>
      </w:r>
      <w:r w:rsidR="00DC1B4E">
        <w:rPr>
          <w:rFonts w:ascii="Arial" w:hAnsi="Arial" w:cs="Arial"/>
          <w:color w:val="000000" w:themeColor="text1"/>
        </w:rPr>
        <w:t>ing</w:t>
      </w:r>
      <w:r w:rsidR="00A3738F">
        <w:rPr>
          <w:rFonts w:ascii="Arial" w:hAnsi="Arial" w:cs="Arial"/>
          <w:color w:val="000000" w:themeColor="text1"/>
        </w:rPr>
        <w:t xml:space="preserve">, including </w:t>
      </w:r>
      <w:r w:rsidRPr="00CE2975">
        <w:rPr>
          <w:rFonts w:ascii="Arial" w:hAnsi="Arial" w:cs="Arial"/>
          <w:color w:val="000000" w:themeColor="text1"/>
        </w:rPr>
        <w:t>tak</w:t>
      </w:r>
      <w:r w:rsidR="00507C08">
        <w:rPr>
          <w:rFonts w:ascii="Arial" w:hAnsi="Arial" w:cs="Arial"/>
          <w:color w:val="000000" w:themeColor="text1"/>
        </w:rPr>
        <w:t>ing</w:t>
      </w:r>
      <w:r w:rsidR="00A3738F">
        <w:rPr>
          <w:rFonts w:ascii="Arial" w:hAnsi="Arial" w:cs="Arial"/>
          <w:color w:val="000000" w:themeColor="text1"/>
        </w:rPr>
        <w:t xml:space="preserve"> </w:t>
      </w:r>
      <w:r w:rsidRPr="00CE2975">
        <w:rPr>
          <w:rFonts w:ascii="Arial" w:hAnsi="Arial" w:cs="Arial"/>
          <w:color w:val="000000" w:themeColor="text1"/>
        </w:rPr>
        <w:t xml:space="preserve">body temperatures </w:t>
      </w:r>
      <w:r w:rsidR="00A3738F">
        <w:rPr>
          <w:rFonts w:ascii="Arial" w:hAnsi="Arial" w:cs="Arial"/>
          <w:color w:val="000000" w:themeColor="text1"/>
        </w:rPr>
        <w:t>for</w:t>
      </w:r>
      <w:r w:rsidRPr="00CE2975">
        <w:rPr>
          <w:rFonts w:ascii="Arial" w:hAnsi="Arial" w:cs="Arial"/>
          <w:color w:val="000000" w:themeColor="text1"/>
        </w:rPr>
        <w:t xml:space="preserve"> each </w:t>
      </w:r>
      <w:r w:rsidRPr="00CE2975">
        <w:rPr>
          <w:rFonts w:ascii="Arial" w:hAnsi="Arial" w:cs="Arial"/>
          <w:color w:val="000000" w:themeColor="text1"/>
          <w:highlight w:val="yellow"/>
        </w:rPr>
        <w:t>&lt;</w:t>
      </w:r>
      <w:r w:rsidR="0049065D" w:rsidRPr="00CE2975">
        <w:rPr>
          <w:rFonts w:ascii="Arial" w:hAnsi="Arial" w:cs="Arial"/>
          <w:color w:val="000000" w:themeColor="text1"/>
          <w:highlight w:val="yellow"/>
        </w:rPr>
        <w:t>c</w:t>
      </w:r>
      <w:r w:rsidRPr="00CE2975">
        <w:rPr>
          <w:rFonts w:ascii="Arial" w:hAnsi="Arial" w:cs="Arial"/>
          <w:color w:val="000000" w:themeColor="text1"/>
          <w:highlight w:val="yellow"/>
        </w:rPr>
        <w:t>ompany&gt;</w:t>
      </w:r>
      <w:r w:rsidRPr="00CE2975">
        <w:rPr>
          <w:rFonts w:ascii="Arial" w:hAnsi="Arial" w:cs="Arial"/>
          <w:color w:val="000000" w:themeColor="text1"/>
        </w:rPr>
        <w:t xml:space="preserve"> </w:t>
      </w:r>
      <w:r w:rsidR="00A97D44" w:rsidRPr="00CE2975">
        <w:rPr>
          <w:rFonts w:ascii="Arial" w:hAnsi="Arial" w:cs="Arial"/>
          <w:color w:val="000000" w:themeColor="text1"/>
        </w:rPr>
        <w:t>employee</w:t>
      </w:r>
      <w:r w:rsidRPr="00CE2975">
        <w:rPr>
          <w:rFonts w:ascii="Arial" w:hAnsi="Arial" w:cs="Arial"/>
          <w:color w:val="000000" w:themeColor="text1"/>
        </w:rPr>
        <w:t xml:space="preserve"> before </w:t>
      </w:r>
      <w:r w:rsidR="00DC1B4E">
        <w:rPr>
          <w:rFonts w:ascii="Arial" w:hAnsi="Arial" w:cs="Arial"/>
          <w:color w:val="000000" w:themeColor="text1"/>
        </w:rPr>
        <w:t xml:space="preserve">the start of </w:t>
      </w:r>
      <w:r w:rsidR="009856A7" w:rsidRPr="00CE2975">
        <w:rPr>
          <w:rFonts w:ascii="Arial" w:hAnsi="Arial" w:cs="Arial"/>
          <w:color w:val="000000" w:themeColor="text1"/>
        </w:rPr>
        <w:t>each shift</w:t>
      </w:r>
      <w:r w:rsidR="0029651A">
        <w:rPr>
          <w:rFonts w:ascii="Arial" w:hAnsi="Arial" w:cs="Arial"/>
          <w:color w:val="000000" w:themeColor="text1"/>
        </w:rPr>
        <w:t>.</w:t>
      </w:r>
      <w:r w:rsidRPr="00CE2975">
        <w:rPr>
          <w:rFonts w:ascii="Arial" w:hAnsi="Arial" w:cs="Arial"/>
          <w:color w:val="000000" w:themeColor="text1"/>
        </w:rPr>
        <w:t xml:space="preserve"> </w:t>
      </w:r>
      <w:r w:rsidR="00A3738F">
        <w:rPr>
          <w:rFonts w:ascii="Arial" w:hAnsi="Arial" w:cs="Arial"/>
          <w:color w:val="000000" w:themeColor="text1"/>
        </w:rPr>
        <w:t xml:space="preserve">A no touch/no contact thermometer will be used for temperature taking. </w:t>
      </w:r>
      <w:r w:rsidR="0029651A">
        <w:rPr>
          <w:rFonts w:ascii="Arial" w:hAnsi="Arial" w:cs="Arial"/>
          <w:color w:val="000000" w:themeColor="text1"/>
        </w:rPr>
        <w:t xml:space="preserve">No </w:t>
      </w:r>
      <w:r w:rsidR="00A3738F">
        <w:rPr>
          <w:rFonts w:ascii="Arial" w:hAnsi="Arial" w:cs="Arial"/>
          <w:color w:val="000000" w:themeColor="text1"/>
        </w:rPr>
        <w:t>documentation will be generated for screening information, including body temperature</w:t>
      </w:r>
      <w:r w:rsidR="00DE6883">
        <w:rPr>
          <w:rFonts w:ascii="Arial" w:hAnsi="Arial" w:cs="Arial"/>
          <w:color w:val="000000" w:themeColor="text1"/>
        </w:rPr>
        <w:t>s</w:t>
      </w:r>
      <w:r w:rsidR="0029651A">
        <w:rPr>
          <w:rFonts w:ascii="Arial" w:hAnsi="Arial" w:cs="Arial"/>
          <w:color w:val="000000" w:themeColor="text1"/>
        </w:rPr>
        <w:t xml:space="preserve">, unless the employee being screened has symptoms, </w:t>
      </w:r>
      <w:r w:rsidR="00EA0BBD">
        <w:rPr>
          <w:rFonts w:ascii="Arial" w:hAnsi="Arial" w:cs="Arial"/>
          <w:color w:val="000000" w:themeColor="text1"/>
        </w:rPr>
        <w:t xml:space="preserve">a </w:t>
      </w:r>
      <w:r w:rsidR="00A3738F">
        <w:rPr>
          <w:rFonts w:ascii="Arial" w:hAnsi="Arial" w:cs="Arial"/>
          <w:color w:val="000000" w:themeColor="text1"/>
        </w:rPr>
        <w:t xml:space="preserve">known </w:t>
      </w:r>
      <w:r w:rsidR="0029651A">
        <w:rPr>
          <w:rFonts w:ascii="Arial" w:hAnsi="Arial" w:cs="Arial"/>
          <w:color w:val="000000" w:themeColor="text1"/>
        </w:rPr>
        <w:t>exposure, or potential exposure</w:t>
      </w:r>
      <w:r w:rsidR="00DC1B4E">
        <w:rPr>
          <w:rFonts w:ascii="Arial" w:hAnsi="Arial" w:cs="Arial"/>
          <w:color w:val="000000" w:themeColor="text1"/>
        </w:rPr>
        <w:t xml:space="preserve"> to COVID-19.</w:t>
      </w:r>
      <w:r w:rsidR="0029651A">
        <w:rPr>
          <w:rFonts w:ascii="Arial" w:hAnsi="Arial" w:cs="Arial"/>
          <w:color w:val="000000" w:themeColor="text1"/>
        </w:rPr>
        <w:t xml:space="preserve"> </w:t>
      </w:r>
      <w:r w:rsidR="00A3738F">
        <w:rPr>
          <w:rFonts w:ascii="Arial" w:hAnsi="Arial" w:cs="Arial"/>
          <w:color w:val="000000" w:themeColor="text1"/>
        </w:rPr>
        <w:t xml:space="preserve">When documentation is necessary for an elevated body temperature, the actual temperature will not be </w:t>
      </w:r>
      <w:r w:rsidR="00DE6883">
        <w:rPr>
          <w:rFonts w:ascii="Arial" w:hAnsi="Arial" w:cs="Arial"/>
          <w:color w:val="000000" w:themeColor="text1"/>
        </w:rPr>
        <w:t>recorded</w:t>
      </w:r>
      <w:r w:rsidR="00A3738F">
        <w:rPr>
          <w:rFonts w:ascii="Arial" w:hAnsi="Arial" w:cs="Arial"/>
          <w:color w:val="000000" w:themeColor="text1"/>
        </w:rPr>
        <w:t xml:space="preserve">. </w:t>
      </w:r>
      <w:r w:rsidR="00F6327C">
        <w:rPr>
          <w:rFonts w:ascii="Arial" w:hAnsi="Arial" w:cs="Arial"/>
          <w:color w:val="000000" w:themeColor="text1"/>
        </w:rPr>
        <w:t xml:space="preserve">The documentation will indicate </w:t>
      </w:r>
      <w:r w:rsidR="00A3738F">
        <w:rPr>
          <w:rFonts w:ascii="Arial" w:hAnsi="Arial" w:cs="Arial"/>
          <w:color w:val="000000" w:themeColor="text1"/>
        </w:rPr>
        <w:t xml:space="preserve">only that the temperature </w:t>
      </w:r>
      <w:r w:rsidR="00F6327C">
        <w:rPr>
          <w:rFonts w:ascii="Arial" w:hAnsi="Arial" w:cs="Arial"/>
          <w:color w:val="000000" w:themeColor="text1"/>
        </w:rPr>
        <w:t xml:space="preserve">was at or above </w:t>
      </w:r>
      <w:r w:rsidR="00EA0BBD" w:rsidRPr="00EA0BBD">
        <w:rPr>
          <w:rFonts w:ascii="Arial" w:hAnsi="Arial" w:cs="Arial"/>
          <w:color w:val="000000" w:themeColor="text1"/>
          <w:highlight w:val="yellow"/>
        </w:rPr>
        <w:t>&lt;</w:t>
      </w:r>
      <w:r w:rsidR="00242B6A" w:rsidRPr="00EA0BBD">
        <w:rPr>
          <w:rFonts w:ascii="Arial" w:hAnsi="Arial" w:cs="Arial"/>
          <w:color w:val="000000" w:themeColor="text1"/>
          <w:highlight w:val="yellow"/>
        </w:rPr>
        <w:t>100.4</w:t>
      </w:r>
      <w:r w:rsidR="004F0AF3" w:rsidRPr="004F0AF3">
        <w:rPr>
          <w:rFonts w:ascii="Arial" w:hAnsi="Arial" w:cs="Arial"/>
          <w:color w:val="000000" w:themeColor="text1"/>
          <w:highlight w:val="yellow"/>
          <w:vertAlign w:val="superscript"/>
        </w:rPr>
        <w:t>o</w:t>
      </w:r>
      <w:r w:rsidR="00EA0BBD" w:rsidRPr="00EA0BBD">
        <w:rPr>
          <w:rFonts w:ascii="Arial" w:hAnsi="Arial" w:cs="Arial"/>
          <w:color w:val="000000" w:themeColor="text1"/>
          <w:highlight w:val="yellow"/>
        </w:rPr>
        <w:t>&gt;</w:t>
      </w:r>
      <w:r w:rsidR="00242B6A" w:rsidRPr="00EA0BBD">
        <w:rPr>
          <w:rFonts w:ascii="Arial" w:hAnsi="Arial" w:cs="Arial"/>
          <w:color w:val="000000" w:themeColor="text1"/>
          <w:highlight w:val="yellow"/>
        </w:rPr>
        <w:t xml:space="preserve"> F</w:t>
      </w:r>
      <w:r w:rsidR="00242B6A">
        <w:rPr>
          <w:rFonts w:ascii="Arial" w:hAnsi="Arial" w:cs="Arial"/>
          <w:color w:val="000000" w:themeColor="text1"/>
        </w:rPr>
        <w:t xml:space="preserve">. </w:t>
      </w:r>
      <w:r w:rsidR="00DC1B4E">
        <w:rPr>
          <w:rFonts w:ascii="Arial" w:hAnsi="Arial" w:cs="Arial"/>
          <w:color w:val="000000" w:themeColor="text1"/>
        </w:rPr>
        <w:t xml:space="preserve">All screeners </w:t>
      </w:r>
      <w:r w:rsidR="0065455A" w:rsidRPr="00CE2975">
        <w:rPr>
          <w:rFonts w:ascii="Arial" w:hAnsi="Arial" w:cs="Arial"/>
          <w:color w:val="000000" w:themeColor="text1"/>
        </w:rPr>
        <w:t xml:space="preserve">are </w:t>
      </w:r>
      <w:r w:rsidR="0065455A" w:rsidRPr="00CE2975">
        <w:rPr>
          <w:rFonts w:ascii="Arial" w:hAnsi="Arial" w:cs="Arial"/>
          <w:color w:val="000000" w:themeColor="text1"/>
        </w:rPr>
        <w:lastRenderedPageBreak/>
        <w:t xml:space="preserve">required to wear the appropriate PPE (See </w:t>
      </w:r>
      <w:r w:rsidR="0065455A" w:rsidRPr="00CE2975">
        <w:rPr>
          <w:rFonts w:ascii="Arial" w:hAnsi="Arial" w:cs="Arial"/>
          <w:i/>
          <w:iCs/>
          <w:color w:val="000000" w:themeColor="text1"/>
        </w:rPr>
        <w:t>Infection Control PPE for Individuals Taking Body Temperature</w:t>
      </w:r>
      <w:r w:rsidR="0029651A">
        <w:rPr>
          <w:rFonts w:ascii="Arial" w:hAnsi="Arial" w:cs="Arial"/>
          <w:i/>
          <w:iCs/>
          <w:color w:val="000000" w:themeColor="text1"/>
        </w:rPr>
        <w:t>s</w:t>
      </w:r>
      <w:r w:rsidR="0065455A" w:rsidRPr="00CE2975">
        <w:rPr>
          <w:rFonts w:ascii="Arial" w:hAnsi="Arial" w:cs="Arial"/>
          <w:color w:val="000000" w:themeColor="text1"/>
        </w:rPr>
        <w:t xml:space="preserve">). </w:t>
      </w:r>
    </w:p>
    <w:p w14:paraId="64CD7016" w14:textId="77777777" w:rsidR="004F0AF3" w:rsidRPr="00CE2975" w:rsidRDefault="004F0AF3" w:rsidP="005B0290">
      <w:pPr>
        <w:rPr>
          <w:rFonts w:ascii="Arial" w:hAnsi="Arial" w:cs="Arial"/>
          <w:color w:val="000000" w:themeColor="text1"/>
        </w:rPr>
      </w:pPr>
    </w:p>
    <w:p w14:paraId="4E2537F9" w14:textId="18D05EEC" w:rsidR="0029651A" w:rsidRPr="008478BE" w:rsidRDefault="0029651A" w:rsidP="0029651A">
      <w:pPr>
        <w:rPr>
          <w:rFonts w:ascii="Arial" w:hAnsi="Arial" w:cs="Arial"/>
          <w:b/>
          <w:bCs/>
          <w:color w:val="000000" w:themeColor="text1"/>
          <w:highlight w:val="yellow"/>
        </w:rPr>
      </w:pPr>
      <w:r w:rsidRPr="008478BE">
        <w:rPr>
          <w:rFonts w:ascii="Arial" w:hAnsi="Arial" w:cs="Arial"/>
          <w:b/>
          <w:bCs/>
          <w:color w:val="000000" w:themeColor="text1"/>
          <w:highlight w:val="yellow"/>
        </w:rPr>
        <w:t>OR:</w:t>
      </w:r>
    </w:p>
    <w:p w14:paraId="3BD1E102" w14:textId="77777777" w:rsidR="004F0AF3" w:rsidRDefault="004F0AF3" w:rsidP="0029651A">
      <w:pPr>
        <w:rPr>
          <w:rFonts w:ascii="Arial" w:hAnsi="Arial" w:cs="Arial"/>
          <w:color w:val="000000" w:themeColor="text1"/>
          <w:highlight w:val="yellow"/>
        </w:rPr>
      </w:pPr>
    </w:p>
    <w:p w14:paraId="0C964642" w14:textId="1ADA2E07" w:rsidR="0029651A" w:rsidRDefault="0029651A" w:rsidP="0029651A">
      <w:pPr>
        <w:rPr>
          <w:rFonts w:ascii="Arial" w:hAnsi="Arial" w:cs="Arial"/>
          <w:color w:val="000000" w:themeColor="text1"/>
        </w:rPr>
      </w:pPr>
      <w:r w:rsidRPr="00CE2975">
        <w:rPr>
          <w:rFonts w:ascii="Arial" w:hAnsi="Arial" w:cs="Arial"/>
          <w:color w:val="000000" w:themeColor="text1"/>
          <w:highlight w:val="yellow"/>
        </w:rPr>
        <w:t>&lt;Company&gt;</w:t>
      </w:r>
      <w:r w:rsidRPr="00CE2975">
        <w:rPr>
          <w:rFonts w:ascii="Arial" w:hAnsi="Arial" w:cs="Arial"/>
          <w:color w:val="000000" w:themeColor="text1"/>
        </w:rPr>
        <w:t xml:space="preserve"> has </w:t>
      </w:r>
      <w:r>
        <w:rPr>
          <w:rFonts w:ascii="Arial" w:hAnsi="Arial" w:cs="Arial"/>
          <w:color w:val="000000" w:themeColor="text1"/>
        </w:rPr>
        <w:t>designated</w:t>
      </w:r>
      <w:r w:rsidRPr="00CE2975">
        <w:rPr>
          <w:rFonts w:ascii="Arial" w:hAnsi="Arial" w:cs="Arial"/>
          <w:color w:val="000000" w:themeColor="text1"/>
        </w:rPr>
        <w:t xml:space="preserve"> </w:t>
      </w:r>
      <w:r w:rsidRPr="00CE2975">
        <w:rPr>
          <w:rFonts w:ascii="Arial" w:hAnsi="Arial" w:cs="Arial"/>
          <w:color w:val="000000" w:themeColor="text1"/>
          <w:highlight w:val="yellow"/>
        </w:rPr>
        <w:t>&lt;</w:t>
      </w:r>
      <w:r>
        <w:rPr>
          <w:rFonts w:ascii="Arial" w:hAnsi="Arial" w:cs="Arial"/>
          <w:color w:val="000000" w:themeColor="text1"/>
          <w:highlight w:val="yellow"/>
        </w:rPr>
        <w:t>name of individual</w:t>
      </w:r>
      <w:r w:rsidRPr="00CE2975">
        <w:rPr>
          <w:rFonts w:ascii="Arial" w:hAnsi="Arial" w:cs="Arial"/>
          <w:color w:val="000000" w:themeColor="text1"/>
          <w:highlight w:val="yellow"/>
        </w:rPr>
        <w:t>&gt;</w:t>
      </w:r>
      <w:r w:rsidRPr="00CE2975">
        <w:rPr>
          <w:rFonts w:ascii="Arial" w:hAnsi="Arial" w:cs="Arial"/>
          <w:color w:val="000000" w:themeColor="text1"/>
        </w:rPr>
        <w:t xml:space="preserve"> </w:t>
      </w:r>
      <w:r w:rsidR="00507C08">
        <w:rPr>
          <w:rFonts w:ascii="Arial" w:hAnsi="Arial" w:cs="Arial"/>
          <w:color w:val="000000" w:themeColor="text1"/>
        </w:rPr>
        <w:t xml:space="preserve">to </w:t>
      </w:r>
      <w:r w:rsidR="00F07BC5">
        <w:rPr>
          <w:rFonts w:ascii="Arial" w:hAnsi="Arial" w:cs="Arial"/>
          <w:color w:val="000000" w:themeColor="text1"/>
        </w:rPr>
        <w:t xml:space="preserve">perform the screening, including </w:t>
      </w:r>
      <w:r w:rsidR="00F07BC5" w:rsidRPr="00CE2975">
        <w:rPr>
          <w:rFonts w:ascii="Arial" w:hAnsi="Arial" w:cs="Arial"/>
          <w:color w:val="000000" w:themeColor="text1"/>
        </w:rPr>
        <w:t>tak</w:t>
      </w:r>
      <w:r w:rsidR="00507C08">
        <w:rPr>
          <w:rFonts w:ascii="Arial" w:hAnsi="Arial" w:cs="Arial"/>
          <w:color w:val="000000" w:themeColor="text1"/>
        </w:rPr>
        <w:t>ing</w:t>
      </w:r>
      <w:r w:rsidR="00F07BC5">
        <w:rPr>
          <w:rFonts w:ascii="Arial" w:hAnsi="Arial" w:cs="Arial"/>
          <w:color w:val="000000" w:themeColor="text1"/>
        </w:rPr>
        <w:t xml:space="preserve"> </w:t>
      </w:r>
      <w:r w:rsidR="00F07BC5" w:rsidRPr="00CE2975">
        <w:rPr>
          <w:rFonts w:ascii="Arial" w:hAnsi="Arial" w:cs="Arial"/>
          <w:color w:val="000000" w:themeColor="text1"/>
        </w:rPr>
        <w:t xml:space="preserve">body temperatures </w:t>
      </w:r>
      <w:r w:rsidR="00F07BC5">
        <w:rPr>
          <w:rFonts w:ascii="Arial" w:hAnsi="Arial" w:cs="Arial"/>
          <w:color w:val="000000" w:themeColor="text1"/>
        </w:rPr>
        <w:t>for</w:t>
      </w:r>
      <w:r w:rsidR="00F07BC5" w:rsidRPr="00CE2975">
        <w:rPr>
          <w:rFonts w:ascii="Arial" w:hAnsi="Arial" w:cs="Arial"/>
          <w:color w:val="000000" w:themeColor="text1"/>
        </w:rPr>
        <w:t xml:space="preserve"> each </w:t>
      </w:r>
      <w:r w:rsidR="00F07BC5" w:rsidRPr="00CE2975">
        <w:rPr>
          <w:rFonts w:ascii="Arial" w:hAnsi="Arial" w:cs="Arial"/>
          <w:color w:val="000000" w:themeColor="text1"/>
          <w:highlight w:val="yellow"/>
        </w:rPr>
        <w:t>&lt;company&gt;</w:t>
      </w:r>
      <w:r w:rsidR="00F07BC5" w:rsidRPr="00CE2975">
        <w:rPr>
          <w:rFonts w:ascii="Arial" w:hAnsi="Arial" w:cs="Arial"/>
          <w:color w:val="000000" w:themeColor="text1"/>
        </w:rPr>
        <w:t xml:space="preserve"> employee before </w:t>
      </w:r>
      <w:r w:rsidR="00F07BC5">
        <w:rPr>
          <w:rFonts w:ascii="Arial" w:hAnsi="Arial" w:cs="Arial"/>
          <w:color w:val="000000" w:themeColor="text1"/>
        </w:rPr>
        <w:t xml:space="preserve">the start of </w:t>
      </w:r>
      <w:r w:rsidR="00F07BC5" w:rsidRPr="00CE2975">
        <w:rPr>
          <w:rFonts w:ascii="Arial" w:hAnsi="Arial" w:cs="Arial"/>
          <w:color w:val="000000" w:themeColor="text1"/>
        </w:rPr>
        <w:t>each shift</w:t>
      </w:r>
      <w:r w:rsidR="00F07BC5">
        <w:rPr>
          <w:rFonts w:ascii="Arial" w:hAnsi="Arial" w:cs="Arial"/>
          <w:color w:val="000000" w:themeColor="text1"/>
        </w:rPr>
        <w:t>.</w:t>
      </w:r>
      <w:r w:rsidR="00F07BC5" w:rsidRPr="00CE2975">
        <w:rPr>
          <w:rFonts w:ascii="Arial" w:hAnsi="Arial" w:cs="Arial"/>
          <w:color w:val="000000" w:themeColor="text1"/>
        </w:rPr>
        <w:t xml:space="preserve"> </w:t>
      </w:r>
      <w:r w:rsidR="00F07BC5" w:rsidRPr="00CE2975">
        <w:rPr>
          <w:rFonts w:ascii="Arial" w:hAnsi="Arial" w:cs="Arial"/>
          <w:color w:val="000000" w:themeColor="text1"/>
          <w:highlight w:val="yellow"/>
        </w:rPr>
        <w:t>&lt;</w:t>
      </w:r>
      <w:r w:rsidR="00F07BC5">
        <w:rPr>
          <w:rFonts w:ascii="Arial" w:hAnsi="Arial" w:cs="Arial"/>
          <w:color w:val="000000" w:themeColor="text1"/>
          <w:highlight w:val="yellow"/>
        </w:rPr>
        <w:t>He or She</w:t>
      </w:r>
      <w:r w:rsidR="00F07BC5" w:rsidRPr="00CE2975">
        <w:rPr>
          <w:rFonts w:ascii="Arial" w:hAnsi="Arial" w:cs="Arial"/>
          <w:color w:val="000000" w:themeColor="text1"/>
          <w:highlight w:val="yellow"/>
        </w:rPr>
        <w:t>&gt;</w:t>
      </w:r>
      <w:r w:rsidR="00F07BC5">
        <w:rPr>
          <w:rFonts w:ascii="Arial" w:hAnsi="Arial" w:cs="Arial"/>
          <w:color w:val="000000" w:themeColor="text1"/>
        </w:rPr>
        <w:t xml:space="preserve"> has received the proper training on COVID-19 screenin</w:t>
      </w:r>
      <w:r w:rsidR="00507C08">
        <w:rPr>
          <w:rFonts w:ascii="Arial" w:hAnsi="Arial" w:cs="Arial"/>
          <w:color w:val="000000" w:themeColor="text1"/>
        </w:rPr>
        <w:t xml:space="preserve">g </w:t>
      </w:r>
      <w:r w:rsidR="00F07BC5">
        <w:rPr>
          <w:rFonts w:ascii="Arial" w:hAnsi="Arial" w:cs="Arial"/>
          <w:color w:val="000000" w:themeColor="text1"/>
        </w:rPr>
        <w:t xml:space="preserve">protocol. A no touch/no contact thermometer will be used for temperature taking. No documentation will be generated for screening information, including body temperatures, unless the employee being screened has symptoms, a known exposure, or potential exposure to COVID-19. When documentation is necessary for an elevated body temperature, the actual temperature will not be recorded. The documentation will indicate only that the temperature was at or above </w:t>
      </w:r>
      <w:r w:rsidR="00F07BC5" w:rsidRPr="00EA0BBD">
        <w:rPr>
          <w:rFonts w:ascii="Arial" w:hAnsi="Arial" w:cs="Arial"/>
          <w:color w:val="000000" w:themeColor="text1"/>
          <w:highlight w:val="yellow"/>
        </w:rPr>
        <w:t>&lt;100.4</w:t>
      </w:r>
      <w:r w:rsidR="004F0AF3" w:rsidRPr="004F0AF3">
        <w:rPr>
          <w:rFonts w:ascii="Arial" w:hAnsi="Arial" w:cs="Arial"/>
          <w:color w:val="000000" w:themeColor="text1"/>
          <w:highlight w:val="yellow"/>
          <w:vertAlign w:val="superscript"/>
        </w:rPr>
        <w:t>o</w:t>
      </w:r>
      <w:r w:rsidR="00F07BC5" w:rsidRPr="00EA0BBD">
        <w:rPr>
          <w:rFonts w:ascii="Arial" w:hAnsi="Arial" w:cs="Arial"/>
          <w:color w:val="000000" w:themeColor="text1"/>
          <w:highlight w:val="yellow"/>
        </w:rPr>
        <w:t>&gt; F</w:t>
      </w:r>
      <w:r w:rsidR="00F07BC5">
        <w:rPr>
          <w:rFonts w:ascii="Arial" w:hAnsi="Arial" w:cs="Arial"/>
          <w:color w:val="000000" w:themeColor="text1"/>
        </w:rPr>
        <w:t xml:space="preserve">. All screeners </w:t>
      </w:r>
      <w:r w:rsidR="00F07BC5" w:rsidRPr="00CE2975">
        <w:rPr>
          <w:rFonts w:ascii="Arial" w:hAnsi="Arial" w:cs="Arial"/>
          <w:color w:val="000000" w:themeColor="text1"/>
        </w:rPr>
        <w:t xml:space="preserve">are required to wear the appropriate PPE (See </w:t>
      </w:r>
      <w:r w:rsidR="00F07BC5" w:rsidRPr="00CE2975">
        <w:rPr>
          <w:rFonts w:ascii="Arial" w:hAnsi="Arial" w:cs="Arial"/>
          <w:i/>
          <w:iCs/>
          <w:color w:val="000000" w:themeColor="text1"/>
        </w:rPr>
        <w:t>Infection Control PPE for Individuals Taking Body Temperature</w:t>
      </w:r>
      <w:r w:rsidR="00F07BC5">
        <w:rPr>
          <w:rFonts w:ascii="Arial" w:hAnsi="Arial" w:cs="Arial"/>
          <w:i/>
          <w:iCs/>
          <w:color w:val="000000" w:themeColor="text1"/>
        </w:rPr>
        <w:t>s</w:t>
      </w:r>
      <w:r w:rsidR="00F07BC5" w:rsidRPr="00CE2975">
        <w:rPr>
          <w:rFonts w:ascii="Arial" w:hAnsi="Arial" w:cs="Arial"/>
          <w:color w:val="000000" w:themeColor="text1"/>
        </w:rPr>
        <w:t>).</w:t>
      </w:r>
      <w:r w:rsidR="00DC1B4E" w:rsidRPr="00CE2975">
        <w:rPr>
          <w:rFonts w:ascii="Arial" w:hAnsi="Arial" w:cs="Arial"/>
          <w:color w:val="000000" w:themeColor="text1"/>
        </w:rPr>
        <w:t xml:space="preserve"> </w:t>
      </w:r>
    </w:p>
    <w:p w14:paraId="58E11666" w14:textId="77777777" w:rsidR="0029651A" w:rsidRDefault="0029651A" w:rsidP="005B0290">
      <w:pPr>
        <w:rPr>
          <w:rFonts w:ascii="Arial" w:hAnsi="Arial" w:cs="Arial"/>
          <w:color w:val="000000" w:themeColor="text1"/>
        </w:rPr>
      </w:pPr>
    </w:p>
    <w:p w14:paraId="470ECC2F" w14:textId="0E679A0F" w:rsidR="00020FFF" w:rsidRPr="00CE2975" w:rsidRDefault="00B467E1" w:rsidP="005B0290">
      <w:pPr>
        <w:rPr>
          <w:rFonts w:ascii="Arial" w:hAnsi="Arial" w:cs="Arial"/>
          <w:color w:val="000000" w:themeColor="text1"/>
        </w:rPr>
      </w:pPr>
      <w:r w:rsidRPr="00CE2975">
        <w:rPr>
          <w:rFonts w:ascii="Arial" w:hAnsi="Arial" w:cs="Arial"/>
          <w:color w:val="000000" w:themeColor="text1"/>
        </w:rPr>
        <w:t>When</w:t>
      </w:r>
      <w:r w:rsidR="000E1723">
        <w:rPr>
          <w:rFonts w:ascii="Arial" w:hAnsi="Arial" w:cs="Arial"/>
          <w:color w:val="000000" w:themeColor="text1"/>
        </w:rPr>
        <w:t xml:space="preserve">, </w:t>
      </w:r>
      <w:r w:rsidR="000F0993" w:rsidRPr="00CE2975">
        <w:rPr>
          <w:rFonts w:ascii="Arial" w:hAnsi="Arial" w:cs="Arial"/>
          <w:color w:val="000000" w:themeColor="text1"/>
        </w:rPr>
        <w:t>due to the nationwide shortage</w:t>
      </w:r>
      <w:r w:rsidR="00644ED3" w:rsidRPr="00CE2975">
        <w:rPr>
          <w:rFonts w:ascii="Arial" w:hAnsi="Arial" w:cs="Arial"/>
          <w:color w:val="000000" w:themeColor="text1"/>
        </w:rPr>
        <w:t xml:space="preserve"> of thermometers</w:t>
      </w:r>
      <w:r w:rsidR="007D51E6" w:rsidRPr="00CE2975">
        <w:rPr>
          <w:rFonts w:ascii="Arial" w:hAnsi="Arial" w:cs="Arial"/>
          <w:color w:val="000000" w:themeColor="text1"/>
        </w:rPr>
        <w:t>,</w:t>
      </w:r>
      <w:r w:rsidR="00644ED3" w:rsidRPr="00CE2975">
        <w:rPr>
          <w:rFonts w:ascii="Arial" w:hAnsi="Arial" w:cs="Arial"/>
          <w:color w:val="000000" w:themeColor="text1"/>
        </w:rPr>
        <w:t xml:space="preserve"> </w:t>
      </w:r>
      <w:r w:rsidRPr="00CE2975">
        <w:rPr>
          <w:rFonts w:ascii="Arial" w:hAnsi="Arial" w:cs="Arial"/>
          <w:color w:val="000000" w:themeColor="text1"/>
        </w:rPr>
        <w:t xml:space="preserve">no touch/no contact thermometers are </w:t>
      </w:r>
      <w:r w:rsidR="007A0387" w:rsidRPr="00CE2975">
        <w:rPr>
          <w:rFonts w:ascii="Arial" w:hAnsi="Arial" w:cs="Arial"/>
          <w:color w:val="000000" w:themeColor="text1"/>
        </w:rPr>
        <w:t>un</w:t>
      </w:r>
      <w:r w:rsidRPr="00CE2975">
        <w:rPr>
          <w:rFonts w:ascii="Arial" w:hAnsi="Arial" w:cs="Arial"/>
          <w:color w:val="000000" w:themeColor="text1"/>
        </w:rPr>
        <w:t>available,</w:t>
      </w:r>
      <w:r w:rsidR="000F0993" w:rsidRPr="00CE2975">
        <w:rPr>
          <w:rFonts w:ascii="Arial" w:hAnsi="Arial" w:cs="Arial"/>
          <w:color w:val="000000" w:themeColor="text1"/>
        </w:rPr>
        <w:t xml:space="preserve"> </w:t>
      </w:r>
      <w:r w:rsidRPr="00CE2975">
        <w:rPr>
          <w:rFonts w:ascii="Arial" w:hAnsi="Arial" w:cs="Arial"/>
          <w:color w:val="000000" w:themeColor="text1"/>
        </w:rPr>
        <w:t>thermometers</w:t>
      </w:r>
      <w:r w:rsidR="000F0993" w:rsidRPr="00CE2975">
        <w:rPr>
          <w:rFonts w:ascii="Arial" w:hAnsi="Arial" w:cs="Arial"/>
          <w:color w:val="000000" w:themeColor="text1"/>
        </w:rPr>
        <w:t xml:space="preserve"> that require contact</w:t>
      </w:r>
      <w:r w:rsidRPr="00CE2975">
        <w:rPr>
          <w:rFonts w:ascii="Arial" w:hAnsi="Arial" w:cs="Arial"/>
          <w:color w:val="000000" w:themeColor="text1"/>
        </w:rPr>
        <w:t xml:space="preserve"> are acceptable, provided that the individual taking </w:t>
      </w:r>
      <w:r w:rsidR="000F0993" w:rsidRPr="00CE2975">
        <w:rPr>
          <w:rFonts w:ascii="Arial" w:hAnsi="Arial" w:cs="Arial"/>
          <w:color w:val="000000" w:themeColor="text1"/>
        </w:rPr>
        <w:t xml:space="preserve">body </w:t>
      </w:r>
      <w:r w:rsidRPr="00CE2975">
        <w:rPr>
          <w:rFonts w:ascii="Arial" w:hAnsi="Arial" w:cs="Arial"/>
          <w:color w:val="000000" w:themeColor="text1"/>
        </w:rPr>
        <w:t>temperatures is wearing the appropriate PPE (</w:t>
      </w:r>
      <w:r w:rsidR="0065455A" w:rsidRPr="00CE2975">
        <w:rPr>
          <w:rFonts w:ascii="Arial" w:hAnsi="Arial" w:cs="Arial"/>
          <w:color w:val="000000" w:themeColor="text1"/>
        </w:rPr>
        <w:t>S</w:t>
      </w:r>
      <w:r w:rsidRPr="00CE2975">
        <w:rPr>
          <w:rFonts w:ascii="Arial" w:hAnsi="Arial" w:cs="Arial"/>
          <w:color w:val="000000" w:themeColor="text1"/>
        </w:rPr>
        <w:t xml:space="preserve">ee </w:t>
      </w:r>
      <w:r w:rsidRPr="00CE2975">
        <w:rPr>
          <w:rFonts w:ascii="Arial" w:hAnsi="Arial" w:cs="Arial"/>
          <w:i/>
          <w:iCs/>
          <w:color w:val="000000" w:themeColor="text1"/>
        </w:rPr>
        <w:t xml:space="preserve">Infection Control PPE </w:t>
      </w:r>
      <w:r w:rsidR="0065455A" w:rsidRPr="00CE2975">
        <w:rPr>
          <w:rFonts w:ascii="Arial" w:hAnsi="Arial" w:cs="Arial"/>
          <w:i/>
          <w:iCs/>
          <w:color w:val="000000" w:themeColor="text1"/>
        </w:rPr>
        <w:t>f</w:t>
      </w:r>
      <w:r w:rsidRPr="00CE2975">
        <w:rPr>
          <w:rFonts w:ascii="Arial" w:hAnsi="Arial" w:cs="Arial"/>
          <w:i/>
          <w:iCs/>
          <w:color w:val="000000" w:themeColor="text1"/>
        </w:rPr>
        <w:t>or</w:t>
      </w:r>
      <w:r w:rsidR="007A0387" w:rsidRPr="00CE2975">
        <w:rPr>
          <w:rFonts w:ascii="Arial" w:hAnsi="Arial" w:cs="Arial"/>
          <w:i/>
          <w:iCs/>
          <w:color w:val="000000" w:themeColor="text1"/>
        </w:rPr>
        <w:t xml:space="preserve"> </w:t>
      </w:r>
      <w:r w:rsidR="0065455A" w:rsidRPr="00CE2975">
        <w:rPr>
          <w:rFonts w:ascii="Arial" w:hAnsi="Arial" w:cs="Arial"/>
          <w:i/>
          <w:iCs/>
          <w:color w:val="000000" w:themeColor="text1"/>
        </w:rPr>
        <w:t>I</w:t>
      </w:r>
      <w:r w:rsidR="007A0387" w:rsidRPr="00CE2975">
        <w:rPr>
          <w:rFonts w:ascii="Arial" w:hAnsi="Arial" w:cs="Arial"/>
          <w:i/>
          <w:iCs/>
          <w:color w:val="000000" w:themeColor="text1"/>
        </w:rPr>
        <w:t xml:space="preserve">ndividuals </w:t>
      </w:r>
      <w:r w:rsidR="0065455A" w:rsidRPr="00CE2975">
        <w:rPr>
          <w:rFonts w:ascii="Arial" w:hAnsi="Arial" w:cs="Arial"/>
          <w:i/>
          <w:iCs/>
          <w:color w:val="000000" w:themeColor="text1"/>
        </w:rPr>
        <w:t>T</w:t>
      </w:r>
      <w:r w:rsidR="007A0387" w:rsidRPr="00CE2975">
        <w:rPr>
          <w:rFonts w:ascii="Arial" w:hAnsi="Arial" w:cs="Arial"/>
          <w:i/>
          <w:iCs/>
          <w:color w:val="000000" w:themeColor="text1"/>
        </w:rPr>
        <w:t xml:space="preserve">aking </w:t>
      </w:r>
      <w:r w:rsidR="0065455A" w:rsidRPr="00CE2975">
        <w:rPr>
          <w:rFonts w:ascii="Arial" w:hAnsi="Arial" w:cs="Arial"/>
          <w:i/>
          <w:iCs/>
          <w:color w:val="000000" w:themeColor="text1"/>
        </w:rPr>
        <w:t>B</w:t>
      </w:r>
      <w:r w:rsidR="007A0387" w:rsidRPr="00CE2975">
        <w:rPr>
          <w:rFonts w:ascii="Arial" w:hAnsi="Arial" w:cs="Arial"/>
          <w:i/>
          <w:iCs/>
          <w:color w:val="000000" w:themeColor="text1"/>
        </w:rPr>
        <w:t xml:space="preserve">ody </w:t>
      </w:r>
      <w:r w:rsidR="0065455A" w:rsidRPr="00CE2975">
        <w:rPr>
          <w:rFonts w:ascii="Arial" w:hAnsi="Arial" w:cs="Arial"/>
          <w:i/>
          <w:iCs/>
          <w:color w:val="000000" w:themeColor="text1"/>
        </w:rPr>
        <w:t>T</w:t>
      </w:r>
      <w:r w:rsidR="007A0387" w:rsidRPr="00CE2975">
        <w:rPr>
          <w:rFonts w:ascii="Arial" w:hAnsi="Arial" w:cs="Arial"/>
          <w:i/>
          <w:iCs/>
          <w:color w:val="000000" w:themeColor="text1"/>
        </w:rPr>
        <w:t>emperatures</w:t>
      </w:r>
      <w:r w:rsidRPr="00CE2975">
        <w:rPr>
          <w:rFonts w:ascii="Arial" w:hAnsi="Arial" w:cs="Arial"/>
          <w:color w:val="000000" w:themeColor="text1"/>
        </w:rPr>
        <w:t>)</w:t>
      </w:r>
      <w:r w:rsidR="007A0387" w:rsidRPr="00CE2975">
        <w:rPr>
          <w:rFonts w:ascii="Arial" w:hAnsi="Arial" w:cs="Arial"/>
          <w:color w:val="000000" w:themeColor="text1"/>
        </w:rPr>
        <w:t>.</w:t>
      </w:r>
      <w:r w:rsidR="000F0993" w:rsidRPr="00CE2975">
        <w:rPr>
          <w:rFonts w:ascii="Arial" w:hAnsi="Arial" w:cs="Arial"/>
          <w:color w:val="000000" w:themeColor="text1"/>
        </w:rPr>
        <w:t xml:space="preserve"> </w:t>
      </w:r>
    </w:p>
    <w:p w14:paraId="4FC10B16" w14:textId="77777777" w:rsidR="00020FFF" w:rsidRPr="00F46453" w:rsidRDefault="00020FFF" w:rsidP="005B0290">
      <w:pPr>
        <w:pStyle w:val="CSHeader"/>
      </w:pPr>
    </w:p>
    <w:p w14:paraId="3CF8AAF8" w14:textId="521E8C81" w:rsidR="00646949" w:rsidRPr="00F46453" w:rsidRDefault="00646949" w:rsidP="005B0290">
      <w:pPr>
        <w:pStyle w:val="CSHeader"/>
      </w:pPr>
      <w:bookmarkStart w:id="13" w:name="_Toc43474995"/>
      <w:r w:rsidRPr="00F46453">
        <w:t xml:space="preserve">Infected </w:t>
      </w:r>
      <w:r w:rsidR="00A97D44" w:rsidRPr="00F46453">
        <w:t>Employee</w:t>
      </w:r>
      <w:r w:rsidRPr="00F46453">
        <w:t xml:space="preserve">s </w:t>
      </w:r>
      <w:r w:rsidR="006B39B2">
        <w:t>and</w:t>
      </w:r>
      <w:r w:rsidRPr="00F46453">
        <w:t xml:space="preserve"> Potentially Infected </w:t>
      </w:r>
      <w:r w:rsidR="00A97D44" w:rsidRPr="00F46453">
        <w:t>Employee</w:t>
      </w:r>
      <w:r w:rsidRPr="00F46453">
        <w:t>s with Symptoms</w:t>
      </w:r>
      <w:bookmarkEnd w:id="13"/>
    </w:p>
    <w:p w14:paraId="2AC3B29A" w14:textId="77777777" w:rsidR="00646949" w:rsidRPr="00F46453" w:rsidRDefault="00646949" w:rsidP="005B0290">
      <w:pPr>
        <w:rPr>
          <w:rFonts w:ascii="Arial" w:hAnsi="Arial" w:cs="Arial"/>
        </w:rPr>
      </w:pPr>
    </w:p>
    <w:p w14:paraId="2806B0BD" w14:textId="247959C1" w:rsidR="00646949" w:rsidRPr="00FD5108" w:rsidRDefault="00646949" w:rsidP="005B0290">
      <w:pPr>
        <w:rPr>
          <w:rFonts w:ascii="Arial" w:hAnsi="Arial" w:cs="Arial"/>
          <w:color w:val="000000" w:themeColor="text1"/>
        </w:rPr>
      </w:pPr>
      <w:r w:rsidRPr="00FD5108">
        <w:rPr>
          <w:rFonts w:ascii="Arial" w:hAnsi="Arial" w:cs="Arial"/>
          <w:color w:val="000000" w:themeColor="text1"/>
        </w:rPr>
        <w:t xml:space="preserve">All </w:t>
      </w:r>
      <w:bookmarkStart w:id="14" w:name="_Hlk39055755"/>
      <w:bookmarkStart w:id="15" w:name="_Hlk39150154"/>
      <w:r w:rsidR="007C6EF4" w:rsidRPr="00FD5108">
        <w:rPr>
          <w:rFonts w:ascii="Arial" w:hAnsi="Arial" w:cs="Arial"/>
          <w:color w:val="000000" w:themeColor="text1"/>
          <w:highlight w:val="yellow"/>
        </w:rPr>
        <w:t>&lt;</w:t>
      </w:r>
      <w:r w:rsidR="00D27386" w:rsidRPr="00FD5108">
        <w:rPr>
          <w:rFonts w:ascii="Arial" w:hAnsi="Arial" w:cs="Arial"/>
          <w:color w:val="000000" w:themeColor="text1"/>
          <w:highlight w:val="yellow"/>
        </w:rPr>
        <w:t>c</w:t>
      </w:r>
      <w:r w:rsidRPr="00FD5108">
        <w:rPr>
          <w:rFonts w:ascii="Arial" w:hAnsi="Arial" w:cs="Arial"/>
          <w:color w:val="000000" w:themeColor="text1"/>
          <w:highlight w:val="yellow"/>
        </w:rPr>
        <w:t>ompany</w:t>
      </w:r>
      <w:bookmarkStart w:id="16" w:name="_Hlk39153430"/>
      <w:r w:rsidR="007C6EF4" w:rsidRPr="00FD5108">
        <w:rPr>
          <w:rFonts w:ascii="Arial" w:hAnsi="Arial" w:cs="Arial"/>
          <w:color w:val="000000" w:themeColor="text1"/>
          <w:highlight w:val="yellow"/>
        </w:rPr>
        <w:t>&gt;</w:t>
      </w:r>
      <w:bookmarkEnd w:id="14"/>
      <w:bookmarkEnd w:id="16"/>
      <w:r w:rsidRPr="00FD5108">
        <w:rPr>
          <w:rFonts w:ascii="Arial" w:hAnsi="Arial" w:cs="Arial"/>
          <w:color w:val="000000" w:themeColor="text1"/>
        </w:rPr>
        <w:t xml:space="preserve"> </w:t>
      </w:r>
      <w:bookmarkEnd w:id="15"/>
      <w:r w:rsidRPr="00FD5108">
        <w:rPr>
          <w:rFonts w:ascii="Arial" w:hAnsi="Arial" w:cs="Arial"/>
          <w:color w:val="000000" w:themeColor="text1"/>
        </w:rPr>
        <w:t>supervisors and other employees who have tested positive, or who have developed symptoms of COVID-19, which includ</w:t>
      </w:r>
      <w:r w:rsidR="00BB79EF" w:rsidRPr="00FD5108">
        <w:rPr>
          <w:rFonts w:ascii="Arial" w:hAnsi="Arial" w:cs="Arial"/>
          <w:color w:val="000000" w:themeColor="text1"/>
        </w:rPr>
        <w:t>e</w:t>
      </w:r>
      <w:r w:rsidR="00B159DF" w:rsidRPr="00FD5108">
        <w:rPr>
          <w:rFonts w:ascii="Arial" w:hAnsi="Arial" w:cs="Arial"/>
          <w:color w:val="000000" w:themeColor="text1"/>
        </w:rPr>
        <w:t xml:space="preserve"> a</w:t>
      </w:r>
      <w:r w:rsidRPr="00FD5108">
        <w:rPr>
          <w:rFonts w:ascii="Arial" w:hAnsi="Arial" w:cs="Arial"/>
          <w:color w:val="000000" w:themeColor="text1"/>
        </w:rPr>
        <w:t xml:space="preserve"> fever</w:t>
      </w:r>
      <w:r w:rsidR="00B159DF" w:rsidRPr="00FD5108">
        <w:rPr>
          <w:rFonts w:ascii="Arial" w:hAnsi="Arial" w:cs="Arial"/>
          <w:color w:val="000000" w:themeColor="text1"/>
        </w:rPr>
        <w:t xml:space="preserve"> of 100.4</w:t>
      </w:r>
      <w:r w:rsidR="00FD5108">
        <w:rPr>
          <w:rFonts w:ascii="Arial" w:hAnsi="Arial" w:cs="Arial"/>
          <w:color w:val="000000" w:themeColor="text1"/>
          <w:vertAlign w:val="superscript"/>
        </w:rPr>
        <w:t>o</w:t>
      </w:r>
      <w:r w:rsidR="00AB18C5" w:rsidRPr="00FD5108">
        <w:rPr>
          <w:rFonts w:ascii="Arial" w:hAnsi="Arial" w:cs="Arial"/>
          <w:color w:val="000000" w:themeColor="text1"/>
          <w:vertAlign w:val="superscript"/>
        </w:rPr>
        <w:t xml:space="preserve"> </w:t>
      </w:r>
      <w:r w:rsidR="00AB18C5" w:rsidRPr="00FD5108">
        <w:rPr>
          <w:rFonts w:ascii="Arial" w:hAnsi="Arial" w:cs="Arial"/>
          <w:color w:val="000000" w:themeColor="text1"/>
        </w:rPr>
        <w:t>F or higher</w:t>
      </w:r>
      <w:r w:rsidRPr="00FD5108">
        <w:rPr>
          <w:rFonts w:ascii="Arial" w:hAnsi="Arial" w:cs="Arial"/>
          <w:color w:val="000000" w:themeColor="text1"/>
        </w:rPr>
        <w:t>, cough, shortness of breath, chills, repeated shaking, muscle pain, headache, sore throat, and new loss of taste or smell, are required to:</w:t>
      </w:r>
    </w:p>
    <w:p w14:paraId="707144CC" w14:textId="77777777" w:rsidR="008D3F76" w:rsidRPr="00FD5108" w:rsidRDefault="008D3F76" w:rsidP="005B0290">
      <w:pPr>
        <w:rPr>
          <w:rFonts w:ascii="Arial" w:hAnsi="Arial" w:cs="Arial"/>
          <w:color w:val="000000" w:themeColor="text1"/>
        </w:rPr>
      </w:pPr>
    </w:p>
    <w:p w14:paraId="7A584967" w14:textId="79EC1825" w:rsidR="00646949" w:rsidRPr="00FD5108" w:rsidRDefault="00646949" w:rsidP="005B0290">
      <w:pPr>
        <w:rPr>
          <w:rFonts w:ascii="Arial" w:hAnsi="Arial" w:cs="Arial"/>
          <w:color w:val="000000" w:themeColor="text1"/>
        </w:rPr>
      </w:pPr>
      <w:r w:rsidRPr="00FD5108">
        <w:rPr>
          <w:rFonts w:ascii="Arial" w:hAnsi="Arial" w:cs="Arial"/>
          <w:color w:val="000000" w:themeColor="text1"/>
        </w:rPr>
        <w:t xml:space="preserve">Stay </w:t>
      </w:r>
      <w:r w:rsidR="00FD5108" w:rsidRPr="00FD5108">
        <w:rPr>
          <w:rFonts w:ascii="Arial" w:hAnsi="Arial" w:cs="Arial"/>
          <w:color w:val="000000" w:themeColor="text1"/>
        </w:rPr>
        <w:t>home or</w:t>
      </w:r>
      <w:r w:rsidRPr="00FD5108">
        <w:rPr>
          <w:rFonts w:ascii="Arial" w:hAnsi="Arial" w:cs="Arial"/>
          <w:color w:val="000000" w:themeColor="text1"/>
        </w:rPr>
        <w:t xml:space="preserve"> go home immediately if already </w:t>
      </w:r>
      <w:r w:rsidR="007D51E6" w:rsidRPr="00FD5108">
        <w:rPr>
          <w:rFonts w:ascii="Arial" w:hAnsi="Arial" w:cs="Arial"/>
          <w:color w:val="000000" w:themeColor="text1"/>
        </w:rPr>
        <w:t>at the jobsite</w:t>
      </w:r>
      <w:r w:rsidRPr="00FD5108">
        <w:rPr>
          <w:rFonts w:ascii="Arial" w:hAnsi="Arial" w:cs="Arial"/>
          <w:color w:val="000000" w:themeColor="text1"/>
        </w:rPr>
        <w:t>; and</w:t>
      </w:r>
      <w:r w:rsidR="0037750F" w:rsidRPr="00FD5108">
        <w:rPr>
          <w:rFonts w:ascii="Arial" w:hAnsi="Arial" w:cs="Arial"/>
          <w:color w:val="000000" w:themeColor="text1"/>
        </w:rPr>
        <w:t xml:space="preserve"> </w:t>
      </w:r>
      <w:r w:rsidR="009D2316">
        <w:rPr>
          <w:rFonts w:ascii="Arial" w:hAnsi="Arial" w:cs="Arial"/>
          <w:color w:val="000000" w:themeColor="text1"/>
        </w:rPr>
        <w:t>i</w:t>
      </w:r>
      <w:r w:rsidRPr="00FD5108">
        <w:rPr>
          <w:rFonts w:ascii="Arial" w:hAnsi="Arial" w:cs="Arial"/>
          <w:color w:val="000000" w:themeColor="text1"/>
        </w:rPr>
        <w:t xml:space="preserve">nform </w:t>
      </w:r>
      <w:r w:rsidR="00697AA4" w:rsidRPr="00FD5108">
        <w:rPr>
          <w:rFonts w:ascii="Arial" w:hAnsi="Arial" w:cs="Arial"/>
          <w:color w:val="000000" w:themeColor="text1"/>
        </w:rPr>
        <w:t xml:space="preserve">a COVID-19 response team member </w:t>
      </w:r>
      <w:r w:rsidRPr="00FD5108">
        <w:rPr>
          <w:rFonts w:ascii="Arial" w:hAnsi="Arial" w:cs="Arial"/>
          <w:color w:val="000000" w:themeColor="text1"/>
        </w:rPr>
        <w:t>by phone.</w:t>
      </w:r>
    </w:p>
    <w:p w14:paraId="1F48AFD4" w14:textId="77777777" w:rsidR="000125A8" w:rsidRPr="00FD5108" w:rsidRDefault="000125A8" w:rsidP="005B0290">
      <w:pPr>
        <w:rPr>
          <w:rFonts w:ascii="Arial" w:hAnsi="Arial" w:cs="Arial"/>
          <w:color w:val="000000" w:themeColor="text1"/>
        </w:rPr>
      </w:pPr>
    </w:p>
    <w:p w14:paraId="73715BFA" w14:textId="65F7D691" w:rsidR="00CB1217" w:rsidRPr="001035DD" w:rsidRDefault="00646949" w:rsidP="001035DD">
      <w:pPr>
        <w:rPr>
          <w:rFonts w:ascii="Arial" w:hAnsi="Arial" w:cs="Arial"/>
          <w:color w:val="000000" w:themeColor="text1"/>
        </w:rPr>
      </w:pPr>
      <w:r w:rsidRPr="00FD5108">
        <w:rPr>
          <w:rFonts w:ascii="Arial" w:hAnsi="Arial" w:cs="Arial"/>
          <w:color w:val="000000" w:themeColor="text1"/>
        </w:rPr>
        <w:t>The</w:t>
      </w:r>
      <w:r w:rsidR="00697AA4" w:rsidRPr="00FD5108">
        <w:rPr>
          <w:rFonts w:ascii="Arial" w:hAnsi="Arial" w:cs="Arial"/>
          <w:color w:val="000000" w:themeColor="text1"/>
        </w:rPr>
        <w:t xml:space="preserve"> COVID-19 response team member </w:t>
      </w:r>
      <w:r w:rsidRPr="00FD5108">
        <w:rPr>
          <w:rFonts w:ascii="Arial" w:hAnsi="Arial" w:cs="Arial"/>
          <w:color w:val="000000" w:themeColor="text1"/>
        </w:rPr>
        <w:t xml:space="preserve">who receives the call is required </w:t>
      </w:r>
      <w:r w:rsidRPr="001035DD">
        <w:rPr>
          <w:rFonts w:ascii="Arial" w:hAnsi="Arial" w:cs="Arial"/>
          <w:color w:val="000000" w:themeColor="text1"/>
        </w:rPr>
        <w:t>to</w:t>
      </w:r>
      <w:r w:rsidR="001035DD" w:rsidRPr="001035DD">
        <w:rPr>
          <w:rFonts w:ascii="Arial" w:hAnsi="Arial" w:cs="Arial"/>
          <w:color w:val="000000" w:themeColor="text1"/>
        </w:rPr>
        <w:t xml:space="preserve"> c</w:t>
      </w:r>
      <w:r w:rsidR="00CB1217" w:rsidRPr="001035DD">
        <w:rPr>
          <w:rFonts w:ascii="Arial" w:hAnsi="Arial" w:cs="Arial"/>
          <w:color w:val="000000" w:themeColor="text1"/>
        </w:rPr>
        <w:t>ontact the local health department (or other appropriate local agency) for help with, and guidance on COVID-19 contact tracing, and follow its guidance accordingly</w:t>
      </w:r>
      <w:r w:rsidR="001035DD" w:rsidRPr="001035DD">
        <w:rPr>
          <w:rFonts w:ascii="Arial" w:hAnsi="Arial" w:cs="Arial"/>
          <w:color w:val="000000" w:themeColor="text1"/>
        </w:rPr>
        <w:t>. Unless otherwise directed by that authority</w:t>
      </w:r>
      <w:r w:rsidR="00316CB7">
        <w:rPr>
          <w:rFonts w:ascii="Arial" w:hAnsi="Arial" w:cs="Arial"/>
          <w:color w:val="000000" w:themeColor="text1"/>
        </w:rPr>
        <w:t>,</w:t>
      </w:r>
      <w:r w:rsidR="001035DD" w:rsidRPr="001035DD">
        <w:rPr>
          <w:rFonts w:ascii="Arial" w:hAnsi="Arial" w:cs="Arial"/>
          <w:color w:val="000000" w:themeColor="text1"/>
        </w:rPr>
        <w:t xml:space="preserve"> the response team member must:</w:t>
      </w:r>
    </w:p>
    <w:p w14:paraId="652B9CE8" w14:textId="270DDEE3" w:rsidR="00383BC8" w:rsidRDefault="00383BC8" w:rsidP="00383BC8">
      <w:pPr>
        <w:pStyle w:val="ListParagraph"/>
        <w:numPr>
          <w:ilvl w:val="0"/>
          <w:numId w:val="29"/>
        </w:numPr>
        <w:rPr>
          <w:color w:val="000000" w:themeColor="text1"/>
          <w:sz w:val="24"/>
          <w:szCs w:val="24"/>
        </w:rPr>
      </w:pPr>
      <w:r>
        <w:rPr>
          <w:color w:val="000000" w:themeColor="text1"/>
          <w:sz w:val="24"/>
          <w:szCs w:val="24"/>
        </w:rPr>
        <w:t>Keep all information regarding infected and potentially infected employees strictly confidential;</w:t>
      </w:r>
    </w:p>
    <w:p w14:paraId="35A62FC4" w14:textId="66C7475A" w:rsidR="00646949" w:rsidRPr="00FD5108" w:rsidRDefault="00646949" w:rsidP="00610600">
      <w:pPr>
        <w:pStyle w:val="ListParagraph"/>
        <w:numPr>
          <w:ilvl w:val="0"/>
          <w:numId w:val="29"/>
        </w:numPr>
        <w:rPr>
          <w:color w:val="000000" w:themeColor="text1"/>
          <w:sz w:val="24"/>
          <w:szCs w:val="24"/>
        </w:rPr>
      </w:pPr>
      <w:r w:rsidRPr="00FD5108">
        <w:rPr>
          <w:color w:val="000000" w:themeColor="text1"/>
          <w:sz w:val="24"/>
          <w:szCs w:val="24"/>
        </w:rPr>
        <w:t xml:space="preserve">Interview the affected </w:t>
      </w:r>
      <w:r w:rsidR="00A97D44" w:rsidRPr="00FD5108">
        <w:rPr>
          <w:color w:val="000000" w:themeColor="text1"/>
          <w:sz w:val="24"/>
          <w:szCs w:val="24"/>
        </w:rPr>
        <w:t>employee</w:t>
      </w:r>
      <w:r w:rsidRPr="00FD5108">
        <w:rPr>
          <w:color w:val="000000" w:themeColor="text1"/>
          <w:sz w:val="24"/>
          <w:szCs w:val="24"/>
        </w:rPr>
        <w:t xml:space="preserve"> by phone to obtain as much critical information as possible;</w:t>
      </w:r>
    </w:p>
    <w:p w14:paraId="4383399C" w14:textId="2BEA41CF" w:rsidR="00646949" w:rsidRPr="00FD5108" w:rsidRDefault="00646949" w:rsidP="00610600">
      <w:pPr>
        <w:pStyle w:val="ListParagraph"/>
        <w:numPr>
          <w:ilvl w:val="0"/>
          <w:numId w:val="29"/>
        </w:numPr>
        <w:rPr>
          <w:color w:val="000000" w:themeColor="text1"/>
          <w:sz w:val="24"/>
          <w:szCs w:val="24"/>
        </w:rPr>
      </w:pPr>
      <w:r w:rsidRPr="00FD5108">
        <w:rPr>
          <w:color w:val="000000" w:themeColor="text1"/>
          <w:sz w:val="24"/>
          <w:szCs w:val="24"/>
        </w:rPr>
        <w:t xml:space="preserve">Determine and document the affected </w:t>
      </w:r>
      <w:r w:rsidR="00A97D44" w:rsidRPr="00FD5108">
        <w:rPr>
          <w:color w:val="000000" w:themeColor="text1"/>
          <w:sz w:val="24"/>
          <w:szCs w:val="24"/>
        </w:rPr>
        <w:t>employee</w:t>
      </w:r>
      <w:r w:rsidRPr="00FD5108">
        <w:rPr>
          <w:color w:val="000000" w:themeColor="text1"/>
          <w:sz w:val="24"/>
          <w:szCs w:val="24"/>
        </w:rPr>
        <w:t>’s symptoms;</w:t>
      </w:r>
    </w:p>
    <w:p w14:paraId="1C45F37C" w14:textId="64CC6DCD" w:rsidR="00646949" w:rsidRPr="00FD5108" w:rsidRDefault="00646949" w:rsidP="00610600">
      <w:pPr>
        <w:pStyle w:val="ListParagraph"/>
        <w:numPr>
          <w:ilvl w:val="0"/>
          <w:numId w:val="29"/>
        </w:numPr>
        <w:rPr>
          <w:color w:val="000000" w:themeColor="text1"/>
          <w:sz w:val="24"/>
          <w:szCs w:val="24"/>
        </w:rPr>
      </w:pPr>
      <w:r w:rsidRPr="00FD5108">
        <w:rPr>
          <w:color w:val="000000" w:themeColor="text1"/>
          <w:sz w:val="24"/>
          <w:szCs w:val="24"/>
        </w:rPr>
        <w:t xml:space="preserve">Determine whether the affected </w:t>
      </w:r>
      <w:r w:rsidR="00A97D44" w:rsidRPr="00FD5108">
        <w:rPr>
          <w:color w:val="000000" w:themeColor="text1"/>
          <w:sz w:val="24"/>
          <w:szCs w:val="24"/>
        </w:rPr>
        <w:t>employee</w:t>
      </w:r>
      <w:r w:rsidRPr="00FD5108">
        <w:rPr>
          <w:color w:val="000000" w:themeColor="text1"/>
          <w:sz w:val="24"/>
          <w:szCs w:val="24"/>
        </w:rPr>
        <w:t xml:space="preserve"> knows whether he/she has been in close contact with a confirmed case of COVID-19;</w:t>
      </w:r>
    </w:p>
    <w:p w14:paraId="429A9F68" w14:textId="76D5C2B6" w:rsidR="00646949" w:rsidRDefault="00646949" w:rsidP="00610600">
      <w:pPr>
        <w:pStyle w:val="ListParagraph"/>
        <w:numPr>
          <w:ilvl w:val="0"/>
          <w:numId w:val="29"/>
        </w:numPr>
        <w:rPr>
          <w:color w:val="000000" w:themeColor="text1"/>
          <w:sz w:val="24"/>
          <w:szCs w:val="24"/>
        </w:rPr>
      </w:pPr>
      <w:r w:rsidRPr="00FD5108">
        <w:rPr>
          <w:color w:val="000000" w:themeColor="text1"/>
          <w:sz w:val="24"/>
          <w:szCs w:val="24"/>
        </w:rPr>
        <w:t xml:space="preserve">Determine and document who the affected </w:t>
      </w:r>
      <w:r w:rsidR="00A97D44" w:rsidRPr="00FD5108">
        <w:rPr>
          <w:color w:val="000000" w:themeColor="text1"/>
          <w:sz w:val="24"/>
          <w:szCs w:val="24"/>
        </w:rPr>
        <w:t>employee</w:t>
      </w:r>
      <w:r w:rsidRPr="00FD5108">
        <w:rPr>
          <w:color w:val="000000" w:themeColor="text1"/>
          <w:sz w:val="24"/>
          <w:szCs w:val="24"/>
        </w:rPr>
        <w:t xml:space="preserve"> has been in close contact with over the past 14</w:t>
      </w:r>
      <w:r w:rsidR="00CE0E8B">
        <w:rPr>
          <w:color w:val="000000" w:themeColor="text1"/>
          <w:sz w:val="24"/>
          <w:szCs w:val="24"/>
        </w:rPr>
        <w:t xml:space="preserve"> </w:t>
      </w:r>
      <w:r w:rsidRPr="00FD5108">
        <w:rPr>
          <w:color w:val="000000" w:themeColor="text1"/>
          <w:sz w:val="24"/>
          <w:szCs w:val="24"/>
        </w:rPr>
        <w:t>days;</w:t>
      </w:r>
    </w:p>
    <w:p w14:paraId="019BA606" w14:textId="32B79635" w:rsidR="00CE0E8B" w:rsidRDefault="00907B61" w:rsidP="00610600">
      <w:pPr>
        <w:pStyle w:val="ListParagraph"/>
        <w:numPr>
          <w:ilvl w:val="0"/>
          <w:numId w:val="29"/>
        </w:numPr>
        <w:rPr>
          <w:color w:val="000000" w:themeColor="text1"/>
          <w:sz w:val="24"/>
          <w:szCs w:val="24"/>
        </w:rPr>
      </w:pPr>
      <w:r w:rsidRPr="00617FF3">
        <w:rPr>
          <w:color w:val="000000" w:themeColor="text1"/>
          <w:sz w:val="24"/>
          <w:szCs w:val="24"/>
        </w:rPr>
        <w:lastRenderedPageBreak/>
        <w:t>Investigate all coworkers and others who have been in close contact with</w:t>
      </w:r>
    </w:p>
    <w:p w14:paraId="0EC17AC5" w14:textId="0E1E127A" w:rsidR="00DF7066" w:rsidRPr="00617FF3" w:rsidRDefault="009E082A" w:rsidP="00907B61">
      <w:pPr>
        <w:pStyle w:val="ListParagraph"/>
        <w:ind w:left="720" w:firstLine="0"/>
        <w:rPr>
          <w:color w:val="000000" w:themeColor="text1"/>
          <w:sz w:val="24"/>
          <w:szCs w:val="24"/>
        </w:rPr>
      </w:pPr>
      <w:r w:rsidRPr="00617FF3">
        <w:rPr>
          <w:color w:val="000000" w:themeColor="text1"/>
          <w:sz w:val="24"/>
          <w:szCs w:val="24"/>
        </w:rPr>
        <w:t xml:space="preserve">the affected </w:t>
      </w:r>
      <w:r w:rsidR="00A97D44" w:rsidRPr="00617FF3">
        <w:rPr>
          <w:color w:val="000000" w:themeColor="text1"/>
          <w:sz w:val="24"/>
          <w:szCs w:val="24"/>
        </w:rPr>
        <w:t>employee</w:t>
      </w:r>
      <w:r w:rsidRPr="00617FF3">
        <w:rPr>
          <w:color w:val="000000" w:themeColor="text1"/>
          <w:sz w:val="24"/>
          <w:szCs w:val="24"/>
        </w:rPr>
        <w:t xml:space="preserve"> over the past 14 days</w:t>
      </w:r>
      <w:r w:rsidR="007D51E6" w:rsidRPr="00617FF3">
        <w:rPr>
          <w:color w:val="000000" w:themeColor="text1"/>
          <w:sz w:val="24"/>
          <w:szCs w:val="24"/>
        </w:rPr>
        <w:t>,</w:t>
      </w:r>
      <w:r w:rsidRPr="00617FF3">
        <w:rPr>
          <w:color w:val="000000" w:themeColor="text1"/>
          <w:sz w:val="24"/>
          <w:szCs w:val="24"/>
        </w:rPr>
        <w:t xml:space="preserve"> and implement all applicable parts of this plan accordingly; </w:t>
      </w:r>
    </w:p>
    <w:p w14:paraId="40E23DEF" w14:textId="1A313AFF" w:rsidR="00646949" w:rsidRPr="00FD5108" w:rsidRDefault="00646949" w:rsidP="00610600">
      <w:pPr>
        <w:pStyle w:val="ListParagraph"/>
        <w:numPr>
          <w:ilvl w:val="0"/>
          <w:numId w:val="29"/>
        </w:numPr>
        <w:rPr>
          <w:color w:val="000000" w:themeColor="text1"/>
          <w:sz w:val="24"/>
          <w:szCs w:val="24"/>
        </w:rPr>
      </w:pPr>
      <w:r w:rsidRPr="00FD5108">
        <w:rPr>
          <w:color w:val="000000" w:themeColor="text1"/>
          <w:sz w:val="24"/>
          <w:szCs w:val="24"/>
        </w:rPr>
        <w:t xml:space="preserve">Determine and document all work areas the affected </w:t>
      </w:r>
      <w:r w:rsidR="00A97D44" w:rsidRPr="00FD5108">
        <w:rPr>
          <w:color w:val="000000" w:themeColor="text1"/>
          <w:sz w:val="24"/>
          <w:szCs w:val="24"/>
        </w:rPr>
        <w:t>employee</w:t>
      </w:r>
      <w:r w:rsidRPr="00FD5108">
        <w:rPr>
          <w:color w:val="000000" w:themeColor="text1"/>
          <w:sz w:val="24"/>
          <w:szCs w:val="24"/>
        </w:rPr>
        <w:t xml:space="preserve"> was in over the past </w:t>
      </w:r>
      <w:r w:rsidR="008478BE">
        <w:rPr>
          <w:color w:val="000000" w:themeColor="text1"/>
          <w:sz w:val="24"/>
          <w:szCs w:val="24"/>
        </w:rPr>
        <w:t>7</w:t>
      </w:r>
      <w:r w:rsidR="00B64A15">
        <w:rPr>
          <w:color w:val="000000" w:themeColor="text1"/>
          <w:sz w:val="24"/>
          <w:szCs w:val="24"/>
        </w:rPr>
        <w:t xml:space="preserve"> </w:t>
      </w:r>
      <w:r w:rsidRPr="00FD5108">
        <w:rPr>
          <w:color w:val="000000" w:themeColor="text1"/>
          <w:sz w:val="24"/>
          <w:szCs w:val="24"/>
        </w:rPr>
        <w:t>days;</w:t>
      </w:r>
    </w:p>
    <w:p w14:paraId="426EDBE8" w14:textId="6BC96FFF" w:rsidR="00646949" w:rsidRPr="00FD5108" w:rsidRDefault="00646949" w:rsidP="00610600">
      <w:pPr>
        <w:pStyle w:val="ListParagraph"/>
        <w:numPr>
          <w:ilvl w:val="0"/>
          <w:numId w:val="29"/>
        </w:numPr>
        <w:rPr>
          <w:color w:val="000000" w:themeColor="text1"/>
          <w:sz w:val="24"/>
          <w:szCs w:val="24"/>
        </w:rPr>
      </w:pPr>
      <w:r w:rsidRPr="00FD5108">
        <w:rPr>
          <w:color w:val="000000" w:themeColor="text1"/>
          <w:sz w:val="24"/>
          <w:szCs w:val="24"/>
        </w:rPr>
        <w:t xml:space="preserve">Determine and document what tools, equipment, ladders, water coolers, elevators, etc. the affected </w:t>
      </w:r>
      <w:r w:rsidR="00A97D44" w:rsidRPr="00FD5108">
        <w:rPr>
          <w:color w:val="000000" w:themeColor="text1"/>
          <w:sz w:val="24"/>
          <w:szCs w:val="24"/>
        </w:rPr>
        <w:t>employee</w:t>
      </w:r>
      <w:r w:rsidRPr="00FD5108">
        <w:rPr>
          <w:color w:val="000000" w:themeColor="text1"/>
          <w:sz w:val="24"/>
          <w:szCs w:val="24"/>
        </w:rPr>
        <w:t xml:space="preserve"> has used over the past </w:t>
      </w:r>
      <w:r w:rsidR="008478BE">
        <w:rPr>
          <w:color w:val="000000" w:themeColor="text1"/>
          <w:sz w:val="24"/>
          <w:szCs w:val="24"/>
        </w:rPr>
        <w:t>7</w:t>
      </w:r>
      <w:r w:rsidRPr="00FD5108">
        <w:rPr>
          <w:color w:val="000000" w:themeColor="text1"/>
          <w:sz w:val="24"/>
          <w:szCs w:val="24"/>
        </w:rPr>
        <w:t xml:space="preserve"> days;</w:t>
      </w:r>
    </w:p>
    <w:p w14:paraId="31F72434" w14:textId="5BED5723" w:rsidR="00646949" w:rsidRPr="00FD5108" w:rsidRDefault="00646949" w:rsidP="00610600">
      <w:pPr>
        <w:pStyle w:val="ListParagraph"/>
        <w:numPr>
          <w:ilvl w:val="0"/>
          <w:numId w:val="29"/>
        </w:numPr>
        <w:rPr>
          <w:color w:val="000000" w:themeColor="text1"/>
          <w:sz w:val="24"/>
          <w:szCs w:val="24"/>
        </w:rPr>
      </w:pPr>
      <w:r w:rsidRPr="00FD5108">
        <w:rPr>
          <w:color w:val="000000" w:themeColor="text1"/>
          <w:sz w:val="24"/>
          <w:szCs w:val="24"/>
        </w:rPr>
        <w:t xml:space="preserve">Recommend to the affected </w:t>
      </w:r>
      <w:r w:rsidR="00A97D44" w:rsidRPr="00FD5108">
        <w:rPr>
          <w:color w:val="000000" w:themeColor="text1"/>
          <w:sz w:val="24"/>
          <w:szCs w:val="24"/>
        </w:rPr>
        <w:t>employee</w:t>
      </w:r>
      <w:r w:rsidRPr="00FD5108">
        <w:rPr>
          <w:color w:val="000000" w:themeColor="text1"/>
          <w:sz w:val="24"/>
          <w:szCs w:val="24"/>
        </w:rPr>
        <w:t xml:space="preserve"> that he/she contact his/her healthcare provider and carefully follow CDC recommendation</w:t>
      </w:r>
      <w:r w:rsidR="00AF5719">
        <w:rPr>
          <w:color w:val="000000" w:themeColor="text1"/>
          <w:sz w:val="24"/>
          <w:szCs w:val="24"/>
        </w:rPr>
        <w:t>s</w:t>
      </w:r>
      <w:r w:rsidRPr="00FD5108">
        <w:rPr>
          <w:color w:val="000000" w:themeColor="text1"/>
          <w:sz w:val="24"/>
          <w:szCs w:val="24"/>
        </w:rPr>
        <w:t xml:space="preserve"> regarding quarantine;</w:t>
      </w:r>
    </w:p>
    <w:p w14:paraId="7134BF52" w14:textId="5A3D9AAB" w:rsidR="00646949" w:rsidRPr="00FD5108" w:rsidRDefault="00F460B4" w:rsidP="00610600">
      <w:pPr>
        <w:pStyle w:val="ListParagraph"/>
        <w:numPr>
          <w:ilvl w:val="0"/>
          <w:numId w:val="29"/>
        </w:numPr>
        <w:rPr>
          <w:color w:val="000000" w:themeColor="text1"/>
          <w:sz w:val="24"/>
          <w:szCs w:val="24"/>
        </w:rPr>
      </w:pPr>
      <w:r w:rsidRPr="00FD5108">
        <w:rPr>
          <w:color w:val="000000" w:themeColor="text1"/>
          <w:sz w:val="24"/>
          <w:szCs w:val="24"/>
        </w:rPr>
        <w:t>Vacate</w:t>
      </w:r>
      <w:r w:rsidR="00646949" w:rsidRPr="00FD5108">
        <w:rPr>
          <w:color w:val="000000" w:themeColor="text1"/>
          <w:sz w:val="24"/>
          <w:szCs w:val="24"/>
        </w:rPr>
        <w:t xml:space="preserve"> and shut down all affected work areas by posting conspicuous warning signs and establishing effective barriers</w:t>
      </w:r>
      <w:r w:rsidR="00ED6CF1" w:rsidRPr="00FD5108">
        <w:rPr>
          <w:color w:val="000000" w:themeColor="text1"/>
          <w:sz w:val="24"/>
          <w:szCs w:val="24"/>
        </w:rPr>
        <w:t>,</w:t>
      </w:r>
      <w:r w:rsidR="00646949" w:rsidRPr="00FD5108">
        <w:rPr>
          <w:color w:val="000000" w:themeColor="text1"/>
          <w:sz w:val="24"/>
          <w:szCs w:val="24"/>
        </w:rPr>
        <w:t xml:space="preserve"> such as barricades and danger tape;</w:t>
      </w:r>
    </w:p>
    <w:p w14:paraId="0F9CA43A" w14:textId="77777777" w:rsidR="00646949" w:rsidRPr="00FD5108" w:rsidRDefault="00646949" w:rsidP="00610600">
      <w:pPr>
        <w:pStyle w:val="ListParagraph"/>
        <w:numPr>
          <w:ilvl w:val="0"/>
          <w:numId w:val="29"/>
        </w:numPr>
        <w:rPr>
          <w:color w:val="000000" w:themeColor="text1"/>
          <w:sz w:val="24"/>
          <w:szCs w:val="24"/>
        </w:rPr>
      </w:pPr>
      <w:r w:rsidRPr="00FD5108">
        <w:rPr>
          <w:color w:val="000000" w:themeColor="text1"/>
          <w:sz w:val="24"/>
          <w:szCs w:val="24"/>
        </w:rPr>
        <w:t>Open doors and windows to the outside to increase air circulation;</w:t>
      </w:r>
    </w:p>
    <w:p w14:paraId="07550D3B" w14:textId="44B7C42F" w:rsidR="00646949" w:rsidRPr="00FD5108" w:rsidRDefault="00646949" w:rsidP="00610600">
      <w:pPr>
        <w:pStyle w:val="ListParagraph"/>
        <w:numPr>
          <w:ilvl w:val="0"/>
          <w:numId w:val="29"/>
        </w:numPr>
        <w:rPr>
          <w:color w:val="000000" w:themeColor="text1"/>
          <w:sz w:val="24"/>
          <w:szCs w:val="24"/>
        </w:rPr>
      </w:pPr>
      <w:r w:rsidRPr="00FD5108">
        <w:rPr>
          <w:color w:val="000000" w:themeColor="text1"/>
          <w:sz w:val="24"/>
          <w:szCs w:val="24"/>
        </w:rPr>
        <w:t xml:space="preserve">Inform </w:t>
      </w:r>
      <w:r w:rsidR="0056271F" w:rsidRPr="00FD5108">
        <w:rPr>
          <w:color w:val="000000" w:themeColor="text1"/>
          <w:sz w:val="24"/>
          <w:szCs w:val="24"/>
          <w:highlight w:val="yellow"/>
        </w:rPr>
        <w:t>&lt;</w:t>
      </w:r>
      <w:r w:rsidRPr="00FD5108">
        <w:rPr>
          <w:color w:val="000000" w:themeColor="text1"/>
          <w:sz w:val="24"/>
          <w:szCs w:val="24"/>
          <w:highlight w:val="yellow"/>
        </w:rPr>
        <w:t>name of safety director or human resources contact</w:t>
      </w:r>
      <w:r w:rsidR="0056271F" w:rsidRPr="00FD5108">
        <w:rPr>
          <w:color w:val="000000" w:themeColor="text1"/>
          <w:sz w:val="24"/>
          <w:szCs w:val="24"/>
          <w:highlight w:val="yellow"/>
        </w:rPr>
        <w:t>&gt;</w:t>
      </w:r>
      <w:r w:rsidRPr="00FD5108">
        <w:rPr>
          <w:color w:val="000000" w:themeColor="text1"/>
          <w:sz w:val="24"/>
          <w:szCs w:val="24"/>
        </w:rPr>
        <w:t>; and</w:t>
      </w:r>
    </w:p>
    <w:p w14:paraId="64E940D6" w14:textId="151A170F" w:rsidR="0007571E" w:rsidRPr="00FD5108" w:rsidRDefault="00646949" w:rsidP="00610600">
      <w:pPr>
        <w:pStyle w:val="ListParagraph"/>
        <w:numPr>
          <w:ilvl w:val="0"/>
          <w:numId w:val="29"/>
        </w:numPr>
        <w:rPr>
          <w:color w:val="000000" w:themeColor="text1"/>
          <w:sz w:val="24"/>
          <w:szCs w:val="24"/>
        </w:rPr>
      </w:pPr>
      <w:r w:rsidRPr="00FD5108">
        <w:rPr>
          <w:color w:val="000000" w:themeColor="text1"/>
          <w:sz w:val="24"/>
          <w:szCs w:val="24"/>
        </w:rPr>
        <w:t xml:space="preserve">Assess the potential exposure of other </w:t>
      </w:r>
      <w:bookmarkStart w:id="17" w:name="_Hlk39154461"/>
      <w:r w:rsidR="0056271F" w:rsidRPr="00FD5108">
        <w:rPr>
          <w:color w:val="000000" w:themeColor="text1"/>
          <w:sz w:val="24"/>
          <w:szCs w:val="24"/>
          <w:highlight w:val="yellow"/>
        </w:rPr>
        <w:t>&lt;</w:t>
      </w:r>
      <w:r w:rsidRPr="00FD5108">
        <w:rPr>
          <w:color w:val="000000" w:themeColor="text1"/>
          <w:sz w:val="24"/>
          <w:szCs w:val="24"/>
          <w:highlight w:val="yellow"/>
        </w:rPr>
        <w:t>company</w:t>
      </w:r>
      <w:r w:rsidR="0056271F" w:rsidRPr="00FD5108">
        <w:rPr>
          <w:color w:val="000000" w:themeColor="text1"/>
          <w:sz w:val="24"/>
          <w:szCs w:val="24"/>
          <w:highlight w:val="yellow"/>
        </w:rPr>
        <w:t>&gt;</w:t>
      </w:r>
      <w:bookmarkEnd w:id="17"/>
      <w:r w:rsidR="0056271F" w:rsidRPr="00FD5108">
        <w:rPr>
          <w:i/>
          <w:iCs/>
          <w:color w:val="000000" w:themeColor="text1"/>
          <w:sz w:val="24"/>
          <w:szCs w:val="24"/>
        </w:rPr>
        <w:t xml:space="preserve"> </w:t>
      </w:r>
      <w:r w:rsidRPr="00FD5108">
        <w:rPr>
          <w:color w:val="000000" w:themeColor="text1"/>
          <w:sz w:val="24"/>
          <w:szCs w:val="24"/>
        </w:rPr>
        <w:t xml:space="preserve">employees based on </w:t>
      </w:r>
      <w:r w:rsidR="00CB1217">
        <w:rPr>
          <w:color w:val="000000" w:themeColor="text1"/>
          <w:sz w:val="24"/>
          <w:szCs w:val="24"/>
        </w:rPr>
        <w:t xml:space="preserve">local health department (or other appropriate local agency) and CDC </w:t>
      </w:r>
      <w:r w:rsidRPr="00FD5108">
        <w:rPr>
          <w:color w:val="000000" w:themeColor="text1"/>
          <w:sz w:val="24"/>
          <w:szCs w:val="24"/>
        </w:rPr>
        <w:t>guidelines for COVID-19</w:t>
      </w:r>
      <w:r w:rsidR="007D51E6" w:rsidRPr="00FD5108">
        <w:rPr>
          <w:color w:val="000000" w:themeColor="text1"/>
          <w:sz w:val="24"/>
          <w:szCs w:val="24"/>
        </w:rPr>
        <w:t xml:space="preserve"> </w:t>
      </w:r>
      <w:r w:rsidRPr="00FD5108">
        <w:rPr>
          <w:color w:val="000000" w:themeColor="text1"/>
          <w:sz w:val="24"/>
          <w:szCs w:val="24"/>
        </w:rPr>
        <w:t xml:space="preserve">and implement isolation of affected </w:t>
      </w:r>
      <w:r w:rsidR="00A97D44" w:rsidRPr="00FD5108">
        <w:rPr>
          <w:color w:val="000000" w:themeColor="text1"/>
          <w:sz w:val="24"/>
          <w:szCs w:val="24"/>
        </w:rPr>
        <w:t>employee</w:t>
      </w:r>
      <w:r w:rsidRPr="00FD5108">
        <w:rPr>
          <w:color w:val="000000" w:themeColor="text1"/>
          <w:sz w:val="24"/>
          <w:szCs w:val="24"/>
        </w:rPr>
        <w:t xml:space="preserve">s as </w:t>
      </w:r>
      <w:r w:rsidR="00CB1217">
        <w:rPr>
          <w:color w:val="000000" w:themeColor="text1"/>
          <w:sz w:val="24"/>
          <w:szCs w:val="24"/>
        </w:rPr>
        <w:t>required or recommended</w:t>
      </w:r>
      <w:r w:rsidRPr="00FD5108">
        <w:rPr>
          <w:color w:val="000000" w:themeColor="text1"/>
          <w:sz w:val="24"/>
          <w:szCs w:val="24"/>
        </w:rPr>
        <w:t>.</w:t>
      </w:r>
    </w:p>
    <w:p w14:paraId="2647F340" w14:textId="6D4AA911" w:rsidR="00A47D6B" w:rsidRDefault="00A47D6B" w:rsidP="00787416">
      <w:pPr>
        <w:shd w:val="clear" w:color="auto" w:fill="FFFFFF"/>
        <w:spacing w:before="100" w:beforeAutospacing="1" w:after="100" w:afterAutospacing="1"/>
        <w:rPr>
          <w:rFonts w:ascii="Arial" w:hAnsi="Arial" w:cs="Arial"/>
          <w:color w:val="000000" w:themeColor="text1"/>
        </w:rPr>
      </w:pPr>
      <w:bookmarkStart w:id="18" w:name="_Hlk47518451"/>
      <w:r w:rsidRPr="00FD5108">
        <w:rPr>
          <w:rFonts w:ascii="Arial" w:hAnsi="Arial" w:cs="Arial"/>
          <w:color w:val="000000" w:themeColor="text1"/>
          <w:highlight w:val="yellow"/>
        </w:rPr>
        <w:t>&lt;</w:t>
      </w:r>
      <w:r w:rsidR="004F0AF3">
        <w:rPr>
          <w:rFonts w:ascii="Arial" w:hAnsi="Arial" w:cs="Arial"/>
          <w:color w:val="000000" w:themeColor="text1"/>
          <w:highlight w:val="yellow"/>
        </w:rPr>
        <w:t>C</w:t>
      </w:r>
      <w:r w:rsidRPr="00FD5108">
        <w:rPr>
          <w:rFonts w:ascii="Arial" w:hAnsi="Arial" w:cs="Arial"/>
          <w:color w:val="000000" w:themeColor="text1"/>
          <w:highlight w:val="yellow"/>
        </w:rPr>
        <w:t>ompany&gt;</w:t>
      </w:r>
      <w:r>
        <w:rPr>
          <w:rFonts w:ascii="Arial" w:hAnsi="Arial" w:cs="Arial"/>
          <w:color w:val="000000" w:themeColor="text1"/>
        </w:rPr>
        <w:t xml:space="preserve"> will </w:t>
      </w:r>
      <w:bookmarkEnd w:id="18"/>
      <w:r>
        <w:rPr>
          <w:rFonts w:ascii="Arial" w:hAnsi="Arial" w:cs="Arial"/>
          <w:color w:val="000000" w:themeColor="text1"/>
        </w:rPr>
        <w:t xml:space="preserve">use a symptom-based strategy based on the most current CDC guidelines </w:t>
      </w:r>
      <w:bookmarkStart w:id="19" w:name="_Hlk47518481"/>
      <w:r>
        <w:rPr>
          <w:rFonts w:ascii="Arial" w:hAnsi="Arial" w:cs="Arial"/>
          <w:color w:val="000000" w:themeColor="text1"/>
        </w:rPr>
        <w:t>to determine when employee isolation may be discontinued</w:t>
      </w:r>
      <w:bookmarkEnd w:id="19"/>
      <w:r w:rsidR="009D24AD">
        <w:rPr>
          <w:rFonts w:ascii="Arial" w:hAnsi="Arial" w:cs="Arial"/>
          <w:color w:val="000000" w:themeColor="text1"/>
        </w:rPr>
        <w:t xml:space="preserve"> for infected employees.</w:t>
      </w:r>
      <w:r w:rsidR="004F0AF3">
        <w:rPr>
          <w:rFonts w:ascii="Arial" w:hAnsi="Arial" w:cs="Arial"/>
          <w:color w:val="000000" w:themeColor="text1"/>
        </w:rPr>
        <w:t xml:space="preserve"> </w:t>
      </w:r>
    </w:p>
    <w:p w14:paraId="0DE18704" w14:textId="314BB10C" w:rsidR="00787416" w:rsidRPr="00A47D6B" w:rsidRDefault="008D3F76" w:rsidP="00787416">
      <w:pPr>
        <w:shd w:val="clear" w:color="auto" w:fill="FFFFFF"/>
        <w:spacing w:before="100" w:beforeAutospacing="1" w:after="100" w:afterAutospacing="1"/>
        <w:rPr>
          <w:rFonts w:ascii="Arial" w:eastAsia="Times New Roman" w:hAnsi="Arial" w:cs="Arial"/>
          <w:color w:val="1C1C1C"/>
        </w:rPr>
      </w:pPr>
      <w:r w:rsidRPr="00787416">
        <w:rPr>
          <w:rFonts w:ascii="Arial" w:hAnsi="Arial" w:cs="Arial"/>
          <w:color w:val="000000" w:themeColor="text1"/>
        </w:rPr>
        <w:t>A</w:t>
      </w:r>
      <w:r w:rsidR="007233DE" w:rsidRPr="00787416">
        <w:rPr>
          <w:rFonts w:ascii="Arial" w:hAnsi="Arial" w:cs="Arial"/>
          <w:color w:val="000000" w:themeColor="text1"/>
        </w:rPr>
        <w:t>ny</w:t>
      </w:r>
      <w:r w:rsidRPr="00787416">
        <w:rPr>
          <w:rFonts w:ascii="Arial" w:hAnsi="Arial" w:cs="Arial"/>
          <w:color w:val="000000" w:themeColor="text1"/>
        </w:rPr>
        <w:t xml:space="preserve"> </w:t>
      </w:r>
      <w:r w:rsidR="00A97D44" w:rsidRPr="00787416">
        <w:rPr>
          <w:rFonts w:ascii="Arial" w:hAnsi="Arial" w:cs="Arial"/>
          <w:color w:val="000000" w:themeColor="text1"/>
        </w:rPr>
        <w:t>employee</w:t>
      </w:r>
      <w:r w:rsidRPr="00787416">
        <w:rPr>
          <w:rFonts w:ascii="Arial" w:hAnsi="Arial" w:cs="Arial"/>
          <w:color w:val="000000" w:themeColor="text1"/>
        </w:rPr>
        <w:t xml:space="preserve"> </w:t>
      </w:r>
      <w:r w:rsidR="00787416" w:rsidRPr="00787416">
        <w:rPr>
          <w:rFonts w:ascii="Arial" w:eastAsia="Times New Roman" w:hAnsi="Arial" w:cs="Arial"/>
          <w:color w:val="1C1C1C"/>
        </w:rPr>
        <w:t xml:space="preserve">with COVID-19 who has symptoms and was directed to care for himself or </w:t>
      </w:r>
      <w:r w:rsidR="00787416" w:rsidRPr="00A47D6B">
        <w:rPr>
          <w:rFonts w:ascii="Arial" w:eastAsia="Times New Roman" w:hAnsi="Arial" w:cs="Arial"/>
          <w:color w:val="1C1C1C"/>
        </w:rPr>
        <w:t>herself at home may discontinue isolation when:</w:t>
      </w:r>
    </w:p>
    <w:p w14:paraId="2A32764C" w14:textId="49E4EAD3" w:rsidR="00787416" w:rsidRPr="00A47D6B" w:rsidRDefault="00787416" w:rsidP="00787416">
      <w:pPr>
        <w:pStyle w:val="ListParagraph"/>
        <w:numPr>
          <w:ilvl w:val="0"/>
          <w:numId w:val="68"/>
        </w:numPr>
        <w:shd w:val="clear" w:color="auto" w:fill="FFFFFF"/>
        <w:spacing w:before="100" w:beforeAutospacing="1" w:after="100" w:afterAutospacing="1"/>
        <w:rPr>
          <w:rFonts w:eastAsia="Times New Roman"/>
          <w:color w:val="1C1C1C"/>
          <w:sz w:val="24"/>
          <w:szCs w:val="24"/>
        </w:rPr>
      </w:pPr>
      <w:r w:rsidRPr="00A47D6B">
        <w:rPr>
          <w:rFonts w:eastAsia="Times New Roman"/>
          <w:color w:val="1C1C1C"/>
          <w:sz w:val="24"/>
          <w:szCs w:val="24"/>
        </w:rPr>
        <w:t xml:space="preserve">At least 10 days have passed since </w:t>
      </w:r>
      <w:r w:rsidR="0045557E">
        <w:rPr>
          <w:rFonts w:eastAsia="Times New Roman"/>
          <w:color w:val="1C1C1C"/>
          <w:sz w:val="24"/>
          <w:szCs w:val="24"/>
        </w:rPr>
        <w:t xml:space="preserve">the </w:t>
      </w:r>
      <w:r w:rsidRPr="00A47D6B">
        <w:rPr>
          <w:rFonts w:eastAsia="Times New Roman"/>
          <w:color w:val="1C1C1C"/>
          <w:sz w:val="24"/>
          <w:szCs w:val="24"/>
        </w:rPr>
        <w:t>onset</w:t>
      </w:r>
      <w:r w:rsidR="0045557E">
        <w:rPr>
          <w:rFonts w:eastAsia="Times New Roman"/>
          <w:color w:val="1C1C1C"/>
          <w:sz w:val="24"/>
          <w:szCs w:val="24"/>
        </w:rPr>
        <w:t xml:space="preserve"> of the symptoms</w:t>
      </w:r>
      <w:r w:rsidRPr="00A47D6B">
        <w:rPr>
          <w:rFonts w:eastAsia="Times New Roman"/>
          <w:color w:val="1C1C1C"/>
          <w:sz w:val="24"/>
          <w:szCs w:val="24"/>
        </w:rPr>
        <w:t>;</w:t>
      </w:r>
      <w:r w:rsidR="0045557E">
        <w:rPr>
          <w:rFonts w:eastAsia="Times New Roman"/>
          <w:color w:val="1C1C1C"/>
          <w:sz w:val="24"/>
          <w:szCs w:val="24"/>
        </w:rPr>
        <w:t xml:space="preserve"> </w:t>
      </w:r>
      <w:r w:rsidR="0045557E" w:rsidRPr="0045557E">
        <w:rPr>
          <w:rFonts w:eastAsia="Times New Roman"/>
          <w:b/>
          <w:bCs/>
          <w:color w:val="1C1C1C"/>
          <w:sz w:val="24"/>
          <w:szCs w:val="24"/>
        </w:rPr>
        <w:t>AND</w:t>
      </w:r>
    </w:p>
    <w:p w14:paraId="07C05A80" w14:textId="3D44D706" w:rsidR="00787416" w:rsidRPr="00A47D6B" w:rsidRDefault="00787416" w:rsidP="00787416">
      <w:pPr>
        <w:pStyle w:val="ListParagraph"/>
        <w:numPr>
          <w:ilvl w:val="0"/>
          <w:numId w:val="68"/>
        </w:numPr>
        <w:shd w:val="clear" w:color="auto" w:fill="FFFFFF"/>
        <w:spacing w:before="100" w:beforeAutospacing="1" w:after="100" w:afterAutospacing="1"/>
        <w:rPr>
          <w:rFonts w:eastAsia="Times New Roman"/>
          <w:color w:val="1C1C1C"/>
          <w:sz w:val="24"/>
          <w:szCs w:val="24"/>
        </w:rPr>
      </w:pPr>
      <w:r w:rsidRPr="00A47D6B">
        <w:rPr>
          <w:rFonts w:eastAsia="Times New Roman"/>
          <w:color w:val="1C1C1C"/>
          <w:sz w:val="24"/>
          <w:szCs w:val="24"/>
        </w:rPr>
        <w:t>At least 24 hours have passed since</w:t>
      </w:r>
      <w:r w:rsidR="0045557E">
        <w:rPr>
          <w:rFonts w:eastAsia="Times New Roman"/>
          <w:color w:val="1C1C1C"/>
          <w:sz w:val="24"/>
          <w:szCs w:val="24"/>
        </w:rPr>
        <w:t xml:space="preserve"> the </w:t>
      </w:r>
      <w:r w:rsidRPr="00A47D6B">
        <w:rPr>
          <w:rFonts w:eastAsia="Times New Roman"/>
          <w:color w:val="1C1C1C"/>
          <w:sz w:val="24"/>
          <w:szCs w:val="24"/>
        </w:rPr>
        <w:t xml:space="preserve">fever </w:t>
      </w:r>
      <w:r w:rsidR="0045557E">
        <w:rPr>
          <w:rFonts w:eastAsia="Times New Roman"/>
          <w:color w:val="1C1C1C"/>
          <w:sz w:val="24"/>
          <w:szCs w:val="24"/>
        </w:rPr>
        <w:t xml:space="preserve">reduced to normal </w:t>
      </w:r>
      <w:r w:rsidRPr="00A47D6B">
        <w:rPr>
          <w:rFonts w:eastAsia="Times New Roman"/>
          <w:color w:val="1C1C1C"/>
          <w:sz w:val="24"/>
          <w:szCs w:val="24"/>
        </w:rPr>
        <w:t>without the use of fever-reducing medications; </w:t>
      </w:r>
      <w:r w:rsidRPr="00A47D6B">
        <w:rPr>
          <w:rFonts w:eastAsia="Times New Roman"/>
          <w:b/>
          <w:bCs/>
          <w:color w:val="1C1C1C"/>
          <w:sz w:val="24"/>
          <w:szCs w:val="24"/>
        </w:rPr>
        <w:t>AND</w:t>
      </w:r>
    </w:p>
    <w:p w14:paraId="795C8B95" w14:textId="77777777" w:rsidR="00787416" w:rsidRPr="00A47D6B" w:rsidRDefault="00787416" w:rsidP="00787416">
      <w:pPr>
        <w:pStyle w:val="ListParagraph"/>
        <w:numPr>
          <w:ilvl w:val="0"/>
          <w:numId w:val="68"/>
        </w:numPr>
        <w:shd w:val="clear" w:color="auto" w:fill="FFFFFF"/>
        <w:spacing w:before="100" w:beforeAutospacing="1" w:after="100" w:afterAutospacing="1"/>
        <w:rPr>
          <w:rFonts w:eastAsia="Times New Roman"/>
          <w:color w:val="1C1C1C"/>
          <w:sz w:val="24"/>
          <w:szCs w:val="24"/>
        </w:rPr>
      </w:pPr>
      <w:r w:rsidRPr="00A47D6B">
        <w:rPr>
          <w:rFonts w:eastAsia="Times New Roman"/>
          <w:color w:val="1C1C1C"/>
          <w:sz w:val="24"/>
          <w:szCs w:val="24"/>
        </w:rPr>
        <w:t>Other symptoms have improved.</w:t>
      </w:r>
    </w:p>
    <w:p w14:paraId="63905581" w14:textId="77777777" w:rsidR="0038501E" w:rsidRPr="0038501E" w:rsidRDefault="0038501E" w:rsidP="00617FF3">
      <w:pPr>
        <w:shd w:val="clear" w:color="auto" w:fill="FFFFFF"/>
        <w:spacing w:before="100" w:beforeAutospacing="1" w:after="100" w:afterAutospacing="1"/>
        <w:rPr>
          <w:rFonts w:ascii="Arial" w:eastAsia="Times New Roman" w:hAnsi="Arial" w:cs="Arial"/>
          <w:color w:val="1C1C1C"/>
        </w:rPr>
      </w:pPr>
      <w:r w:rsidRPr="0038501E">
        <w:rPr>
          <w:rFonts w:ascii="Arial" w:eastAsia="Times New Roman" w:hAnsi="Arial" w:cs="Arial"/>
          <w:color w:val="1C1C1C"/>
        </w:rPr>
        <w:t>Infected individuals who never develop COVID-19 symptoms may discontinue isolation and other precautions 10 days after the date of their first positive real-time qualitative test for the virus.</w:t>
      </w:r>
    </w:p>
    <w:p w14:paraId="38841435" w14:textId="1744115A" w:rsidR="0038501E" w:rsidRPr="0038501E" w:rsidRDefault="0038501E" w:rsidP="0038501E">
      <w:pPr>
        <w:shd w:val="clear" w:color="auto" w:fill="FFFFFF"/>
        <w:spacing w:before="100" w:beforeAutospacing="1" w:after="100" w:afterAutospacing="1"/>
        <w:rPr>
          <w:rFonts w:ascii="Arial" w:eastAsia="Times New Roman" w:hAnsi="Arial" w:cs="Arial"/>
          <w:color w:val="1C1C1C"/>
        </w:rPr>
      </w:pPr>
      <w:r w:rsidRPr="00FD5108">
        <w:rPr>
          <w:rFonts w:ascii="Arial" w:hAnsi="Arial" w:cs="Arial"/>
          <w:color w:val="000000" w:themeColor="text1"/>
          <w:highlight w:val="yellow"/>
        </w:rPr>
        <w:t>&lt;</w:t>
      </w:r>
      <w:r w:rsidR="004F0AF3">
        <w:rPr>
          <w:rFonts w:ascii="Arial" w:hAnsi="Arial" w:cs="Arial"/>
          <w:color w:val="000000" w:themeColor="text1"/>
          <w:highlight w:val="yellow"/>
        </w:rPr>
        <w:t>C</w:t>
      </w:r>
      <w:r w:rsidRPr="00FD5108">
        <w:rPr>
          <w:rFonts w:ascii="Arial" w:hAnsi="Arial" w:cs="Arial"/>
          <w:color w:val="000000" w:themeColor="text1"/>
          <w:highlight w:val="yellow"/>
        </w:rPr>
        <w:t>ompany&gt;</w:t>
      </w:r>
      <w:r>
        <w:rPr>
          <w:rFonts w:ascii="Arial" w:hAnsi="Arial" w:cs="Arial"/>
          <w:color w:val="000000" w:themeColor="text1"/>
        </w:rPr>
        <w:t xml:space="preserve"> will </w:t>
      </w:r>
      <w:r>
        <w:rPr>
          <w:rFonts w:ascii="Arial" w:eastAsia="Times New Roman" w:hAnsi="Arial" w:cs="Arial"/>
          <w:color w:val="1C1C1C"/>
        </w:rPr>
        <w:t xml:space="preserve">use a </w:t>
      </w:r>
      <w:r w:rsidRPr="0038501E">
        <w:rPr>
          <w:rFonts w:ascii="Arial" w:eastAsia="Times New Roman" w:hAnsi="Arial" w:cs="Arial"/>
          <w:color w:val="1C1C1C"/>
        </w:rPr>
        <w:t xml:space="preserve">test-based strategy </w:t>
      </w:r>
      <w:r>
        <w:rPr>
          <w:rFonts w:ascii="Arial" w:hAnsi="Arial" w:cs="Arial"/>
          <w:color w:val="000000" w:themeColor="text1"/>
        </w:rPr>
        <w:t>to determine when employee isolation may be discontinued</w:t>
      </w:r>
      <w:r w:rsidRPr="0038501E">
        <w:rPr>
          <w:rFonts w:ascii="Arial" w:eastAsia="Times New Roman" w:hAnsi="Arial" w:cs="Arial"/>
          <w:color w:val="1C1C1C"/>
        </w:rPr>
        <w:t xml:space="preserve"> for severely immunocompromised individuals. </w:t>
      </w:r>
      <w:r w:rsidRPr="00FD5108">
        <w:rPr>
          <w:rFonts w:ascii="Arial" w:hAnsi="Arial" w:cs="Arial"/>
          <w:color w:val="000000" w:themeColor="text1"/>
          <w:highlight w:val="yellow"/>
        </w:rPr>
        <w:t>&lt;</w:t>
      </w:r>
      <w:r>
        <w:rPr>
          <w:rFonts w:ascii="Arial" w:hAnsi="Arial" w:cs="Arial"/>
          <w:color w:val="000000" w:themeColor="text1"/>
          <w:highlight w:val="yellow"/>
        </w:rPr>
        <w:t>L</w:t>
      </w:r>
      <w:r w:rsidRPr="00FD5108">
        <w:rPr>
          <w:rFonts w:ascii="Arial" w:hAnsi="Arial" w:cs="Arial"/>
          <w:color w:val="000000" w:themeColor="text1"/>
          <w:highlight w:val="yellow"/>
        </w:rPr>
        <w:t>ead COVID-19 response team member name&gt;</w:t>
      </w:r>
      <w:r>
        <w:rPr>
          <w:rFonts w:ascii="Arial" w:hAnsi="Arial" w:cs="Arial"/>
          <w:color w:val="000000" w:themeColor="text1"/>
        </w:rPr>
        <w:t xml:space="preserve"> is responsible for </w:t>
      </w:r>
      <w:r>
        <w:rPr>
          <w:rFonts w:ascii="Arial" w:eastAsia="Times New Roman" w:hAnsi="Arial" w:cs="Arial"/>
          <w:color w:val="1C1C1C"/>
        </w:rPr>
        <w:t>c</w:t>
      </w:r>
      <w:r w:rsidRPr="0038501E">
        <w:rPr>
          <w:rFonts w:ascii="Arial" w:eastAsia="Times New Roman" w:hAnsi="Arial" w:cs="Arial"/>
          <w:color w:val="1C1C1C"/>
        </w:rPr>
        <w:t>onsult</w:t>
      </w:r>
      <w:r>
        <w:rPr>
          <w:rFonts w:ascii="Arial" w:eastAsia="Times New Roman" w:hAnsi="Arial" w:cs="Arial"/>
          <w:color w:val="1C1C1C"/>
        </w:rPr>
        <w:t>ing</w:t>
      </w:r>
      <w:r w:rsidRPr="0038501E">
        <w:rPr>
          <w:rFonts w:ascii="Arial" w:eastAsia="Times New Roman" w:hAnsi="Arial" w:cs="Arial"/>
          <w:color w:val="1C1C1C"/>
        </w:rPr>
        <w:t xml:space="preserve"> with </w:t>
      </w:r>
      <w:r>
        <w:rPr>
          <w:rFonts w:ascii="Arial" w:eastAsia="Times New Roman" w:hAnsi="Arial" w:cs="Arial"/>
          <w:color w:val="1C1C1C"/>
        </w:rPr>
        <w:t xml:space="preserve">the appropriate local </w:t>
      </w:r>
      <w:r w:rsidRPr="0038501E">
        <w:rPr>
          <w:rFonts w:ascii="Arial" w:eastAsia="Times New Roman" w:hAnsi="Arial" w:cs="Arial"/>
          <w:color w:val="1C1C1C"/>
        </w:rPr>
        <w:t>infectious disease experts for</w:t>
      </w:r>
      <w:r>
        <w:rPr>
          <w:rFonts w:ascii="Arial" w:eastAsia="Times New Roman" w:hAnsi="Arial" w:cs="Arial"/>
          <w:color w:val="1C1C1C"/>
        </w:rPr>
        <w:t xml:space="preserve"> guidance</w:t>
      </w:r>
      <w:r w:rsidRPr="0038501E">
        <w:rPr>
          <w:rFonts w:ascii="Arial" w:eastAsia="Times New Roman" w:hAnsi="Arial" w:cs="Arial"/>
          <w:color w:val="1C1C1C"/>
        </w:rPr>
        <w:t>.</w:t>
      </w:r>
    </w:p>
    <w:p w14:paraId="194C0BAA" w14:textId="0D856DD0" w:rsidR="00026DB8" w:rsidRPr="00FD5108" w:rsidRDefault="007233DE" w:rsidP="005B0290">
      <w:pPr>
        <w:rPr>
          <w:rFonts w:ascii="Arial" w:eastAsiaTheme="minorHAnsi" w:hAnsi="Arial" w:cs="Arial"/>
          <w:b/>
          <w:bCs/>
          <w:color w:val="000000" w:themeColor="text1"/>
        </w:rPr>
      </w:pPr>
      <w:r w:rsidRPr="00FD5108">
        <w:rPr>
          <w:rFonts w:ascii="Arial" w:eastAsiaTheme="minorHAnsi" w:hAnsi="Arial" w:cs="Arial"/>
          <w:color w:val="000000" w:themeColor="text1"/>
        </w:rPr>
        <w:t xml:space="preserve">Any </w:t>
      </w:r>
      <w:r w:rsidR="00A97D44" w:rsidRPr="00FD5108">
        <w:rPr>
          <w:rFonts w:ascii="Arial" w:eastAsiaTheme="minorHAnsi" w:hAnsi="Arial" w:cs="Arial"/>
          <w:color w:val="000000" w:themeColor="text1"/>
        </w:rPr>
        <w:t>employee</w:t>
      </w:r>
      <w:r w:rsidR="007B0E19" w:rsidRPr="00FD5108">
        <w:rPr>
          <w:rFonts w:ascii="Arial" w:eastAsiaTheme="minorHAnsi" w:hAnsi="Arial" w:cs="Arial"/>
          <w:color w:val="000000" w:themeColor="text1"/>
        </w:rPr>
        <w:t xml:space="preserve"> </w:t>
      </w:r>
      <w:r w:rsidRPr="00FD5108">
        <w:rPr>
          <w:rFonts w:ascii="Arial" w:eastAsiaTheme="minorHAnsi" w:hAnsi="Arial" w:cs="Arial"/>
          <w:color w:val="000000" w:themeColor="text1"/>
        </w:rPr>
        <w:t>who</w:t>
      </w:r>
      <w:r w:rsidR="007B0E19" w:rsidRPr="00FD5108">
        <w:rPr>
          <w:rFonts w:ascii="Arial" w:eastAsiaTheme="minorHAnsi" w:hAnsi="Arial" w:cs="Arial"/>
          <w:color w:val="000000" w:themeColor="text1"/>
        </w:rPr>
        <w:t xml:space="preserve"> ha</w:t>
      </w:r>
      <w:r w:rsidRPr="00FD5108">
        <w:rPr>
          <w:rFonts w:ascii="Arial" w:eastAsiaTheme="minorHAnsi" w:hAnsi="Arial" w:cs="Arial"/>
          <w:color w:val="000000" w:themeColor="text1"/>
        </w:rPr>
        <w:t>s</w:t>
      </w:r>
      <w:r w:rsidR="007B0E19" w:rsidRPr="00FD5108">
        <w:rPr>
          <w:rFonts w:ascii="Arial" w:eastAsiaTheme="minorHAnsi" w:hAnsi="Arial" w:cs="Arial"/>
          <w:color w:val="000000" w:themeColor="text1"/>
        </w:rPr>
        <w:t xml:space="preserve"> been hospitalized </w:t>
      </w:r>
      <w:r w:rsidR="00787416">
        <w:rPr>
          <w:rFonts w:ascii="Arial" w:eastAsiaTheme="minorHAnsi" w:hAnsi="Arial" w:cs="Arial"/>
          <w:color w:val="000000" w:themeColor="text1"/>
        </w:rPr>
        <w:t xml:space="preserve">with COVID-19 </w:t>
      </w:r>
      <w:r w:rsidR="007B0E19" w:rsidRPr="00FD5108">
        <w:rPr>
          <w:rFonts w:ascii="Arial" w:eastAsiaTheme="minorHAnsi" w:hAnsi="Arial" w:cs="Arial"/>
          <w:color w:val="000000" w:themeColor="text1"/>
        </w:rPr>
        <w:t xml:space="preserve">may return to work when </w:t>
      </w:r>
      <w:r w:rsidR="00AB18C5" w:rsidRPr="00FD5108">
        <w:rPr>
          <w:rFonts w:ascii="Arial" w:eastAsiaTheme="minorHAnsi" w:hAnsi="Arial" w:cs="Arial"/>
          <w:color w:val="000000" w:themeColor="text1"/>
        </w:rPr>
        <w:t xml:space="preserve">permitted to do so by </w:t>
      </w:r>
      <w:r w:rsidRPr="00FD5108">
        <w:rPr>
          <w:rFonts w:ascii="Arial" w:eastAsiaTheme="minorHAnsi" w:hAnsi="Arial" w:cs="Arial"/>
          <w:color w:val="000000" w:themeColor="text1"/>
        </w:rPr>
        <w:t>his or her</w:t>
      </w:r>
      <w:r w:rsidR="00AB18C5" w:rsidRPr="00FD5108">
        <w:rPr>
          <w:rFonts w:ascii="Arial" w:eastAsiaTheme="minorHAnsi" w:hAnsi="Arial" w:cs="Arial"/>
          <w:color w:val="000000" w:themeColor="text1"/>
        </w:rPr>
        <w:t xml:space="preserve"> </w:t>
      </w:r>
      <w:r w:rsidR="007B0E19" w:rsidRPr="00FD5108">
        <w:rPr>
          <w:rFonts w:ascii="Arial" w:eastAsiaTheme="minorHAnsi" w:hAnsi="Arial" w:cs="Arial"/>
          <w:color w:val="000000" w:themeColor="text1"/>
        </w:rPr>
        <w:t>medical care provider.</w:t>
      </w:r>
      <w:r w:rsidR="00C3267D" w:rsidRPr="00FD5108">
        <w:rPr>
          <w:rFonts w:ascii="Arial" w:eastAsiaTheme="minorHAnsi" w:hAnsi="Arial" w:cs="Arial"/>
          <w:color w:val="000000" w:themeColor="text1"/>
        </w:rPr>
        <w:t xml:space="preserve"> </w:t>
      </w:r>
      <w:r w:rsidRPr="00FD5108">
        <w:rPr>
          <w:rFonts w:ascii="Arial" w:eastAsiaTheme="minorHAnsi" w:hAnsi="Arial" w:cs="Arial"/>
          <w:color w:val="000000" w:themeColor="text1"/>
        </w:rPr>
        <w:t xml:space="preserve">However, he or she </w:t>
      </w:r>
      <w:r w:rsidR="00C3267D" w:rsidRPr="00FD5108">
        <w:rPr>
          <w:rFonts w:ascii="Arial" w:eastAsiaTheme="minorHAnsi" w:hAnsi="Arial" w:cs="Arial"/>
          <w:color w:val="000000" w:themeColor="text1"/>
        </w:rPr>
        <w:t xml:space="preserve">may </w:t>
      </w:r>
      <w:r w:rsidRPr="00FD5108">
        <w:rPr>
          <w:rFonts w:ascii="Arial" w:eastAsiaTheme="minorHAnsi" w:hAnsi="Arial" w:cs="Arial"/>
          <w:color w:val="000000" w:themeColor="text1"/>
        </w:rPr>
        <w:t xml:space="preserve">not </w:t>
      </w:r>
      <w:r w:rsidR="00C3267D" w:rsidRPr="00FD5108">
        <w:rPr>
          <w:rFonts w:ascii="Arial" w:eastAsiaTheme="minorHAnsi" w:hAnsi="Arial" w:cs="Arial"/>
          <w:color w:val="000000" w:themeColor="text1"/>
        </w:rPr>
        <w:t xml:space="preserve">return to work without </w:t>
      </w:r>
      <w:r w:rsidRPr="00FD5108">
        <w:rPr>
          <w:rFonts w:ascii="Arial" w:eastAsiaTheme="minorHAnsi" w:hAnsi="Arial" w:cs="Arial"/>
          <w:color w:val="000000" w:themeColor="text1"/>
        </w:rPr>
        <w:t xml:space="preserve">first </w:t>
      </w:r>
      <w:r w:rsidR="00C3267D" w:rsidRPr="00FD5108">
        <w:rPr>
          <w:rFonts w:ascii="Arial" w:eastAsiaTheme="minorHAnsi" w:hAnsi="Arial" w:cs="Arial"/>
          <w:color w:val="000000" w:themeColor="text1"/>
        </w:rPr>
        <w:t>providing</w:t>
      </w:r>
      <w:r w:rsidR="007B0E19" w:rsidRPr="00FD5108">
        <w:rPr>
          <w:rFonts w:ascii="Arial" w:eastAsiaTheme="minorHAnsi" w:hAnsi="Arial" w:cs="Arial"/>
          <w:color w:val="000000" w:themeColor="text1"/>
        </w:rPr>
        <w:t xml:space="preserve"> </w:t>
      </w:r>
      <w:r w:rsidR="00C3267D" w:rsidRPr="00FD5108">
        <w:rPr>
          <w:rFonts w:ascii="Arial" w:hAnsi="Arial" w:cs="Arial"/>
          <w:color w:val="000000" w:themeColor="text1"/>
          <w:highlight w:val="yellow"/>
        </w:rPr>
        <w:t>&lt;lead COVID-19 response team member name&gt;</w:t>
      </w:r>
      <w:r w:rsidR="00C3267D" w:rsidRPr="00FD5108">
        <w:rPr>
          <w:rFonts w:ascii="Arial" w:hAnsi="Arial" w:cs="Arial"/>
          <w:color w:val="000000" w:themeColor="text1"/>
        </w:rPr>
        <w:t xml:space="preserve"> with documentation from </w:t>
      </w:r>
      <w:r w:rsidRPr="00FD5108">
        <w:rPr>
          <w:rFonts w:ascii="Arial" w:hAnsi="Arial" w:cs="Arial"/>
          <w:color w:val="000000" w:themeColor="text1"/>
        </w:rPr>
        <w:t xml:space="preserve">the medical care </w:t>
      </w:r>
      <w:r w:rsidR="00C3267D" w:rsidRPr="00FD5108">
        <w:rPr>
          <w:rFonts w:ascii="Arial" w:hAnsi="Arial" w:cs="Arial"/>
          <w:color w:val="000000" w:themeColor="text1"/>
        </w:rPr>
        <w:t xml:space="preserve">provider </w:t>
      </w:r>
      <w:r w:rsidRPr="00FD5108">
        <w:rPr>
          <w:rFonts w:ascii="Arial" w:hAnsi="Arial" w:cs="Arial"/>
          <w:color w:val="000000" w:themeColor="text1"/>
        </w:rPr>
        <w:t xml:space="preserve">that he or she is </w:t>
      </w:r>
      <w:r w:rsidR="007B0E19" w:rsidRPr="00FD5108">
        <w:rPr>
          <w:rFonts w:ascii="Arial" w:eastAsiaTheme="minorHAnsi" w:hAnsi="Arial" w:cs="Arial"/>
          <w:color w:val="000000" w:themeColor="text1"/>
        </w:rPr>
        <w:t>clear</w:t>
      </w:r>
      <w:r w:rsidRPr="00FD5108">
        <w:rPr>
          <w:rFonts w:ascii="Arial" w:eastAsiaTheme="minorHAnsi" w:hAnsi="Arial" w:cs="Arial"/>
          <w:color w:val="000000" w:themeColor="text1"/>
        </w:rPr>
        <w:t xml:space="preserve">ed to </w:t>
      </w:r>
      <w:r w:rsidR="007B0E19" w:rsidRPr="00FD5108">
        <w:rPr>
          <w:rFonts w:ascii="Arial" w:eastAsiaTheme="minorHAnsi" w:hAnsi="Arial" w:cs="Arial"/>
          <w:color w:val="000000" w:themeColor="text1"/>
        </w:rPr>
        <w:t>return to work.</w:t>
      </w:r>
      <w:r w:rsidR="00585E38" w:rsidRPr="00FD5108">
        <w:rPr>
          <w:rFonts w:ascii="Arial" w:eastAsiaTheme="minorHAnsi" w:hAnsi="Arial" w:cs="Arial"/>
          <w:color w:val="000000" w:themeColor="text1"/>
        </w:rPr>
        <w:t xml:space="preserve"> The documentation must be provided electronically directly from the medical care provider. </w:t>
      </w:r>
    </w:p>
    <w:p w14:paraId="3EA927B4" w14:textId="77777777" w:rsidR="002104CE" w:rsidRDefault="002104CE" w:rsidP="005B0290">
      <w:pPr>
        <w:pStyle w:val="CSHeader"/>
      </w:pPr>
      <w:bookmarkStart w:id="20" w:name="_Toc43474996"/>
    </w:p>
    <w:p w14:paraId="7113D3EA" w14:textId="4B3E503E" w:rsidR="007A1574" w:rsidRPr="00F46453" w:rsidRDefault="00A97D44" w:rsidP="005B0290">
      <w:pPr>
        <w:pStyle w:val="CSHeader"/>
      </w:pPr>
      <w:r w:rsidRPr="00F46453">
        <w:lastRenderedPageBreak/>
        <w:t>Employee</w:t>
      </w:r>
      <w:r w:rsidR="007A1574" w:rsidRPr="00F46453">
        <w:t>s</w:t>
      </w:r>
      <w:r w:rsidR="009372E7">
        <w:t xml:space="preserve"> </w:t>
      </w:r>
      <w:r w:rsidR="00273CA3" w:rsidRPr="00F46453">
        <w:t>Exposed</w:t>
      </w:r>
      <w:r w:rsidR="00697AA4" w:rsidRPr="00F46453">
        <w:t xml:space="preserve"> Through Close Contact</w:t>
      </w:r>
      <w:bookmarkEnd w:id="20"/>
      <w:r w:rsidR="00697AA4" w:rsidRPr="00F46453">
        <w:t xml:space="preserve"> </w:t>
      </w:r>
    </w:p>
    <w:p w14:paraId="32568DBB" w14:textId="040780A3" w:rsidR="00AA74CD" w:rsidRPr="00F46453" w:rsidRDefault="00AA74CD" w:rsidP="005B0290">
      <w:pPr>
        <w:rPr>
          <w:rFonts w:ascii="Arial" w:eastAsia="Times New Roman" w:hAnsi="Arial" w:cs="Arial"/>
        </w:rPr>
      </w:pPr>
    </w:p>
    <w:p w14:paraId="582118AE" w14:textId="6C178E90" w:rsidR="00AA74CD" w:rsidRPr="00FD5108" w:rsidRDefault="007233DE" w:rsidP="005B0290">
      <w:pPr>
        <w:rPr>
          <w:rFonts w:ascii="Arial" w:eastAsia="Times New Roman" w:hAnsi="Arial" w:cs="Arial"/>
          <w:color w:val="000000" w:themeColor="text1"/>
          <w:highlight w:val="yellow"/>
        </w:rPr>
      </w:pPr>
      <w:r w:rsidRPr="00FD5108">
        <w:rPr>
          <w:rFonts w:ascii="Arial" w:eastAsia="Times New Roman" w:hAnsi="Arial" w:cs="Arial"/>
          <w:color w:val="000000" w:themeColor="text1"/>
        </w:rPr>
        <w:t xml:space="preserve">Any </w:t>
      </w:r>
      <w:r w:rsidR="00A97D44" w:rsidRPr="00FD5108">
        <w:rPr>
          <w:rFonts w:ascii="Arial" w:eastAsia="Times New Roman" w:hAnsi="Arial" w:cs="Arial"/>
          <w:color w:val="000000" w:themeColor="text1"/>
        </w:rPr>
        <w:t>employee</w:t>
      </w:r>
      <w:r w:rsidRPr="00FD5108">
        <w:rPr>
          <w:rFonts w:ascii="Arial" w:eastAsia="Times New Roman" w:hAnsi="Arial" w:cs="Arial"/>
          <w:color w:val="000000" w:themeColor="text1"/>
        </w:rPr>
        <w:t xml:space="preserve"> who </w:t>
      </w:r>
      <w:r w:rsidR="009372E7">
        <w:rPr>
          <w:rFonts w:ascii="Arial" w:eastAsia="Times New Roman" w:hAnsi="Arial" w:cs="Arial"/>
          <w:color w:val="000000" w:themeColor="text1"/>
        </w:rPr>
        <w:t xml:space="preserve">has been </w:t>
      </w:r>
      <w:r w:rsidR="00D077DE" w:rsidRPr="00FD5108">
        <w:rPr>
          <w:rFonts w:ascii="Arial" w:eastAsia="Times New Roman" w:hAnsi="Arial" w:cs="Arial"/>
          <w:color w:val="000000" w:themeColor="text1"/>
        </w:rPr>
        <w:t xml:space="preserve">6 feet or closer </w:t>
      </w:r>
      <w:r w:rsidR="00141FE4">
        <w:rPr>
          <w:rFonts w:ascii="Arial" w:eastAsia="Times New Roman" w:hAnsi="Arial" w:cs="Arial"/>
          <w:color w:val="000000" w:themeColor="text1"/>
        </w:rPr>
        <w:t xml:space="preserve">for 15 minutes or more </w:t>
      </w:r>
      <w:r w:rsidR="00D077DE" w:rsidRPr="00FD5108">
        <w:rPr>
          <w:rFonts w:ascii="Arial" w:eastAsia="Times New Roman" w:hAnsi="Arial" w:cs="Arial"/>
          <w:color w:val="000000" w:themeColor="text1"/>
        </w:rPr>
        <w:t>to someone who has</w:t>
      </w:r>
      <w:r w:rsidR="009372E7">
        <w:rPr>
          <w:rFonts w:ascii="Arial" w:eastAsia="Times New Roman" w:hAnsi="Arial" w:cs="Arial"/>
          <w:color w:val="000000" w:themeColor="text1"/>
        </w:rPr>
        <w:t xml:space="preserve"> </w:t>
      </w:r>
      <w:r w:rsidR="00D077DE" w:rsidRPr="00FD5108">
        <w:rPr>
          <w:rFonts w:ascii="Arial" w:eastAsia="Times New Roman" w:hAnsi="Arial" w:cs="Arial"/>
          <w:color w:val="000000" w:themeColor="text1"/>
        </w:rPr>
        <w:t>COVID-</w:t>
      </w:r>
      <w:r w:rsidR="00534D86" w:rsidRPr="00FD5108">
        <w:rPr>
          <w:rFonts w:ascii="Arial" w:eastAsia="Times New Roman" w:hAnsi="Arial" w:cs="Arial"/>
          <w:color w:val="000000" w:themeColor="text1"/>
        </w:rPr>
        <w:t>19</w:t>
      </w:r>
      <w:r w:rsidR="009372E7">
        <w:rPr>
          <w:rFonts w:ascii="Arial" w:eastAsia="Times New Roman" w:hAnsi="Arial" w:cs="Arial"/>
          <w:color w:val="000000" w:themeColor="text1"/>
        </w:rPr>
        <w:t xml:space="preserve"> </w:t>
      </w:r>
      <w:r w:rsidR="00141FE4">
        <w:rPr>
          <w:rFonts w:ascii="Arial" w:eastAsia="Times New Roman" w:hAnsi="Arial" w:cs="Arial"/>
          <w:color w:val="000000" w:themeColor="text1"/>
        </w:rPr>
        <w:t>must</w:t>
      </w:r>
      <w:r w:rsidR="009372E7">
        <w:rPr>
          <w:rFonts w:ascii="Arial" w:eastAsia="Times New Roman" w:hAnsi="Arial" w:cs="Arial"/>
          <w:color w:val="000000" w:themeColor="text1"/>
        </w:rPr>
        <w:t>:</w:t>
      </w:r>
    </w:p>
    <w:p w14:paraId="08BCB730" w14:textId="77777777" w:rsidR="00AA74CD" w:rsidRPr="00141FE4" w:rsidRDefault="00AA74CD" w:rsidP="005B0290">
      <w:pPr>
        <w:rPr>
          <w:rFonts w:ascii="Arial" w:eastAsia="Times New Roman" w:hAnsi="Arial" w:cs="Arial"/>
          <w:color w:val="000000" w:themeColor="text1"/>
        </w:rPr>
      </w:pPr>
    </w:p>
    <w:p w14:paraId="4FD7F91C" w14:textId="0D5AEE78" w:rsidR="00F44999" w:rsidRPr="00141FE4" w:rsidRDefault="00F44999" w:rsidP="00141FE4">
      <w:pPr>
        <w:pStyle w:val="ListParagraph"/>
        <w:numPr>
          <w:ilvl w:val="0"/>
          <w:numId w:val="25"/>
        </w:numPr>
        <w:contextualSpacing/>
        <w:rPr>
          <w:rFonts w:eastAsia="Times New Roman"/>
          <w:color w:val="000000" w:themeColor="text1"/>
          <w:sz w:val="24"/>
          <w:szCs w:val="24"/>
        </w:rPr>
      </w:pPr>
      <w:r w:rsidRPr="00141FE4">
        <w:rPr>
          <w:rFonts w:eastAsia="Times New Roman"/>
          <w:color w:val="000000" w:themeColor="text1"/>
          <w:sz w:val="24"/>
          <w:szCs w:val="24"/>
        </w:rPr>
        <w:t>Ha</w:t>
      </w:r>
      <w:r w:rsidR="00141FE4">
        <w:rPr>
          <w:rFonts w:eastAsia="Times New Roman"/>
          <w:color w:val="000000" w:themeColor="text1"/>
          <w:sz w:val="24"/>
          <w:szCs w:val="24"/>
        </w:rPr>
        <w:t>ve</w:t>
      </w:r>
      <w:r w:rsidRPr="00141FE4">
        <w:rPr>
          <w:rFonts w:eastAsia="Times New Roman"/>
          <w:color w:val="000000" w:themeColor="text1"/>
          <w:sz w:val="24"/>
          <w:szCs w:val="24"/>
        </w:rPr>
        <w:t xml:space="preserve"> his or her temperature taken at </w:t>
      </w:r>
      <w:bookmarkStart w:id="21" w:name="_Hlk39152428"/>
      <w:r w:rsidRPr="00141FE4">
        <w:rPr>
          <w:color w:val="000000" w:themeColor="text1"/>
          <w:sz w:val="24"/>
          <w:szCs w:val="24"/>
          <w:highlight w:val="yellow"/>
        </w:rPr>
        <w:t>&lt;</w:t>
      </w:r>
      <w:bookmarkEnd w:id="21"/>
      <w:r w:rsidRPr="00141FE4">
        <w:rPr>
          <w:color w:val="000000" w:themeColor="text1"/>
          <w:sz w:val="24"/>
          <w:szCs w:val="24"/>
          <w:highlight w:val="yellow"/>
        </w:rPr>
        <w:t>designated location</w:t>
      </w:r>
      <w:bookmarkStart w:id="22" w:name="_Hlk39152450"/>
      <w:r w:rsidRPr="00141FE4">
        <w:rPr>
          <w:color w:val="000000" w:themeColor="text1"/>
          <w:sz w:val="24"/>
          <w:szCs w:val="24"/>
          <w:highlight w:val="yellow"/>
        </w:rPr>
        <w:t>&gt;</w:t>
      </w:r>
      <w:bookmarkEnd w:id="22"/>
      <w:r w:rsidRPr="00141FE4">
        <w:rPr>
          <w:color w:val="000000" w:themeColor="text1"/>
          <w:sz w:val="24"/>
          <w:szCs w:val="24"/>
        </w:rPr>
        <w:t xml:space="preserve"> </w:t>
      </w:r>
      <w:r w:rsidRPr="00141FE4">
        <w:rPr>
          <w:rFonts w:eastAsia="Times New Roman"/>
          <w:color w:val="000000" w:themeColor="text1"/>
          <w:sz w:val="24"/>
          <w:szCs w:val="24"/>
        </w:rPr>
        <w:t>each day before starting the shift;</w:t>
      </w:r>
    </w:p>
    <w:p w14:paraId="559AEC47" w14:textId="045CB80F" w:rsidR="00F44999" w:rsidRPr="00141FE4" w:rsidRDefault="00F44999" w:rsidP="00610600">
      <w:pPr>
        <w:pStyle w:val="ListParagraph"/>
        <w:numPr>
          <w:ilvl w:val="0"/>
          <w:numId w:val="25"/>
        </w:numPr>
        <w:contextualSpacing/>
        <w:rPr>
          <w:rFonts w:eastAsia="Times New Roman"/>
          <w:color w:val="000000" w:themeColor="text1"/>
          <w:sz w:val="24"/>
          <w:szCs w:val="24"/>
        </w:rPr>
      </w:pPr>
      <w:r w:rsidRPr="00141FE4">
        <w:rPr>
          <w:rFonts w:eastAsia="Times New Roman"/>
          <w:color w:val="000000" w:themeColor="text1"/>
          <w:sz w:val="24"/>
          <w:szCs w:val="24"/>
        </w:rPr>
        <w:t>Wear a cloth face covering</w:t>
      </w:r>
      <w:r w:rsidR="009372E7">
        <w:rPr>
          <w:rFonts w:eastAsia="Times New Roman"/>
          <w:color w:val="000000" w:themeColor="text1"/>
          <w:sz w:val="24"/>
          <w:szCs w:val="24"/>
        </w:rPr>
        <w:t>,</w:t>
      </w:r>
      <w:r w:rsidR="00141FE4">
        <w:rPr>
          <w:rFonts w:eastAsia="Times New Roman"/>
          <w:color w:val="000000" w:themeColor="text1"/>
          <w:sz w:val="24"/>
          <w:szCs w:val="24"/>
        </w:rPr>
        <w:t xml:space="preserve"> or a surgical mask </w:t>
      </w:r>
      <w:r w:rsidRPr="00141FE4">
        <w:rPr>
          <w:rFonts w:eastAsia="Times New Roman"/>
          <w:color w:val="000000" w:themeColor="text1"/>
          <w:sz w:val="24"/>
          <w:szCs w:val="24"/>
        </w:rPr>
        <w:t xml:space="preserve">and </w:t>
      </w:r>
      <w:r w:rsidR="004D5713" w:rsidRPr="00141FE4">
        <w:rPr>
          <w:rFonts w:eastAsia="Times New Roman"/>
          <w:color w:val="000000" w:themeColor="text1"/>
          <w:sz w:val="24"/>
          <w:szCs w:val="24"/>
        </w:rPr>
        <w:t xml:space="preserve">a </w:t>
      </w:r>
      <w:r w:rsidRPr="00141FE4">
        <w:rPr>
          <w:rFonts w:eastAsia="Times New Roman"/>
          <w:color w:val="000000" w:themeColor="text1"/>
          <w:sz w:val="24"/>
          <w:szCs w:val="24"/>
        </w:rPr>
        <w:t>face shield</w:t>
      </w:r>
      <w:r w:rsidR="009372E7">
        <w:rPr>
          <w:rFonts w:eastAsia="Times New Roman"/>
          <w:color w:val="000000" w:themeColor="text1"/>
          <w:sz w:val="24"/>
          <w:szCs w:val="24"/>
        </w:rPr>
        <w:t xml:space="preserve"> always while </w:t>
      </w:r>
      <w:r w:rsidR="00A979E5">
        <w:rPr>
          <w:rFonts w:eastAsia="Times New Roman"/>
          <w:color w:val="000000" w:themeColor="text1"/>
          <w:sz w:val="24"/>
          <w:szCs w:val="24"/>
        </w:rPr>
        <w:t xml:space="preserve">on the jobsite </w:t>
      </w:r>
      <w:r w:rsidRPr="00141FE4">
        <w:rPr>
          <w:rFonts w:eastAsia="Times New Roman"/>
          <w:color w:val="000000" w:themeColor="text1"/>
          <w:sz w:val="24"/>
          <w:szCs w:val="24"/>
        </w:rPr>
        <w:t xml:space="preserve">for 14 </w:t>
      </w:r>
      <w:r w:rsidR="00141FE4">
        <w:rPr>
          <w:rFonts w:eastAsia="Times New Roman"/>
          <w:color w:val="000000" w:themeColor="text1"/>
          <w:sz w:val="24"/>
          <w:szCs w:val="24"/>
        </w:rPr>
        <w:t xml:space="preserve">consecutive </w:t>
      </w:r>
      <w:r w:rsidRPr="00141FE4">
        <w:rPr>
          <w:rFonts w:eastAsia="Times New Roman"/>
          <w:color w:val="000000" w:themeColor="text1"/>
          <w:sz w:val="24"/>
          <w:szCs w:val="24"/>
        </w:rPr>
        <w:t>days</w:t>
      </w:r>
      <w:r w:rsidR="00141FE4">
        <w:rPr>
          <w:rFonts w:eastAsia="Times New Roman"/>
          <w:color w:val="000000" w:themeColor="text1"/>
          <w:sz w:val="24"/>
          <w:szCs w:val="24"/>
        </w:rPr>
        <w:t xml:space="preserve"> starting the day the most recent exposure occurred</w:t>
      </w:r>
      <w:r w:rsidRPr="00141FE4">
        <w:rPr>
          <w:rFonts w:eastAsia="Times New Roman"/>
          <w:color w:val="000000" w:themeColor="text1"/>
          <w:sz w:val="24"/>
          <w:szCs w:val="24"/>
        </w:rPr>
        <w:t>;</w:t>
      </w:r>
    </w:p>
    <w:p w14:paraId="79E6265E" w14:textId="740DB771" w:rsidR="00141FE4" w:rsidRDefault="00F44999" w:rsidP="00610600">
      <w:pPr>
        <w:pStyle w:val="ListParagraph"/>
        <w:numPr>
          <w:ilvl w:val="0"/>
          <w:numId w:val="25"/>
        </w:numPr>
        <w:contextualSpacing/>
        <w:rPr>
          <w:rFonts w:eastAsia="Times New Roman"/>
          <w:color w:val="000000" w:themeColor="text1"/>
          <w:sz w:val="24"/>
          <w:szCs w:val="24"/>
        </w:rPr>
      </w:pPr>
      <w:r w:rsidRPr="00141FE4">
        <w:rPr>
          <w:rFonts w:eastAsia="Times New Roman"/>
          <w:color w:val="000000" w:themeColor="text1"/>
          <w:sz w:val="24"/>
          <w:szCs w:val="24"/>
        </w:rPr>
        <w:t>Routinely disinfect his or her workspaces</w:t>
      </w:r>
      <w:r w:rsidR="00141FE4">
        <w:rPr>
          <w:rFonts w:eastAsia="Times New Roman"/>
          <w:color w:val="000000" w:themeColor="text1"/>
          <w:sz w:val="24"/>
          <w:szCs w:val="24"/>
        </w:rPr>
        <w:t>;</w:t>
      </w:r>
    </w:p>
    <w:p w14:paraId="5D4593C4" w14:textId="77777777" w:rsidR="00141FE4" w:rsidRPr="00141FE4" w:rsidRDefault="00141FE4" w:rsidP="00610600">
      <w:pPr>
        <w:pStyle w:val="ListParagraph"/>
        <w:numPr>
          <w:ilvl w:val="0"/>
          <w:numId w:val="25"/>
        </w:numPr>
        <w:contextualSpacing/>
        <w:rPr>
          <w:rFonts w:eastAsia="Times New Roman"/>
          <w:color w:val="000000" w:themeColor="text1"/>
          <w:sz w:val="24"/>
          <w:szCs w:val="24"/>
        </w:rPr>
      </w:pPr>
      <w:r>
        <w:rPr>
          <w:color w:val="000000" w:themeColor="text1"/>
          <w:sz w:val="24"/>
          <w:szCs w:val="24"/>
        </w:rPr>
        <w:t>Refrain from congregating in breakrooms and other areas;</w:t>
      </w:r>
    </w:p>
    <w:p w14:paraId="50AAD10A" w14:textId="77777777" w:rsidR="00141FE4" w:rsidRPr="00141FE4" w:rsidRDefault="00141FE4" w:rsidP="00610600">
      <w:pPr>
        <w:pStyle w:val="ListParagraph"/>
        <w:numPr>
          <w:ilvl w:val="0"/>
          <w:numId w:val="25"/>
        </w:numPr>
        <w:contextualSpacing/>
        <w:rPr>
          <w:rFonts w:eastAsia="Times New Roman"/>
          <w:color w:val="000000" w:themeColor="text1"/>
          <w:sz w:val="24"/>
          <w:szCs w:val="24"/>
        </w:rPr>
      </w:pPr>
      <w:r>
        <w:rPr>
          <w:color w:val="000000" w:themeColor="text1"/>
          <w:sz w:val="24"/>
          <w:szCs w:val="24"/>
        </w:rPr>
        <w:t>Maintain a minimum of 6 feet social distance from all others on the jobsite;</w:t>
      </w:r>
    </w:p>
    <w:p w14:paraId="4F4EE7F1" w14:textId="5CAA2421" w:rsidR="00141FE4" w:rsidRPr="00141FE4" w:rsidRDefault="00141FE4" w:rsidP="00610600">
      <w:pPr>
        <w:pStyle w:val="ListParagraph"/>
        <w:numPr>
          <w:ilvl w:val="0"/>
          <w:numId w:val="25"/>
        </w:numPr>
        <w:contextualSpacing/>
        <w:rPr>
          <w:rFonts w:eastAsia="Times New Roman"/>
          <w:color w:val="000000" w:themeColor="text1"/>
          <w:sz w:val="24"/>
          <w:szCs w:val="24"/>
        </w:rPr>
      </w:pPr>
      <w:r>
        <w:rPr>
          <w:color w:val="000000" w:themeColor="text1"/>
          <w:sz w:val="24"/>
          <w:szCs w:val="24"/>
        </w:rPr>
        <w:t xml:space="preserve">Refrain from sharing headsets and other equipment, especially objects that come </w:t>
      </w:r>
      <w:r w:rsidR="00A979E5">
        <w:rPr>
          <w:color w:val="000000" w:themeColor="text1"/>
          <w:sz w:val="24"/>
          <w:szCs w:val="24"/>
        </w:rPr>
        <w:t>n</w:t>
      </w:r>
      <w:r>
        <w:rPr>
          <w:color w:val="000000" w:themeColor="text1"/>
          <w:sz w:val="24"/>
          <w:szCs w:val="24"/>
        </w:rPr>
        <w:t>ear the face; and</w:t>
      </w:r>
    </w:p>
    <w:p w14:paraId="1DB940B8" w14:textId="48100D29" w:rsidR="00F03759" w:rsidRDefault="00141FE4" w:rsidP="00AF7975">
      <w:pPr>
        <w:pStyle w:val="ListParagraph"/>
        <w:numPr>
          <w:ilvl w:val="0"/>
          <w:numId w:val="25"/>
        </w:numPr>
        <w:contextualSpacing/>
        <w:rPr>
          <w:rFonts w:eastAsia="Times New Roman"/>
          <w:color w:val="000000" w:themeColor="text1"/>
          <w:sz w:val="24"/>
          <w:szCs w:val="24"/>
        </w:rPr>
      </w:pPr>
      <w:r>
        <w:rPr>
          <w:rFonts w:eastAsia="Times New Roman"/>
          <w:color w:val="000000" w:themeColor="text1"/>
          <w:sz w:val="24"/>
          <w:szCs w:val="24"/>
        </w:rPr>
        <w:t>Leave the jobsite immediately if</w:t>
      </w:r>
      <w:r w:rsidR="009372E7">
        <w:rPr>
          <w:rFonts w:eastAsia="Times New Roman"/>
          <w:color w:val="000000" w:themeColor="text1"/>
          <w:sz w:val="24"/>
          <w:szCs w:val="24"/>
        </w:rPr>
        <w:t xml:space="preserve"> one or more symptoms occur, or he or she is </w:t>
      </w:r>
      <w:r>
        <w:rPr>
          <w:rFonts w:eastAsia="Times New Roman"/>
          <w:color w:val="000000" w:themeColor="text1"/>
          <w:sz w:val="24"/>
          <w:szCs w:val="24"/>
        </w:rPr>
        <w:t>feeling sick</w:t>
      </w:r>
      <w:r w:rsidR="00A979E5">
        <w:rPr>
          <w:rFonts w:eastAsia="Times New Roman"/>
          <w:color w:val="000000" w:themeColor="text1"/>
          <w:sz w:val="24"/>
          <w:szCs w:val="24"/>
        </w:rPr>
        <w:t>.</w:t>
      </w:r>
    </w:p>
    <w:p w14:paraId="5681AB3A" w14:textId="77777777" w:rsidR="00141FE4" w:rsidRPr="00141FE4" w:rsidRDefault="00141FE4" w:rsidP="00141FE4">
      <w:pPr>
        <w:pStyle w:val="ListParagraph"/>
        <w:ind w:left="720" w:firstLine="0"/>
        <w:contextualSpacing/>
        <w:rPr>
          <w:rFonts w:eastAsia="Times New Roman"/>
          <w:color w:val="000000" w:themeColor="text1"/>
          <w:sz w:val="24"/>
          <w:szCs w:val="24"/>
        </w:rPr>
      </w:pPr>
    </w:p>
    <w:p w14:paraId="47063B83" w14:textId="5F45E52B" w:rsidR="00AA74CD" w:rsidRPr="00F46453" w:rsidRDefault="00AA74CD" w:rsidP="005B0290">
      <w:pPr>
        <w:pStyle w:val="CSHeader"/>
      </w:pPr>
      <w:bookmarkStart w:id="23" w:name="_Toc43474997"/>
      <w:r w:rsidRPr="00F46453">
        <w:t>Visitors</w:t>
      </w:r>
      <w:bookmarkEnd w:id="23"/>
    </w:p>
    <w:p w14:paraId="5CB22CA0" w14:textId="77777777" w:rsidR="00AA74CD" w:rsidRPr="00F46453" w:rsidRDefault="00AA74CD" w:rsidP="005B0290">
      <w:pPr>
        <w:contextualSpacing/>
        <w:rPr>
          <w:rFonts w:ascii="Arial" w:eastAsia="Times New Roman" w:hAnsi="Arial" w:cs="Arial"/>
          <w:color w:val="FF0000"/>
        </w:rPr>
      </w:pPr>
    </w:p>
    <w:p w14:paraId="51A84684" w14:textId="2791452C" w:rsidR="00E602D3" w:rsidRPr="00FD5108" w:rsidRDefault="00E602D3" w:rsidP="005B0290">
      <w:pPr>
        <w:contextualSpacing/>
        <w:rPr>
          <w:rFonts w:ascii="Arial" w:hAnsi="Arial" w:cs="Arial"/>
          <w:color w:val="000000" w:themeColor="text1"/>
        </w:rPr>
      </w:pPr>
      <w:r w:rsidRPr="00FD5108">
        <w:rPr>
          <w:rFonts w:ascii="Arial" w:eastAsia="Times New Roman" w:hAnsi="Arial" w:cs="Arial"/>
          <w:color w:val="000000" w:themeColor="text1"/>
        </w:rPr>
        <w:t xml:space="preserve">Only critical industries listed visitors will be permitted on the jobsite to conduct business with </w:t>
      </w:r>
      <w:r w:rsidRPr="00FD5108">
        <w:rPr>
          <w:rFonts w:ascii="Arial" w:hAnsi="Arial" w:cs="Arial"/>
          <w:color w:val="000000" w:themeColor="text1"/>
          <w:highlight w:val="yellow"/>
        </w:rPr>
        <w:t>&lt;company&gt;</w:t>
      </w:r>
      <w:r w:rsidRPr="00FD5108">
        <w:rPr>
          <w:rFonts w:ascii="Arial" w:hAnsi="Arial" w:cs="Arial"/>
          <w:color w:val="000000" w:themeColor="text1"/>
        </w:rPr>
        <w:t xml:space="preserve">. To be eligible to enter the jobsite, </w:t>
      </w:r>
      <w:r w:rsidRPr="00FD5108">
        <w:rPr>
          <w:rFonts w:ascii="Arial" w:hAnsi="Arial" w:cs="Arial"/>
          <w:color w:val="000000" w:themeColor="text1"/>
          <w:highlight w:val="yellow"/>
        </w:rPr>
        <w:t>&lt;company&gt;</w:t>
      </w:r>
      <w:r w:rsidRPr="00FD5108">
        <w:rPr>
          <w:rFonts w:ascii="Arial" w:hAnsi="Arial" w:cs="Arial"/>
          <w:color w:val="000000" w:themeColor="text1"/>
        </w:rPr>
        <w:t xml:space="preserve"> visitors are required to:</w:t>
      </w:r>
    </w:p>
    <w:p w14:paraId="43F00904" w14:textId="6A96B571" w:rsidR="00E602D3" w:rsidRPr="00FD5108" w:rsidRDefault="00E602D3" w:rsidP="005B0290">
      <w:pPr>
        <w:contextualSpacing/>
        <w:rPr>
          <w:rFonts w:ascii="Arial" w:hAnsi="Arial" w:cs="Arial"/>
          <w:color w:val="000000" w:themeColor="text1"/>
        </w:rPr>
      </w:pPr>
    </w:p>
    <w:p w14:paraId="32BBABD5" w14:textId="0059B84A" w:rsidR="00E602D3" w:rsidRPr="00FD5108" w:rsidRDefault="00E602D3" w:rsidP="00610600">
      <w:pPr>
        <w:pStyle w:val="ListParagraph"/>
        <w:numPr>
          <w:ilvl w:val="0"/>
          <w:numId w:val="26"/>
        </w:numPr>
        <w:rPr>
          <w:color w:val="000000" w:themeColor="text1"/>
          <w:sz w:val="24"/>
          <w:szCs w:val="24"/>
        </w:rPr>
      </w:pPr>
      <w:r w:rsidRPr="00FD5108">
        <w:rPr>
          <w:color w:val="000000" w:themeColor="text1"/>
          <w:sz w:val="24"/>
          <w:szCs w:val="24"/>
        </w:rPr>
        <w:t xml:space="preserve">Schedule the visit </w:t>
      </w:r>
      <w:r w:rsidR="005F5914" w:rsidRPr="00FD5108">
        <w:rPr>
          <w:color w:val="000000" w:themeColor="text1"/>
          <w:sz w:val="24"/>
          <w:szCs w:val="24"/>
        </w:rPr>
        <w:t xml:space="preserve">in advance </w:t>
      </w:r>
      <w:r w:rsidRPr="00FD5108">
        <w:rPr>
          <w:color w:val="000000" w:themeColor="text1"/>
          <w:sz w:val="24"/>
          <w:szCs w:val="24"/>
        </w:rPr>
        <w:t xml:space="preserve">by contacting </w:t>
      </w:r>
      <w:r w:rsidRPr="00FD5108">
        <w:rPr>
          <w:color w:val="000000" w:themeColor="text1"/>
          <w:sz w:val="24"/>
          <w:szCs w:val="24"/>
          <w:highlight w:val="yellow"/>
        </w:rPr>
        <w:t>&lt;project manager’s name&gt;</w:t>
      </w:r>
      <w:r w:rsidRPr="00FD5108">
        <w:rPr>
          <w:color w:val="000000" w:themeColor="text1"/>
          <w:sz w:val="24"/>
          <w:szCs w:val="24"/>
        </w:rPr>
        <w:t xml:space="preserve"> by email o</w:t>
      </w:r>
      <w:r w:rsidR="007D51E6" w:rsidRPr="00FD5108">
        <w:rPr>
          <w:color w:val="000000" w:themeColor="text1"/>
          <w:sz w:val="24"/>
          <w:szCs w:val="24"/>
        </w:rPr>
        <w:t>r</w:t>
      </w:r>
      <w:r w:rsidRPr="00FD5108">
        <w:rPr>
          <w:color w:val="000000" w:themeColor="text1"/>
          <w:sz w:val="24"/>
          <w:szCs w:val="24"/>
        </w:rPr>
        <w:t xml:space="preserve"> phone</w:t>
      </w:r>
      <w:r w:rsidR="00C4653C" w:rsidRPr="00FD5108">
        <w:rPr>
          <w:color w:val="000000" w:themeColor="text1"/>
          <w:sz w:val="24"/>
          <w:szCs w:val="24"/>
        </w:rPr>
        <w:t xml:space="preserve"> at least 48 hours prior to the visit</w:t>
      </w:r>
      <w:r w:rsidRPr="00FD5108">
        <w:rPr>
          <w:color w:val="000000" w:themeColor="text1"/>
          <w:sz w:val="24"/>
          <w:szCs w:val="24"/>
        </w:rPr>
        <w:t>;</w:t>
      </w:r>
    </w:p>
    <w:p w14:paraId="2BA069B0" w14:textId="77B8E3BB" w:rsidR="00C4653C" w:rsidRPr="00FD5108" w:rsidRDefault="00C4653C" w:rsidP="00610600">
      <w:pPr>
        <w:pStyle w:val="ListParagraph"/>
        <w:numPr>
          <w:ilvl w:val="0"/>
          <w:numId w:val="26"/>
        </w:numPr>
        <w:contextualSpacing/>
        <w:rPr>
          <w:color w:val="000000" w:themeColor="text1"/>
          <w:sz w:val="24"/>
          <w:szCs w:val="24"/>
        </w:rPr>
      </w:pPr>
      <w:r w:rsidRPr="00FD5108">
        <w:rPr>
          <w:color w:val="000000" w:themeColor="text1"/>
          <w:sz w:val="24"/>
          <w:szCs w:val="24"/>
        </w:rPr>
        <w:t>Complete</w:t>
      </w:r>
      <w:r w:rsidR="00A54501">
        <w:rPr>
          <w:color w:val="000000" w:themeColor="text1"/>
          <w:sz w:val="24"/>
          <w:szCs w:val="24"/>
        </w:rPr>
        <w:t xml:space="preserve"> </w:t>
      </w:r>
      <w:r w:rsidRPr="00FD5108">
        <w:rPr>
          <w:color w:val="000000" w:themeColor="text1"/>
          <w:sz w:val="24"/>
          <w:szCs w:val="24"/>
        </w:rPr>
        <w:t xml:space="preserve">the </w:t>
      </w:r>
      <w:r w:rsidRPr="00FD5108">
        <w:rPr>
          <w:color w:val="000000" w:themeColor="text1"/>
          <w:sz w:val="24"/>
          <w:szCs w:val="24"/>
          <w:highlight w:val="yellow"/>
        </w:rPr>
        <w:t>&lt;company&gt;</w:t>
      </w:r>
      <w:r w:rsidRPr="00FD5108">
        <w:rPr>
          <w:color w:val="000000" w:themeColor="text1"/>
          <w:sz w:val="24"/>
          <w:szCs w:val="24"/>
        </w:rPr>
        <w:t xml:space="preserve"> COVID-19 screening questio</w:t>
      </w:r>
      <w:r w:rsidR="00FA3208">
        <w:rPr>
          <w:color w:val="000000" w:themeColor="text1"/>
          <w:sz w:val="24"/>
          <w:szCs w:val="24"/>
        </w:rPr>
        <w:t>ns</w:t>
      </w:r>
      <w:r w:rsidR="00A54501">
        <w:rPr>
          <w:color w:val="000000" w:themeColor="text1"/>
          <w:sz w:val="24"/>
          <w:szCs w:val="24"/>
        </w:rPr>
        <w:t xml:space="preserve"> and have his or her temperature taken </w:t>
      </w:r>
      <w:r w:rsidR="00435E6C">
        <w:rPr>
          <w:color w:val="000000" w:themeColor="text1"/>
          <w:sz w:val="24"/>
          <w:szCs w:val="24"/>
        </w:rPr>
        <w:t xml:space="preserve">at </w:t>
      </w:r>
      <w:r w:rsidR="00435E6C" w:rsidRPr="00FD5108">
        <w:rPr>
          <w:color w:val="000000" w:themeColor="text1"/>
          <w:sz w:val="24"/>
          <w:szCs w:val="24"/>
          <w:highlight w:val="yellow"/>
        </w:rPr>
        <w:t>&lt;designated location&gt;</w:t>
      </w:r>
      <w:r w:rsidR="00435E6C">
        <w:rPr>
          <w:color w:val="000000" w:themeColor="text1"/>
          <w:sz w:val="24"/>
          <w:szCs w:val="24"/>
        </w:rPr>
        <w:t xml:space="preserve"> </w:t>
      </w:r>
      <w:r w:rsidR="00A54501">
        <w:rPr>
          <w:color w:val="000000" w:themeColor="text1"/>
          <w:sz w:val="24"/>
          <w:szCs w:val="24"/>
        </w:rPr>
        <w:t>immediately upon arrival, and before entering the jobsite</w:t>
      </w:r>
      <w:r w:rsidRPr="00FD5108">
        <w:rPr>
          <w:color w:val="000000" w:themeColor="text1"/>
          <w:sz w:val="24"/>
          <w:szCs w:val="24"/>
        </w:rPr>
        <w:t>;</w:t>
      </w:r>
      <w:r w:rsidR="005E677C">
        <w:rPr>
          <w:color w:val="000000" w:themeColor="text1"/>
          <w:sz w:val="24"/>
          <w:szCs w:val="24"/>
        </w:rPr>
        <w:t xml:space="preserve"> and</w:t>
      </w:r>
    </w:p>
    <w:p w14:paraId="4BAEEB23" w14:textId="130D419B" w:rsidR="00C4653C" w:rsidRPr="00FD5108" w:rsidRDefault="00C4653C" w:rsidP="00610600">
      <w:pPr>
        <w:pStyle w:val="ListParagraph"/>
        <w:numPr>
          <w:ilvl w:val="0"/>
          <w:numId w:val="24"/>
        </w:numPr>
        <w:rPr>
          <w:color w:val="000000" w:themeColor="text1"/>
          <w:sz w:val="24"/>
          <w:szCs w:val="24"/>
        </w:rPr>
      </w:pPr>
      <w:r w:rsidRPr="00FD5108">
        <w:rPr>
          <w:color w:val="000000" w:themeColor="text1"/>
          <w:sz w:val="24"/>
          <w:szCs w:val="24"/>
        </w:rPr>
        <w:t xml:space="preserve">Self-identify if he or she is experiencing </w:t>
      </w:r>
      <w:r w:rsidR="00435E6C">
        <w:rPr>
          <w:color w:val="000000" w:themeColor="text1"/>
          <w:sz w:val="24"/>
          <w:szCs w:val="24"/>
        </w:rPr>
        <w:t xml:space="preserve">a </w:t>
      </w:r>
      <w:r w:rsidRPr="00FD5108">
        <w:rPr>
          <w:color w:val="000000" w:themeColor="text1"/>
          <w:sz w:val="24"/>
          <w:szCs w:val="24"/>
        </w:rPr>
        <w:t>fever</w:t>
      </w:r>
      <w:r w:rsidR="007D51E6" w:rsidRPr="00FD5108">
        <w:rPr>
          <w:color w:val="000000" w:themeColor="text1"/>
          <w:sz w:val="24"/>
          <w:szCs w:val="24"/>
        </w:rPr>
        <w:t xml:space="preserve"> of </w:t>
      </w:r>
      <w:r w:rsidR="00435E6C" w:rsidRPr="00FD5108">
        <w:rPr>
          <w:color w:val="000000" w:themeColor="text1"/>
          <w:highlight w:val="yellow"/>
        </w:rPr>
        <w:t>&lt;</w:t>
      </w:r>
      <w:r w:rsidR="007D51E6" w:rsidRPr="00435E6C">
        <w:rPr>
          <w:color w:val="000000" w:themeColor="text1"/>
          <w:sz w:val="24"/>
          <w:szCs w:val="24"/>
          <w:highlight w:val="yellow"/>
        </w:rPr>
        <w:t>100.4</w:t>
      </w:r>
      <w:r w:rsidR="00E801F2" w:rsidRPr="00435E6C">
        <w:rPr>
          <w:color w:val="000000" w:themeColor="text1"/>
          <w:sz w:val="24"/>
          <w:szCs w:val="24"/>
          <w:highlight w:val="yellow"/>
          <w:vertAlign w:val="superscript"/>
        </w:rPr>
        <w:t>o</w:t>
      </w:r>
      <w:r w:rsidR="007D51E6" w:rsidRPr="00435E6C">
        <w:rPr>
          <w:color w:val="000000" w:themeColor="text1"/>
          <w:sz w:val="24"/>
          <w:szCs w:val="24"/>
          <w:highlight w:val="yellow"/>
          <w:vertAlign w:val="superscript"/>
        </w:rPr>
        <w:t xml:space="preserve"> </w:t>
      </w:r>
      <w:r w:rsidR="007D51E6" w:rsidRPr="00435E6C">
        <w:rPr>
          <w:color w:val="000000" w:themeColor="text1"/>
          <w:sz w:val="24"/>
          <w:szCs w:val="24"/>
          <w:highlight w:val="yellow"/>
        </w:rPr>
        <w:t>F</w:t>
      </w:r>
      <w:r w:rsidR="00435E6C" w:rsidRPr="00FD5108">
        <w:rPr>
          <w:color w:val="000000" w:themeColor="text1"/>
          <w:sz w:val="24"/>
          <w:szCs w:val="24"/>
          <w:highlight w:val="yellow"/>
        </w:rPr>
        <w:t>&gt;</w:t>
      </w:r>
      <w:r w:rsidR="00A36B03" w:rsidRPr="00FD5108">
        <w:rPr>
          <w:color w:val="000000" w:themeColor="text1"/>
          <w:sz w:val="24"/>
          <w:szCs w:val="24"/>
        </w:rPr>
        <w:t xml:space="preserve"> or higher</w:t>
      </w:r>
      <w:r w:rsidRPr="00FD5108">
        <w:rPr>
          <w:color w:val="000000" w:themeColor="text1"/>
          <w:sz w:val="24"/>
          <w:szCs w:val="24"/>
        </w:rPr>
        <w:t xml:space="preserve">, coughing, shortness of breath, </w:t>
      </w:r>
      <w:r w:rsidR="005E677C">
        <w:rPr>
          <w:color w:val="000000" w:themeColor="text1"/>
          <w:sz w:val="24"/>
          <w:szCs w:val="24"/>
        </w:rPr>
        <w:t xml:space="preserve">fatigue, </w:t>
      </w:r>
      <w:r w:rsidRPr="00FD5108">
        <w:rPr>
          <w:color w:val="000000" w:themeColor="text1"/>
          <w:sz w:val="24"/>
          <w:szCs w:val="24"/>
        </w:rPr>
        <w:t>chills, muscle</w:t>
      </w:r>
      <w:r w:rsidR="005E677C">
        <w:rPr>
          <w:color w:val="000000" w:themeColor="text1"/>
          <w:sz w:val="24"/>
          <w:szCs w:val="24"/>
        </w:rPr>
        <w:t xml:space="preserve"> or body aches</w:t>
      </w:r>
      <w:r w:rsidRPr="00FD5108">
        <w:rPr>
          <w:color w:val="000000" w:themeColor="text1"/>
          <w:sz w:val="24"/>
          <w:szCs w:val="24"/>
        </w:rPr>
        <w:t xml:space="preserve">, headache, </w:t>
      </w:r>
      <w:r w:rsidR="005E677C" w:rsidRPr="00FD5108">
        <w:rPr>
          <w:color w:val="000000" w:themeColor="text1"/>
          <w:sz w:val="24"/>
          <w:szCs w:val="24"/>
        </w:rPr>
        <w:t>new loss of sense of taste or smell</w:t>
      </w:r>
      <w:r w:rsidR="005E677C">
        <w:rPr>
          <w:color w:val="000000" w:themeColor="text1"/>
          <w:sz w:val="24"/>
          <w:szCs w:val="24"/>
        </w:rPr>
        <w:t xml:space="preserve">, </w:t>
      </w:r>
      <w:r w:rsidRPr="00FD5108">
        <w:rPr>
          <w:color w:val="000000" w:themeColor="text1"/>
          <w:sz w:val="24"/>
          <w:szCs w:val="24"/>
        </w:rPr>
        <w:t xml:space="preserve">sore throat, </w:t>
      </w:r>
      <w:r w:rsidR="005E677C">
        <w:rPr>
          <w:color w:val="000000" w:themeColor="text1"/>
          <w:sz w:val="24"/>
          <w:szCs w:val="24"/>
        </w:rPr>
        <w:t xml:space="preserve">congestion or runny nose, nausea or vomiting, </w:t>
      </w:r>
      <w:r w:rsidRPr="00FD5108">
        <w:rPr>
          <w:color w:val="000000" w:themeColor="text1"/>
          <w:sz w:val="24"/>
          <w:szCs w:val="24"/>
        </w:rPr>
        <w:t>and/or</w:t>
      </w:r>
      <w:r w:rsidR="005E677C">
        <w:rPr>
          <w:color w:val="000000" w:themeColor="text1"/>
          <w:sz w:val="24"/>
          <w:szCs w:val="24"/>
        </w:rPr>
        <w:t xml:space="preserve"> diarrhea. </w:t>
      </w:r>
    </w:p>
    <w:p w14:paraId="04D2777F" w14:textId="77777777" w:rsidR="00C4653C" w:rsidRPr="00FD5108" w:rsidRDefault="00C4653C" w:rsidP="005B0290">
      <w:pPr>
        <w:ind w:left="360"/>
        <w:rPr>
          <w:rFonts w:ascii="Arial" w:hAnsi="Arial" w:cs="Arial"/>
          <w:color w:val="000000" w:themeColor="text1"/>
        </w:rPr>
      </w:pPr>
    </w:p>
    <w:p w14:paraId="01548BD1" w14:textId="39ACB22B" w:rsidR="00634D59" w:rsidRPr="00FD5108" w:rsidRDefault="00634D59" w:rsidP="005B0290">
      <w:pPr>
        <w:rPr>
          <w:rFonts w:ascii="Arial" w:hAnsi="Arial" w:cs="Arial"/>
          <w:color w:val="000000" w:themeColor="text1"/>
        </w:rPr>
      </w:pPr>
      <w:r w:rsidRPr="00FD5108">
        <w:rPr>
          <w:rFonts w:ascii="Arial" w:hAnsi="Arial" w:cs="Arial"/>
          <w:color w:val="000000" w:themeColor="text1"/>
        </w:rPr>
        <w:t>All visitors are required to wear a cloth face</w:t>
      </w:r>
      <w:r w:rsidR="00C8348B">
        <w:rPr>
          <w:rFonts w:ascii="Arial" w:hAnsi="Arial" w:cs="Arial"/>
          <w:color w:val="000000" w:themeColor="text1"/>
        </w:rPr>
        <w:t xml:space="preserve"> covering or surgical mask </w:t>
      </w:r>
      <w:r w:rsidRPr="00FD5108">
        <w:rPr>
          <w:rFonts w:ascii="Arial" w:hAnsi="Arial" w:cs="Arial"/>
          <w:color w:val="000000" w:themeColor="text1"/>
        </w:rPr>
        <w:t xml:space="preserve">and maintain a distance of at least 6 feet from all others on the jobsite. </w:t>
      </w:r>
    </w:p>
    <w:p w14:paraId="2BD76543" w14:textId="77777777" w:rsidR="00634D59" w:rsidRPr="00FD5108" w:rsidRDefault="00634D59" w:rsidP="005B0290">
      <w:pPr>
        <w:rPr>
          <w:rFonts w:ascii="Arial" w:hAnsi="Arial" w:cs="Arial"/>
          <w:color w:val="000000" w:themeColor="text1"/>
        </w:rPr>
      </w:pPr>
    </w:p>
    <w:p w14:paraId="5AA08BB3" w14:textId="35E46AD1" w:rsidR="00DC5E15" w:rsidRDefault="00C4653C" w:rsidP="003D7EFA">
      <w:pPr>
        <w:rPr>
          <w:rFonts w:ascii="Arial" w:hAnsi="Arial" w:cs="Arial"/>
          <w:color w:val="000000" w:themeColor="text1"/>
        </w:rPr>
      </w:pPr>
      <w:r w:rsidRPr="00FD5108">
        <w:rPr>
          <w:rFonts w:ascii="Arial" w:hAnsi="Arial" w:cs="Arial"/>
          <w:color w:val="000000" w:themeColor="text1"/>
        </w:rPr>
        <w:t xml:space="preserve">Any </w:t>
      </w:r>
      <w:r w:rsidR="005F5914" w:rsidRPr="00FD5108">
        <w:rPr>
          <w:rFonts w:ascii="Arial" w:hAnsi="Arial" w:cs="Arial"/>
          <w:color w:val="000000" w:themeColor="text1"/>
        </w:rPr>
        <w:t xml:space="preserve">visitor experiencing </w:t>
      </w:r>
      <w:r w:rsidRPr="00FD5108">
        <w:rPr>
          <w:rFonts w:ascii="Arial" w:hAnsi="Arial" w:cs="Arial"/>
          <w:color w:val="000000" w:themeColor="text1"/>
        </w:rPr>
        <w:t>one or more symptoms of COVID-19</w:t>
      </w:r>
      <w:r w:rsidR="00FA3208">
        <w:rPr>
          <w:rFonts w:ascii="Arial" w:hAnsi="Arial" w:cs="Arial"/>
          <w:color w:val="000000" w:themeColor="text1"/>
        </w:rPr>
        <w:t>, or who experienced a recent exposure to COIVD-19</w:t>
      </w:r>
      <w:r w:rsidR="00AA1766">
        <w:rPr>
          <w:rFonts w:ascii="Arial" w:hAnsi="Arial" w:cs="Arial"/>
          <w:color w:val="000000" w:themeColor="text1"/>
        </w:rPr>
        <w:t>,</w:t>
      </w:r>
      <w:r w:rsidRPr="00FD5108">
        <w:rPr>
          <w:rFonts w:ascii="Arial" w:hAnsi="Arial" w:cs="Arial"/>
          <w:color w:val="000000" w:themeColor="text1"/>
        </w:rPr>
        <w:t xml:space="preserve"> will </w:t>
      </w:r>
      <w:r w:rsidR="005F5914" w:rsidRPr="00FD5108">
        <w:rPr>
          <w:rFonts w:ascii="Arial" w:hAnsi="Arial" w:cs="Arial"/>
          <w:color w:val="000000" w:themeColor="text1"/>
        </w:rPr>
        <w:t>not be permitted on the jobsite.</w:t>
      </w:r>
      <w:r w:rsidR="00D41983" w:rsidRPr="00FD5108">
        <w:rPr>
          <w:rFonts w:ascii="Arial" w:hAnsi="Arial" w:cs="Arial"/>
          <w:color w:val="000000" w:themeColor="text1"/>
        </w:rPr>
        <w:t xml:space="preserve"> </w:t>
      </w:r>
      <w:bookmarkStart w:id="24" w:name="_Toc43474998"/>
    </w:p>
    <w:p w14:paraId="71CB397B" w14:textId="77777777" w:rsidR="003D7EFA" w:rsidRPr="003D7EFA" w:rsidRDefault="003D7EFA" w:rsidP="003D7EFA">
      <w:pPr>
        <w:rPr>
          <w:rFonts w:ascii="Arial" w:hAnsi="Arial" w:cs="Arial"/>
          <w:color w:val="000000" w:themeColor="text1"/>
        </w:rPr>
      </w:pPr>
    </w:p>
    <w:p w14:paraId="523F7C6F" w14:textId="77777777" w:rsidR="00DF7066" w:rsidRDefault="00DF7066" w:rsidP="005B0290">
      <w:pPr>
        <w:pStyle w:val="CSHeader"/>
      </w:pPr>
    </w:p>
    <w:p w14:paraId="4BA6C427" w14:textId="77777777" w:rsidR="00DF7066" w:rsidRDefault="00DF7066" w:rsidP="005B0290">
      <w:pPr>
        <w:pStyle w:val="CSHeader"/>
      </w:pPr>
    </w:p>
    <w:p w14:paraId="79E195A2" w14:textId="77777777" w:rsidR="00DF7066" w:rsidRDefault="00DF7066" w:rsidP="005B0290">
      <w:pPr>
        <w:pStyle w:val="CSHeader"/>
      </w:pPr>
    </w:p>
    <w:p w14:paraId="68BB6D66" w14:textId="77777777" w:rsidR="00DF7066" w:rsidRDefault="00DF7066" w:rsidP="005B0290">
      <w:pPr>
        <w:pStyle w:val="CSHeader"/>
      </w:pPr>
    </w:p>
    <w:p w14:paraId="11BA00E0" w14:textId="5E366B33" w:rsidR="00F03759" w:rsidRDefault="00F03759" w:rsidP="005B0290">
      <w:pPr>
        <w:pStyle w:val="CSHeader"/>
      </w:pPr>
      <w:r>
        <w:lastRenderedPageBreak/>
        <w:t>Access Control for Materials Delivery, Shipping, Receiving, etc.</w:t>
      </w:r>
      <w:bookmarkEnd w:id="24"/>
    </w:p>
    <w:p w14:paraId="378505F3" w14:textId="77777777" w:rsidR="00DF7066" w:rsidRDefault="00DF7066" w:rsidP="005B0290">
      <w:pPr>
        <w:pStyle w:val="CSHeader"/>
      </w:pPr>
    </w:p>
    <w:p w14:paraId="14C26085" w14:textId="77777777" w:rsidR="00F03759" w:rsidRPr="00FD5108" w:rsidRDefault="00F03759" w:rsidP="005B0290">
      <w:pPr>
        <w:contextualSpacing/>
        <w:rPr>
          <w:rFonts w:ascii="Arial" w:hAnsi="Arial" w:cs="Arial"/>
          <w:color w:val="000000" w:themeColor="text1"/>
        </w:rPr>
      </w:pPr>
      <w:r w:rsidRPr="00FD5108">
        <w:rPr>
          <w:rFonts w:ascii="Arial" w:eastAsia="Times New Roman" w:hAnsi="Arial" w:cs="Arial"/>
          <w:color w:val="000000" w:themeColor="text1"/>
        </w:rPr>
        <w:t xml:space="preserve">Only previously approved </w:t>
      </w:r>
      <w:r w:rsidRPr="00FD5108">
        <w:rPr>
          <w:rFonts w:ascii="Arial" w:hAnsi="Arial" w:cs="Arial"/>
          <w:color w:val="000000" w:themeColor="text1"/>
          <w:highlight w:val="yellow"/>
        </w:rPr>
        <w:t>&lt;company&gt;</w:t>
      </w:r>
      <w:r w:rsidRPr="00FD5108">
        <w:rPr>
          <w:rFonts w:ascii="Arial" w:hAnsi="Arial" w:cs="Arial"/>
          <w:color w:val="000000" w:themeColor="text1"/>
        </w:rPr>
        <w:t xml:space="preserve"> connected </w:t>
      </w:r>
      <w:r w:rsidRPr="00FD5108">
        <w:rPr>
          <w:rFonts w:ascii="Arial" w:eastAsia="Times New Roman" w:hAnsi="Arial" w:cs="Arial"/>
          <w:color w:val="000000" w:themeColor="text1"/>
        </w:rPr>
        <w:t>deliveries and pickups will be permitted on the jobsite</w:t>
      </w:r>
      <w:r w:rsidRPr="00FD5108">
        <w:rPr>
          <w:rFonts w:ascii="Arial" w:hAnsi="Arial" w:cs="Arial"/>
          <w:color w:val="000000" w:themeColor="text1"/>
        </w:rPr>
        <w:t>. For affected delivery and item pickup personnel to be eligible to enter the jobsite they are required to:</w:t>
      </w:r>
    </w:p>
    <w:p w14:paraId="58028B88" w14:textId="77777777" w:rsidR="00676813" w:rsidRPr="00FD5108" w:rsidRDefault="00676813" w:rsidP="00676813">
      <w:pPr>
        <w:contextualSpacing/>
        <w:rPr>
          <w:rFonts w:ascii="Arial" w:hAnsi="Arial" w:cs="Arial"/>
          <w:color w:val="000000" w:themeColor="text1"/>
        </w:rPr>
      </w:pPr>
    </w:p>
    <w:p w14:paraId="74AFC6C1" w14:textId="77777777" w:rsidR="00676813" w:rsidRPr="00FD5108" w:rsidRDefault="00676813" w:rsidP="00676813">
      <w:pPr>
        <w:pStyle w:val="ListParagraph"/>
        <w:numPr>
          <w:ilvl w:val="0"/>
          <w:numId w:val="26"/>
        </w:numPr>
        <w:rPr>
          <w:color w:val="000000" w:themeColor="text1"/>
          <w:sz w:val="24"/>
          <w:szCs w:val="24"/>
        </w:rPr>
      </w:pPr>
      <w:r w:rsidRPr="00FD5108">
        <w:rPr>
          <w:color w:val="000000" w:themeColor="text1"/>
          <w:sz w:val="24"/>
          <w:szCs w:val="24"/>
        </w:rPr>
        <w:t xml:space="preserve">Schedule the visit in advance by contacting </w:t>
      </w:r>
      <w:r w:rsidRPr="00FD5108">
        <w:rPr>
          <w:color w:val="000000" w:themeColor="text1"/>
          <w:sz w:val="24"/>
          <w:szCs w:val="24"/>
          <w:highlight w:val="yellow"/>
        </w:rPr>
        <w:t>&lt;project manager’s name&gt;</w:t>
      </w:r>
      <w:r w:rsidRPr="00FD5108">
        <w:rPr>
          <w:color w:val="000000" w:themeColor="text1"/>
          <w:sz w:val="24"/>
          <w:szCs w:val="24"/>
        </w:rPr>
        <w:t xml:space="preserve"> by email or phone at least 48 hours prior to the visit;</w:t>
      </w:r>
    </w:p>
    <w:p w14:paraId="1668DEF7" w14:textId="09FC9798" w:rsidR="00676813" w:rsidRPr="00FD5108" w:rsidRDefault="00676813" w:rsidP="00676813">
      <w:pPr>
        <w:pStyle w:val="ListParagraph"/>
        <w:numPr>
          <w:ilvl w:val="0"/>
          <w:numId w:val="26"/>
        </w:numPr>
        <w:contextualSpacing/>
        <w:rPr>
          <w:color w:val="000000" w:themeColor="text1"/>
          <w:sz w:val="24"/>
          <w:szCs w:val="24"/>
        </w:rPr>
      </w:pPr>
      <w:r w:rsidRPr="00FD5108">
        <w:rPr>
          <w:color w:val="000000" w:themeColor="text1"/>
          <w:sz w:val="24"/>
          <w:szCs w:val="24"/>
        </w:rPr>
        <w:t>Complete</w:t>
      </w:r>
      <w:r>
        <w:rPr>
          <w:color w:val="000000" w:themeColor="text1"/>
          <w:sz w:val="24"/>
          <w:szCs w:val="24"/>
        </w:rPr>
        <w:t xml:space="preserve"> </w:t>
      </w:r>
      <w:r w:rsidRPr="00FD5108">
        <w:rPr>
          <w:color w:val="000000" w:themeColor="text1"/>
          <w:sz w:val="24"/>
          <w:szCs w:val="24"/>
        </w:rPr>
        <w:t xml:space="preserve">the </w:t>
      </w:r>
      <w:r w:rsidRPr="00FD5108">
        <w:rPr>
          <w:color w:val="000000" w:themeColor="text1"/>
          <w:sz w:val="24"/>
          <w:szCs w:val="24"/>
          <w:highlight w:val="yellow"/>
        </w:rPr>
        <w:t>&lt;company&gt;</w:t>
      </w:r>
      <w:r w:rsidRPr="00FD5108">
        <w:rPr>
          <w:color w:val="000000" w:themeColor="text1"/>
          <w:sz w:val="24"/>
          <w:szCs w:val="24"/>
        </w:rPr>
        <w:t xml:space="preserve"> COVID-19 screening questio</w:t>
      </w:r>
      <w:r w:rsidR="00AA1766">
        <w:rPr>
          <w:color w:val="000000" w:themeColor="text1"/>
          <w:sz w:val="24"/>
          <w:szCs w:val="24"/>
        </w:rPr>
        <w:t>ns</w:t>
      </w:r>
      <w:r>
        <w:rPr>
          <w:color w:val="000000" w:themeColor="text1"/>
          <w:sz w:val="24"/>
          <w:szCs w:val="24"/>
        </w:rPr>
        <w:t xml:space="preserve"> and have his or her temperature taken at </w:t>
      </w:r>
      <w:r w:rsidRPr="00FD5108">
        <w:rPr>
          <w:color w:val="000000" w:themeColor="text1"/>
          <w:sz w:val="24"/>
          <w:szCs w:val="24"/>
          <w:highlight w:val="yellow"/>
        </w:rPr>
        <w:t>&lt;designated location&gt;</w:t>
      </w:r>
      <w:r>
        <w:rPr>
          <w:color w:val="000000" w:themeColor="text1"/>
          <w:sz w:val="24"/>
          <w:szCs w:val="24"/>
        </w:rPr>
        <w:t xml:space="preserve"> immediately upon arrival, and before entering the jobsite</w:t>
      </w:r>
      <w:r w:rsidRPr="00FD5108">
        <w:rPr>
          <w:color w:val="000000" w:themeColor="text1"/>
          <w:sz w:val="24"/>
          <w:szCs w:val="24"/>
        </w:rPr>
        <w:t>;</w:t>
      </w:r>
      <w:r>
        <w:rPr>
          <w:color w:val="000000" w:themeColor="text1"/>
          <w:sz w:val="24"/>
          <w:szCs w:val="24"/>
        </w:rPr>
        <w:t xml:space="preserve"> and</w:t>
      </w:r>
    </w:p>
    <w:p w14:paraId="51D8ADCC" w14:textId="2EF0AD43" w:rsidR="00F03759" w:rsidRPr="00676813" w:rsidRDefault="00676813" w:rsidP="00676813">
      <w:pPr>
        <w:pStyle w:val="ListParagraph"/>
        <w:numPr>
          <w:ilvl w:val="0"/>
          <w:numId w:val="24"/>
        </w:numPr>
        <w:rPr>
          <w:color w:val="000000" w:themeColor="text1"/>
          <w:sz w:val="24"/>
          <w:szCs w:val="24"/>
        </w:rPr>
      </w:pPr>
      <w:r w:rsidRPr="00FD5108">
        <w:rPr>
          <w:color w:val="000000" w:themeColor="text1"/>
          <w:sz w:val="24"/>
          <w:szCs w:val="24"/>
        </w:rPr>
        <w:t xml:space="preserve">Self-identify if he or she is experiencing </w:t>
      </w:r>
      <w:r>
        <w:rPr>
          <w:color w:val="000000" w:themeColor="text1"/>
          <w:sz w:val="24"/>
          <w:szCs w:val="24"/>
        </w:rPr>
        <w:t xml:space="preserve">a </w:t>
      </w:r>
      <w:r w:rsidRPr="00FD5108">
        <w:rPr>
          <w:color w:val="000000" w:themeColor="text1"/>
          <w:sz w:val="24"/>
          <w:szCs w:val="24"/>
        </w:rPr>
        <w:t xml:space="preserve">fever of </w:t>
      </w:r>
      <w:r w:rsidRPr="00FD5108">
        <w:rPr>
          <w:color w:val="000000" w:themeColor="text1"/>
          <w:highlight w:val="yellow"/>
        </w:rPr>
        <w:t>&lt;</w:t>
      </w:r>
      <w:r w:rsidRPr="00435E6C">
        <w:rPr>
          <w:color w:val="000000" w:themeColor="text1"/>
          <w:sz w:val="24"/>
          <w:szCs w:val="24"/>
          <w:highlight w:val="yellow"/>
        </w:rPr>
        <w:t>100.4</w:t>
      </w:r>
      <w:r w:rsidRPr="00435E6C">
        <w:rPr>
          <w:color w:val="000000" w:themeColor="text1"/>
          <w:sz w:val="24"/>
          <w:szCs w:val="24"/>
          <w:highlight w:val="yellow"/>
          <w:vertAlign w:val="superscript"/>
        </w:rPr>
        <w:t xml:space="preserve">o </w:t>
      </w:r>
      <w:r w:rsidRPr="00435E6C">
        <w:rPr>
          <w:color w:val="000000" w:themeColor="text1"/>
          <w:sz w:val="24"/>
          <w:szCs w:val="24"/>
          <w:highlight w:val="yellow"/>
        </w:rPr>
        <w:t>F</w:t>
      </w:r>
      <w:r w:rsidRPr="00FD5108">
        <w:rPr>
          <w:color w:val="000000" w:themeColor="text1"/>
          <w:sz w:val="24"/>
          <w:szCs w:val="24"/>
          <w:highlight w:val="yellow"/>
        </w:rPr>
        <w:t>&gt;</w:t>
      </w:r>
      <w:r w:rsidRPr="00FD5108">
        <w:rPr>
          <w:color w:val="000000" w:themeColor="text1"/>
          <w:sz w:val="24"/>
          <w:szCs w:val="24"/>
        </w:rPr>
        <w:t xml:space="preserve"> or higher, coughing, shortness of breath, </w:t>
      </w:r>
      <w:r>
        <w:rPr>
          <w:color w:val="000000" w:themeColor="text1"/>
          <w:sz w:val="24"/>
          <w:szCs w:val="24"/>
        </w:rPr>
        <w:t xml:space="preserve">fatigue, </w:t>
      </w:r>
      <w:r w:rsidRPr="00FD5108">
        <w:rPr>
          <w:color w:val="000000" w:themeColor="text1"/>
          <w:sz w:val="24"/>
          <w:szCs w:val="24"/>
        </w:rPr>
        <w:t>chills, muscle</w:t>
      </w:r>
      <w:r>
        <w:rPr>
          <w:color w:val="000000" w:themeColor="text1"/>
          <w:sz w:val="24"/>
          <w:szCs w:val="24"/>
        </w:rPr>
        <w:t xml:space="preserve"> or body aches</w:t>
      </w:r>
      <w:r w:rsidRPr="00FD5108">
        <w:rPr>
          <w:color w:val="000000" w:themeColor="text1"/>
          <w:sz w:val="24"/>
          <w:szCs w:val="24"/>
        </w:rPr>
        <w:t>, headache, new loss of sense of taste or smell</w:t>
      </w:r>
      <w:r>
        <w:rPr>
          <w:color w:val="000000" w:themeColor="text1"/>
          <w:sz w:val="24"/>
          <w:szCs w:val="24"/>
        </w:rPr>
        <w:t xml:space="preserve">, </w:t>
      </w:r>
      <w:r w:rsidRPr="00FD5108">
        <w:rPr>
          <w:color w:val="000000" w:themeColor="text1"/>
          <w:sz w:val="24"/>
          <w:szCs w:val="24"/>
        </w:rPr>
        <w:t xml:space="preserve">sore throat, </w:t>
      </w:r>
      <w:r>
        <w:rPr>
          <w:color w:val="000000" w:themeColor="text1"/>
          <w:sz w:val="24"/>
          <w:szCs w:val="24"/>
        </w:rPr>
        <w:t xml:space="preserve">congestion or runny nose, nausea or vomiting, </w:t>
      </w:r>
      <w:r w:rsidRPr="00FD5108">
        <w:rPr>
          <w:color w:val="000000" w:themeColor="text1"/>
          <w:sz w:val="24"/>
          <w:szCs w:val="24"/>
        </w:rPr>
        <w:t>and/or</w:t>
      </w:r>
      <w:r>
        <w:rPr>
          <w:color w:val="000000" w:themeColor="text1"/>
          <w:sz w:val="24"/>
          <w:szCs w:val="24"/>
        </w:rPr>
        <w:t xml:space="preserve"> diarrhea. </w:t>
      </w:r>
    </w:p>
    <w:p w14:paraId="35497F26" w14:textId="77777777" w:rsidR="00676813" w:rsidRPr="00676813" w:rsidRDefault="00676813" w:rsidP="00676813">
      <w:pPr>
        <w:rPr>
          <w:color w:val="000000" w:themeColor="text1"/>
        </w:rPr>
      </w:pPr>
    </w:p>
    <w:p w14:paraId="00903B5D" w14:textId="6510A767" w:rsidR="00F03759" w:rsidRPr="00FD5108" w:rsidRDefault="00F03759" w:rsidP="005B0290">
      <w:pPr>
        <w:rPr>
          <w:rFonts w:ascii="Arial" w:hAnsi="Arial" w:cs="Arial"/>
          <w:color w:val="000000" w:themeColor="text1"/>
        </w:rPr>
      </w:pPr>
      <w:r w:rsidRPr="00FD5108">
        <w:rPr>
          <w:rFonts w:ascii="Arial" w:hAnsi="Arial" w:cs="Arial"/>
          <w:color w:val="000000" w:themeColor="text1"/>
        </w:rPr>
        <w:t xml:space="preserve">All delivery and pickup personnel are required to wear a cloth face </w:t>
      </w:r>
      <w:r w:rsidR="00710CAD">
        <w:rPr>
          <w:rFonts w:ascii="Arial" w:hAnsi="Arial" w:cs="Arial"/>
          <w:color w:val="000000" w:themeColor="text1"/>
        </w:rPr>
        <w:t>covering or surgical mask</w:t>
      </w:r>
      <w:r w:rsidRPr="00FD5108">
        <w:rPr>
          <w:rFonts w:ascii="Arial" w:hAnsi="Arial" w:cs="Arial"/>
          <w:color w:val="000000" w:themeColor="text1"/>
        </w:rPr>
        <w:t xml:space="preserve"> and maintain a distance of at least 6 feet from all others on the jobsite. </w:t>
      </w:r>
    </w:p>
    <w:p w14:paraId="38420081" w14:textId="77777777" w:rsidR="00F03759" w:rsidRPr="00FD5108" w:rsidRDefault="00F03759" w:rsidP="005B0290">
      <w:pPr>
        <w:rPr>
          <w:rFonts w:ascii="Arial" w:hAnsi="Arial" w:cs="Arial"/>
          <w:color w:val="000000" w:themeColor="text1"/>
        </w:rPr>
      </w:pPr>
    </w:p>
    <w:p w14:paraId="571A24A9" w14:textId="17C9DB07" w:rsidR="00F03759" w:rsidRPr="00FD5108" w:rsidRDefault="00F03759" w:rsidP="005B0290">
      <w:pPr>
        <w:rPr>
          <w:rFonts w:ascii="Arial" w:hAnsi="Arial" w:cs="Arial"/>
          <w:color w:val="000000" w:themeColor="text1"/>
        </w:rPr>
      </w:pPr>
      <w:r w:rsidRPr="00FD5108">
        <w:rPr>
          <w:rFonts w:ascii="Arial" w:hAnsi="Arial" w:cs="Arial"/>
          <w:color w:val="000000" w:themeColor="text1"/>
        </w:rPr>
        <w:t>Any delivery or pickup person experiencing one or more symptoms of COVID</w:t>
      </w:r>
      <w:r w:rsidR="00AA1766">
        <w:rPr>
          <w:rFonts w:ascii="Arial" w:hAnsi="Arial" w:cs="Arial"/>
          <w:color w:val="000000" w:themeColor="text1"/>
        </w:rPr>
        <w:t>-19, or who experienced a recent exposure to COIVD-19,</w:t>
      </w:r>
      <w:r w:rsidR="00AA1766" w:rsidRPr="00FD5108">
        <w:rPr>
          <w:rFonts w:ascii="Arial" w:hAnsi="Arial" w:cs="Arial"/>
          <w:color w:val="000000" w:themeColor="text1"/>
        </w:rPr>
        <w:t xml:space="preserve"> will not be permitted on the jobsite.</w:t>
      </w:r>
    </w:p>
    <w:p w14:paraId="20FD5DDC" w14:textId="77777777" w:rsidR="00F03759" w:rsidRPr="00FD5108" w:rsidRDefault="00F03759" w:rsidP="005B0290">
      <w:pPr>
        <w:rPr>
          <w:rFonts w:ascii="Arial" w:hAnsi="Arial" w:cs="Arial"/>
          <w:color w:val="000000" w:themeColor="text1"/>
        </w:rPr>
      </w:pPr>
    </w:p>
    <w:p w14:paraId="56BD100B" w14:textId="030285CF" w:rsidR="00F03759" w:rsidRDefault="00F03759" w:rsidP="00B5687B">
      <w:pPr>
        <w:rPr>
          <w:rFonts w:ascii="Arial" w:hAnsi="Arial" w:cs="Arial"/>
          <w:color w:val="000000" w:themeColor="text1"/>
          <w:sz w:val="36"/>
          <w:szCs w:val="36"/>
        </w:rPr>
      </w:pPr>
      <w:r w:rsidRPr="00FD5108">
        <w:rPr>
          <w:rFonts w:ascii="Arial" w:hAnsi="Arial" w:cs="Arial"/>
          <w:color w:val="000000" w:themeColor="text1"/>
          <w:highlight w:val="yellow"/>
        </w:rPr>
        <w:t>&lt;Project manager’s name&gt;</w:t>
      </w:r>
      <w:r w:rsidRPr="00FD5108">
        <w:rPr>
          <w:rFonts w:ascii="Arial" w:hAnsi="Arial" w:cs="Arial"/>
          <w:color w:val="000000" w:themeColor="text1"/>
        </w:rPr>
        <w:t xml:space="preserve"> is responsible for ensuring that all applicable delivered items are disinfected upon arrival or isolated for an appropriate period.</w:t>
      </w:r>
      <w:bookmarkStart w:id="25" w:name="_Toc39234330"/>
    </w:p>
    <w:p w14:paraId="12D40E06" w14:textId="77777777" w:rsidR="00A35136" w:rsidRPr="00A35136" w:rsidRDefault="00A35136" w:rsidP="00B5687B">
      <w:pPr>
        <w:rPr>
          <w:rFonts w:ascii="Arial" w:hAnsi="Arial" w:cs="Arial"/>
          <w:color w:val="000000" w:themeColor="text1"/>
          <w:sz w:val="36"/>
          <w:szCs w:val="36"/>
        </w:rPr>
      </w:pPr>
    </w:p>
    <w:p w14:paraId="56ADEE4C" w14:textId="74BB767A" w:rsidR="00646949" w:rsidRPr="00F46453" w:rsidRDefault="00646949" w:rsidP="005B0290">
      <w:pPr>
        <w:pStyle w:val="CSHeader"/>
      </w:pPr>
      <w:bookmarkStart w:id="26" w:name="_Toc43474999"/>
      <w:r w:rsidRPr="00F46453">
        <w:t>Jobsite Communication</w:t>
      </w:r>
      <w:bookmarkEnd w:id="25"/>
      <w:bookmarkEnd w:id="26"/>
      <w:r w:rsidRPr="00F46453">
        <w:t xml:space="preserve"> </w:t>
      </w:r>
    </w:p>
    <w:p w14:paraId="699BBED6" w14:textId="77777777" w:rsidR="00646949" w:rsidRPr="00F46453" w:rsidRDefault="00646949" w:rsidP="005B0290">
      <w:pPr>
        <w:rPr>
          <w:rFonts w:ascii="Arial" w:hAnsi="Arial" w:cs="Arial"/>
          <w:b/>
          <w:bCs/>
        </w:rPr>
      </w:pPr>
    </w:p>
    <w:p w14:paraId="16F500CB" w14:textId="083F19D0" w:rsidR="00646949" w:rsidRPr="00FD5108" w:rsidRDefault="00E26247" w:rsidP="005B0290">
      <w:pPr>
        <w:autoSpaceDE w:val="0"/>
        <w:autoSpaceDN w:val="0"/>
        <w:adjustRightInd w:val="0"/>
        <w:rPr>
          <w:rFonts w:ascii="Arial" w:hAnsi="Arial" w:cs="Arial"/>
          <w:color w:val="000000" w:themeColor="text1"/>
        </w:rPr>
      </w:pPr>
      <w:r w:rsidRPr="00FD5108">
        <w:rPr>
          <w:rFonts w:ascii="Arial" w:hAnsi="Arial" w:cs="Arial"/>
          <w:color w:val="000000" w:themeColor="text1"/>
          <w:highlight w:val="yellow"/>
        </w:rPr>
        <w:t xml:space="preserve">&lt;Lead COVID-19 </w:t>
      </w:r>
      <w:r w:rsidR="00ED7133" w:rsidRPr="00FD5108">
        <w:rPr>
          <w:rFonts w:ascii="Arial" w:hAnsi="Arial" w:cs="Arial"/>
          <w:color w:val="000000" w:themeColor="text1"/>
          <w:highlight w:val="yellow"/>
        </w:rPr>
        <w:t>r</w:t>
      </w:r>
      <w:r w:rsidRPr="00FD5108">
        <w:rPr>
          <w:rFonts w:ascii="Arial" w:hAnsi="Arial" w:cs="Arial"/>
          <w:color w:val="000000" w:themeColor="text1"/>
          <w:highlight w:val="yellow"/>
        </w:rPr>
        <w:t xml:space="preserve">esponse </w:t>
      </w:r>
      <w:r w:rsidR="00ED7133" w:rsidRPr="00FD5108">
        <w:rPr>
          <w:rFonts w:ascii="Arial" w:hAnsi="Arial" w:cs="Arial"/>
          <w:color w:val="000000" w:themeColor="text1"/>
          <w:highlight w:val="yellow"/>
        </w:rPr>
        <w:t>t</w:t>
      </w:r>
      <w:r w:rsidRPr="00FD5108">
        <w:rPr>
          <w:rFonts w:ascii="Arial" w:hAnsi="Arial" w:cs="Arial"/>
          <w:color w:val="000000" w:themeColor="text1"/>
          <w:highlight w:val="yellow"/>
        </w:rPr>
        <w:t xml:space="preserve">eam </w:t>
      </w:r>
      <w:r w:rsidR="00ED7133" w:rsidRPr="00FD5108">
        <w:rPr>
          <w:rFonts w:ascii="Arial" w:hAnsi="Arial" w:cs="Arial"/>
          <w:color w:val="000000" w:themeColor="text1"/>
          <w:highlight w:val="yellow"/>
        </w:rPr>
        <w:t>m</w:t>
      </w:r>
      <w:r w:rsidRPr="00FD5108">
        <w:rPr>
          <w:rFonts w:ascii="Arial" w:hAnsi="Arial" w:cs="Arial"/>
          <w:color w:val="000000" w:themeColor="text1"/>
          <w:highlight w:val="yellow"/>
        </w:rPr>
        <w:t>ember</w:t>
      </w:r>
      <w:r w:rsidR="00ED7133" w:rsidRPr="00FD5108">
        <w:rPr>
          <w:rFonts w:ascii="Arial" w:hAnsi="Arial" w:cs="Arial"/>
          <w:color w:val="000000" w:themeColor="text1"/>
          <w:highlight w:val="yellow"/>
        </w:rPr>
        <w:t xml:space="preserve"> name</w:t>
      </w:r>
      <w:r w:rsidRPr="00FD5108">
        <w:rPr>
          <w:rFonts w:ascii="Arial" w:hAnsi="Arial" w:cs="Arial"/>
          <w:color w:val="000000" w:themeColor="text1"/>
          <w:highlight w:val="yellow"/>
        </w:rPr>
        <w:t>&gt;</w:t>
      </w:r>
      <w:r w:rsidR="00646949" w:rsidRPr="00FD5108">
        <w:rPr>
          <w:rFonts w:ascii="Arial" w:hAnsi="Arial" w:cs="Arial"/>
          <w:color w:val="000000" w:themeColor="text1"/>
        </w:rPr>
        <w:t xml:space="preserve"> is responsible for making pertinent up</w:t>
      </w:r>
      <w:r w:rsidR="00F9113B" w:rsidRPr="00FD5108">
        <w:rPr>
          <w:rFonts w:ascii="Arial" w:hAnsi="Arial" w:cs="Arial"/>
          <w:color w:val="000000" w:themeColor="text1"/>
        </w:rPr>
        <w:t>-</w:t>
      </w:r>
      <w:r w:rsidR="00646949" w:rsidRPr="00FD5108">
        <w:rPr>
          <w:rFonts w:ascii="Arial" w:hAnsi="Arial" w:cs="Arial"/>
          <w:color w:val="000000" w:themeColor="text1"/>
        </w:rPr>
        <w:t>to</w:t>
      </w:r>
      <w:r w:rsidR="00F9113B" w:rsidRPr="00FD5108">
        <w:rPr>
          <w:rFonts w:ascii="Arial" w:hAnsi="Arial" w:cs="Arial"/>
          <w:color w:val="000000" w:themeColor="text1"/>
        </w:rPr>
        <w:t>-</w:t>
      </w:r>
      <w:r w:rsidR="00646949" w:rsidRPr="00FD5108">
        <w:rPr>
          <w:rFonts w:ascii="Arial" w:hAnsi="Arial" w:cs="Arial"/>
          <w:color w:val="000000" w:themeColor="text1"/>
        </w:rPr>
        <w:t xml:space="preserve">date information about COVID-19 readily accessible to all affected supervisors and other affected employees, suppliers, </w:t>
      </w:r>
      <w:r w:rsidR="00A36B03" w:rsidRPr="00FD5108">
        <w:rPr>
          <w:rFonts w:ascii="Arial" w:hAnsi="Arial" w:cs="Arial"/>
          <w:color w:val="000000" w:themeColor="text1"/>
          <w:highlight w:val="yellow"/>
        </w:rPr>
        <w:t>&lt;company&gt;</w:t>
      </w:r>
      <w:r w:rsidR="00A36B03" w:rsidRPr="00FD5108">
        <w:rPr>
          <w:rFonts w:ascii="Arial" w:hAnsi="Arial" w:cs="Arial"/>
          <w:color w:val="000000" w:themeColor="text1"/>
        </w:rPr>
        <w:t xml:space="preserve"> visitors, </w:t>
      </w:r>
      <w:r w:rsidR="00646949" w:rsidRPr="00FD5108">
        <w:rPr>
          <w:rFonts w:ascii="Arial" w:hAnsi="Arial" w:cs="Arial"/>
          <w:color w:val="000000" w:themeColor="text1"/>
        </w:rPr>
        <w:t>and all other affected parties, and is required to:</w:t>
      </w:r>
    </w:p>
    <w:p w14:paraId="502C388C" w14:textId="77777777" w:rsidR="00646949" w:rsidRPr="00FD5108" w:rsidRDefault="00646949" w:rsidP="005B0290">
      <w:pPr>
        <w:autoSpaceDE w:val="0"/>
        <w:autoSpaceDN w:val="0"/>
        <w:adjustRightInd w:val="0"/>
        <w:rPr>
          <w:rFonts w:ascii="Arial" w:hAnsi="Arial" w:cs="Arial"/>
          <w:color w:val="000000" w:themeColor="text1"/>
        </w:rPr>
      </w:pPr>
    </w:p>
    <w:p w14:paraId="344E6757" w14:textId="7A74DC29" w:rsidR="00A36B03" w:rsidRPr="00FD5108" w:rsidRDefault="00646949" w:rsidP="00610600">
      <w:pPr>
        <w:pStyle w:val="ListParagraph"/>
        <w:widowControl/>
        <w:numPr>
          <w:ilvl w:val="0"/>
          <w:numId w:val="16"/>
        </w:numPr>
        <w:adjustRightInd w:val="0"/>
        <w:contextualSpacing/>
        <w:rPr>
          <w:color w:val="000000" w:themeColor="text1"/>
          <w:sz w:val="24"/>
          <w:szCs w:val="24"/>
        </w:rPr>
      </w:pPr>
      <w:r w:rsidRPr="00FD5108">
        <w:rPr>
          <w:color w:val="000000" w:themeColor="text1"/>
          <w:sz w:val="24"/>
          <w:szCs w:val="24"/>
        </w:rPr>
        <w:t xml:space="preserve">Obtain or prepare up-to-date documents describing COVID-19 risk factors, and CDC </w:t>
      </w:r>
      <w:r w:rsidR="00A36B03" w:rsidRPr="00FD5108">
        <w:rPr>
          <w:color w:val="000000" w:themeColor="text1"/>
          <w:sz w:val="24"/>
          <w:szCs w:val="24"/>
        </w:rPr>
        <w:t xml:space="preserve">and OSHA </w:t>
      </w:r>
      <w:r w:rsidRPr="00FD5108">
        <w:rPr>
          <w:color w:val="000000" w:themeColor="text1"/>
          <w:sz w:val="24"/>
          <w:szCs w:val="24"/>
        </w:rPr>
        <w:t>recommended protective measures; and</w:t>
      </w:r>
    </w:p>
    <w:p w14:paraId="1277CD4B" w14:textId="0AA9C7E9" w:rsidR="00794D8B" w:rsidRPr="00FD5108" w:rsidRDefault="00646949" w:rsidP="00610600">
      <w:pPr>
        <w:pStyle w:val="ListParagraph"/>
        <w:widowControl/>
        <w:numPr>
          <w:ilvl w:val="0"/>
          <w:numId w:val="16"/>
        </w:numPr>
        <w:adjustRightInd w:val="0"/>
        <w:contextualSpacing/>
        <w:rPr>
          <w:color w:val="000000" w:themeColor="text1"/>
          <w:sz w:val="24"/>
          <w:szCs w:val="24"/>
        </w:rPr>
      </w:pPr>
      <w:r w:rsidRPr="00FD5108">
        <w:rPr>
          <w:color w:val="000000" w:themeColor="text1"/>
          <w:sz w:val="24"/>
          <w:szCs w:val="24"/>
        </w:rPr>
        <w:t>Post the written information in readily accessible common areas, such as jobsite trailers, information boards, portable toilet doors, gang boxes, tool cribs, etc.</w:t>
      </w:r>
    </w:p>
    <w:p w14:paraId="03F1F98C" w14:textId="7A0F7A14" w:rsidR="00F05247" w:rsidRDefault="00F05247" w:rsidP="005B0290">
      <w:pPr>
        <w:pStyle w:val="CSHeader"/>
      </w:pPr>
    </w:p>
    <w:p w14:paraId="3ECB5990" w14:textId="1A37AC60" w:rsidR="00DF7066" w:rsidRDefault="00DF7066" w:rsidP="005B0290">
      <w:pPr>
        <w:pStyle w:val="CSHeader"/>
      </w:pPr>
    </w:p>
    <w:p w14:paraId="64DCA827" w14:textId="38BF925D" w:rsidR="00DF7066" w:rsidRDefault="00DF7066" w:rsidP="005B0290">
      <w:pPr>
        <w:pStyle w:val="CSHeader"/>
      </w:pPr>
    </w:p>
    <w:p w14:paraId="285EDEF1" w14:textId="77777777" w:rsidR="00DF7066" w:rsidRDefault="00DF7066" w:rsidP="005B0290">
      <w:pPr>
        <w:pStyle w:val="CSHeader"/>
      </w:pPr>
    </w:p>
    <w:p w14:paraId="45E50F27" w14:textId="791545A5" w:rsidR="00646949" w:rsidRPr="00F46453" w:rsidRDefault="00646949" w:rsidP="005B0290">
      <w:pPr>
        <w:pStyle w:val="CSHeader"/>
      </w:pPr>
      <w:bookmarkStart w:id="27" w:name="_Toc43475000"/>
      <w:r w:rsidRPr="00F46453">
        <w:lastRenderedPageBreak/>
        <w:t xml:space="preserve">Training for Supervisors </w:t>
      </w:r>
      <w:r w:rsidR="005B01EF">
        <w:t>and</w:t>
      </w:r>
      <w:r w:rsidRPr="00F46453">
        <w:t xml:space="preserve"> All Other Affected Employees</w:t>
      </w:r>
      <w:bookmarkEnd w:id="27"/>
    </w:p>
    <w:p w14:paraId="7F831904" w14:textId="77777777" w:rsidR="00646949" w:rsidRPr="00F46453" w:rsidRDefault="00646949" w:rsidP="005B0290">
      <w:pPr>
        <w:rPr>
          <w:rFonts w:ascii="Arial" w:hAnsi="Arial" w:cs="Arial"/>
        </w:rPr>
      </w:pPr>
    </w:p>
    <w:p w14:paraId="6363A417" w14:textId="5285D6E0" w:rsidR="00646949" w:rsidRPr="00FD5108" w:rsidRDefault="00646949" w:rsidP="005B0290">
      <w:pPr>
        <w:rPr>
          <w:rFonts w:ascii="Arial" w:hAnsi="Arial" w:cs="Arial"/>
          <w:color w:val="000000" w:themeColor="text1"/>
        </w:rPr>
      </w:pPr>
      <w:r w:rsidRPr="00FD5108">
        <w:rPr>
          <w:rFonts w:ascii="Arial" w:hAnsi="Arial" w:cs="Arial"/>
          <w:color w:val="000000" w:themeColor="text1"/>
        </w:rPr>
        <w:t xml:space="preserve">Before starting work on this jobsite, each </w:t>
      </w:r>
      <w:r w:rsidR="00F07000" w:rsidRPr="00FD5108">
        <w:rPr>
          <w:rFonts w:ascii="Arial" w:hAnsi="Arial" w:cs="Arial"/>
          <w:color w:val="000000" w:themeColor="text1"/>
          <w:highlight w:val="yellow"/>
        </w:rPr>
        <w:t>&lt;</w:t>
      </w:r>
      <w:r w:rsidRPr="00FD5108">
        <w:rPr>
          <w:rFonts w:ascii="Arial" w:hAnsi="Arial" w:cs="Arial"/>
          <w:color w:val="000000" w:themeColor="text1"/>
          <w:highlight w:val="yellow"/>
        </w:rPr>
        <w:t>compan</w:t>
      </w:r>
      <w:r w:rsidR="00F07000" w:rsidRPr="00FD5108">
        <w:rPr>
          <w:rFonts w:ascii="Arial" w:hAnsi="Arial" w:cs="Arial"/>
          <w:color w:val="000000" w:themeColor="text1"/>
          <w:highlight w:val="yellow"/>
        </w:rPr>
        <w:t>y&gt;</w:t>
      </w:r>
      <w:r w:rsidRPr="00FD5108">
        <w:rPr>
          <w:rFonts w:ascii="Arial" w:hAnsi="Arial" w:cs="Arial"/>
          <w:color w:val="000000" w:themeColor="text1"/>
        </w:rPr>
        <w:t xml:space="preserve"> supervisor and all other affected employees are required to receive training on the following:</w:t>
      </w:r>
    </w:p>
    <w:p w14:paraId="009AE718" w14:textId="77777777" w:rsidR="00646949" w:rsidRPr="00FD5108" w:rsidRDefault="00646949" w:rsidP="005B0290">
      <w:pPr>
        <w:rPr>
          <w:rFonts w:ascii="Arial" w:hAnsi="Arial" w:cs="Arial"/>
          <w:i/>
          <w:iCs/>
          <w:color w:val="000000" w:themeColor="text1"/>
        </w:rPr>
      </w:pPr>
    </w:p>
    <w:p w14:paraId="51A023F0" w14:textId="77777777" w:rsidR="00646949" w:rsidRPr="00FD5108" w:rsidRDefault="00646949" w:rsidP="00610600">
      <w:pPr>
        <w:pStyle w:val="ListParagraph"/>
        <w:widowControl/>
        <w:numPr>
          <w:ilvl w:val="0"/>
          <w:numId w:val="2"/>
        </w:numPr>
        <w:autoSpaceDE/>
        <w:autoSpaceDN/>
        <w:contextualSpacing/>
        <w:rPr>
          <w:color w:val="000000" w:themeColor="text1"/>
          <w:sz w:val="24"/>
          <w:szCs w:val="24"/>
        </w:rPr>
      </w:pPr>
      <w:r w:rsidRPr="00FD5108">
        <w:rPr>
          <w:color w:val="000000" w:themeColor="text1"/>
          <w:sz w:val="24"/>
          <w:szCs w:val="24"/>
        </w:rPr>
        <w:t>COVID-19 and its known characteristics;</w:t>
      </w:r>
    </w:p>
    <w:p w14:paraId="078F8C14" w14:textId="77777777" w:rsidR="00646949" w:rsidRPr="00FD5108" w:rsidRDefault="00646949" w:rsidP="00610600">
      <w:pPr>
        <w:pStyle w:val="ListParagraph"/>
        <w:widowControl/>
        <w:numPr>
          <w:ilvl w:val="0"/>
          <w:numId w:val="2"/>
        </w:numPr>
        <w:autoSpaceDE/>
        <w:autoSpaceDN/>
        <w:contextualSpacing/>
        <w:rPr>
          <w:color w:val="000000" w:themeColor="text1"/>
          <w:sz w:val="24"/>
          <w:szCs w:val="24"/>
        </w:rPr>
      </w:pPr>
      <w:r w:rsidRPr="00FD5108">
        <w:rPr>
          <w:color w:val="000000" w:themeColor="text1"/>
          <w:sz w:val="24"/>
          <w:szCs w:val="24"/>
        </w:rPr>
        <w:t>Probable portals of entry for the virus into the human body;</w:t>
      </w:r>
    </w:p>
    <w:p w14:paraId="28FD8AB2" w14:textId="77777777" w:rsidR="00646949" w:rsidRPr="00FD5108" w:rsidRDefault="00646949" w:rsidP="00610600">
      <w:pPr>
        <w:pStyle w:val="ListParagraph"/>
        <w:widowControl/>
        <w:numPr>
          <w:ilvl w:val="0"/>
          <w:numId w:val="2"/>
        </w:numPr>
        <w:autoSpaceDE/>
        <w:autoSpaceDN/>
        <w:contextualSpacing/>
        <w:rPr>
          <w:color w:val="000000" w:themeColor="text1"/>
          <w:sz w:val="24"/>
          <w:szCs w:val="24"/>
        </w:rPr>
      </w:pPr>
      <w:r w:rsidRPr="00FD5108">
        <w:rPr>
          <w:color w:val="000000" w:themeColor="text1"/>
          <w:sz w:val="24"/>
          <w:szCs w:val="24"/>
        </w:rPr>
        <w:t>How the virus spreads;</w:t>
      </w:r>
    </w:p>
    <w:p w14:paraId="21BEA7AE" w14:textId="77777777" w:rsidR="00646949" w:rsidRPr="00FD5108" w:rsidRDefault="00646949" w:rsidP="00610600">
      <w:pPr>
        <w:pStyle w:val="ListParagraph"/>
        <w:widowControl/>
        <w:numPr>
          <w:ilvl w:val="0"/>
          <w:numId w:val="2"/>
        </w:numPr>
        <w:autoSpaceDE/>
        <w:autoSpaceDN/>
        <w:contextualSpacing/>
        <w:rPr>
          <w:color w:val="000000" w:themeColor="text1"/>
          <w:sz w:val="24"/>
          <w:szCs w:val="24"/>
        </w:rPr>
      </w:pPr>
      <w:r w:rsidRPr="00FD5108">
        <w:rPr>
          <w:color w:val="000000" w:themeColor="text1"/>
          <w:sz w:val="24"/>
          <w:szCs w:val="24"/>
        </w:rPr>
        <w:t>Symptoms of contracting the virus;</w:t>
      </w:r>
    </w:p>
    <w:p w14:paraId="2A338FF6" w14:textId="56285D50" w:rsidR="00646949" w:rsidRPr="00FD5108" w:rsidRDefault="00646949" w:rsidP="00610600">
      <w:pPr>
        <w:pStyle w:val="ListParagraph"/>
        <w:widowControl/>
        <w:numPr>
          <w:ilvl w:val="0"/>
          <w:numId w:val="2"/>
        </w:numPr>
        <w:autoSpaceDE/>
        <w:autoSpaceDN/>
        <w:contextualSpacing/>
        <w:rPr>
          <w:color w:val="000000" w:themeColor="text1"/>
          <w:sz w:val="24"/>
          <w:szCs w:val="24"/>
        </w:rPr>
      </w:pPr>
      <w:r w:rsidRPr="00FD5108">
        <w:rPr>
          <w:color w:val="000000" w:themeColor="text1"/>
          <w:sz w:val="24"/>
          <w:szCs w:val="24"/>
        </w:rPr>
        <w:t>The potential health effects of contracting the virus;</w:t>
      </w:r>
    </w:p>
    <w:p w14:paraId="6590A25F" w14:textId="2B3FE4C4" w:rsidR="00A36B03" w:rsidRPr="00FD5108" w:rsidRDefault="00A36B03" w:rsidP="00610600">
      <w:pPr>
        <w:pStyle w:val="ListParagraph"/>
        <w:widowControl/>
        <w:numPr>
          <w:ilvl w:val="0"/>
          <w:numId w:val="2"/>
        </w:numPr>
        <w:autoSpaceDE/>
        <w:autoSpaceDN/>
        <w:contextualSpacing/>
        <w:rPr>
          <w:color w:val="000000" w:themeColor="text1"/>
          <w:sz w:val="24"/>
          <w:szCs w:val="24"/>
        </w:rPr>
      </w:pPr>
      <w:r w:rsidRPr="00FD5108">
        <w:rPr>
          <w:color w:val="000000" w:themeColor="text1"/>
          <w:sz w:val="24"/>
          <w:szCs w:val="24"/>
          <w:highlight w:val="yellow"/>
        </w:rPr>
        <w:t>&lt;Company&gt;</w:t>
      </w:r>
      <w:r w:rsidRPr="00FD5108">
        <w:rPr>
          <w:color w:val="000000" w:themeColor="text1"/>
          <w:sz w:val="24"/>
          <w:szCs w:val="24"/>
        </w:rPr>
        <w:t xml:space="preserve"> return to work </w:t>
      </w:r>
      <w:r w:rsidR="009E2D5E" w:rsidRPr="00FD5108">
        <w:rPr>
          <w:color w:val="000000" w:themeColor="text1"/>
          <w:sz w:val="24"/>
          <w:szCs w:val="24"/>
        </w:rPr>
        <w:t xml:space="preserve">exposure control </w:t>
      </w:r>
      <w:r w:rsidRPr="00FD5108">
        <w:rPr>
          <w:color w:val="000000" w:themeColor="text1"/>
          <w:sz w:val="24"/>
          <w:szCs w:val="24"/>
        </w:rPr>
        <w:t>plan</w:t>
      </w:r>
      <w:r w:rsidR="009E2D5E" w:rsidRPr="00FD5108">
        <w:rPr>
          <w:color w:val="000000" w:themeColor="text1"/>
          <w:sz w:val="24"/>
          <w:szCs w:val="24"/>
        </w:rPr>
        <w:t>/</w:t>
      </w:r>
      <w:r w:rsidRPr="00FD5108">
        <w:rPr>
          <w:color w:val="000000" w:themeColor="text1"/>
          <w:sz w:val="24"/>
          <w:szCs w:val="24"/>
        </w:rPr>
        <w:t>protocol;</w:t>
      </w:r>
    </w:p>
    <w:p w14:paraId="17268A5D" w14:textId="77777777" w:rsidR="00646949" w:rsidRPr="00FD5108" w:rsidRDefault="00646949" w:rsidP="00610600">
      <w:pPr>
        <w:pStyle w:val="ListParagraph"/>
        <w:widowControl/>
        <w:numPr>
          <w:ilvl w:val="0"/>
          <w:numId w:val="2"/>
        </w:numPr>
        <w:autoSpaceDE/>
        <w:autoSpaceDN/>
        <w:contextualSpacing/>
        <w:rPr>
          <w:color w:val="000000" w:themeColor="text1"/>
          <w:sz w:val="24"/>
          <w:szCs w:val="24"/>
        </w:rPr>
      </w:pPr>
      <w:r w:rsidRPr="00FD5108">
        <w:rPr>
          <w:color w:val="000000" w:themeColor="text1"/>
          <w:sz w:val="24"/>
          <w:szCs w:val="24"/>
        </w:rPr>
        <w:t xml:space="preserve">What to do if illness is suspected; </w:t>
      </w:r>
    </w:p>
    <w:p w14:paraId="3C96DBE4" w14:textId="77777777" w:rsidR="00646949" w:rsidRPr="00FD5108" w:rsidRDefault="00646949" w:rsidP="00610600">
      <w:pPr>
        <w:pStyle w:val="ListParagraph"/>
        <w:widowControl/>
        <w:numPr>
          <w:ilvl w:val="0"/>
          <w:numId w:val="2"/>
        </w:numPr>
        <w:autoSpaceDE/>
        <w:autoSpaceDN/>
        <w:contextualSpacing/>
        <w:rPr>
          <w:color w:val="000000" w:themeColor="text1"/>
          <w:sz w:val="24"/>
          <w:szCs w:val="24"/>
        </w:rPr>
      </w:pPr>
      <w:r w:rsidRPr="00FD5108">
        <w:rPr>
          <w:color w:val="000000" w:themeColor="text1"/>
          <w:sz w:val="24"/>
          <w:szCs w:val="24"/>
        </w:rPr>
        <w:t>What to do if exposure is suspected;</w:t>
      </w:r>
    </w:p>
    <w:p w14:paraId="027E85F6" w14:textId="77777777" w:rsidR="00646949" w:rsidRPr="00FD5108" w:rsidRDefault="00646949" w:rsidP="00610600">
      <w:pPr>
        <w:pStyle w:val="ListParagraph"/>
        <w:widowControl/>
        <w:numPr>
          <w:ilvl w:val="0"/>
          <w:numId w:val="2"/>
        </w:numPr>
        <w:autoSpaceDE/>
        <w:autoSpaceDN/>
        <w:contextualSpacing/>
        <w:rPr>
          <w:color w:val="000000" w:themeColor="text1"/>
          <w:sz w:val="24"/>
          <w:szCs w:val="24"/>
        </w:rPr>
      </w:pPr>
      <w:r w:rsidRPr="00FD5108">
        <w:rPr>
          <w:color w:val="000000" w:themeColor="text1"/>
          <w:sz w:val="24"/>
          <w:szCs w:val="24"/>
        </w:rPr>
        <w:t>Required personal health and hygiene practices;</w:t>
      </w:r>
    </w:p>
    <w:p w14:paraId="4AE5D076" w14:textId="77777777" w:rsidR="00646949" w:rsidRPr="00FD5108" w:rsidRDefault="00646949" w:rsidP="00610600">
      <w:pPr>
        <w:pStyle w:val="ListParagraph"/>
        <w:widowControl/>
        <w:numPr>
          <w:ilvl w:val="0"/>
          <w:numId w:val="2"/>
        </w:numPr>
        <w:autoSpaceDE/>
        <w:autoSpaceDN/>
        <w:contextualSpacing/>
        <w:rPr>
          <w:color w:val="000000" w:themeColor="text1"/>
          <w:sz w:val="24"/>
          <w:szCs w:val="24"/>
        </w:rPr>
      </w:pPr>
      <w:r w:rsidRPr="00FD5108">
        <w:rPr>
          <w:color w:val="000000" w:themeColor="text1"/>
          <w:sz w:val="24"/>
          <w:szCs w:val="24"/>
        </w:rPr>
        <w:t>Required social distancing practices;</w:t>
      </w:r>
    </w:p>
    <w:p w14:paraId="6D7B0B25" w14:textId="77777777" w:rsidR="00646949" w:rsidRPr="00FD5108" w:rsidRDefault="00646949" w:rsidP="00610600">
      <w:pPr>
        <w:pStyle w:val="ListParagraph"/>
        <w:widowControl/>
        <w:numPr>
          <w:ilvl w:val="0"/>
          <w:numId w:val="2"/>
        </w:numPr>
        <w:autoSpaceDE/>
        <w:autoSpaceDN/>
        <w:contextualSpacing/>
        <w:rPr>
          <w:color w:val="000000" w:themeColor="text1"/>
          <w:sz w:val="24"/>
          <w:szCs w:val="24"/>
        </w:rPr>
      </w:pPr>
      <w:r w:rsidRPr="00FD5108">
        <w:rPr>
          <w:color w:val="000000" w:themeColor="text1"/>
          <w:sz w:val="24"/>
          <w:szCs w:val="24"/>
        </w:rPr>
        <w:t>What to do when social distancing is unsafe or impractical;</w:t>
      </w:r>
    </w:p>
    <w:p w14:paraId="246777D7" w14:textId="77777777" w:rsidR="00646949" w:rsidRPr="00FD5108" w:rsidRDefault="00646949" w:rsidP="00610600">
      <w:pPr>
        <w:pStyle w:val="ListParagraph"/>
        <w:widowControl/>
        <w:numPr>
          <w:ilvl w:val="0"/>
          <w:numId w:val="2"/>
        </w:numPr>
        <w:autoSpaceDE/>
        <w:autoSpaceDN/>
        <w:contextualSpacing/>
        <w:rPr>
          <w:color w:val="000000" w:themeColor="text1"/>
          <w:sz w:val="24"/>
          <w:szCs w:val="24"/>
        </w:rPr>
      </w:pPr>
      <w:r w:rsidRPr="00FD5108">
        <w:rPr>
          <w:color w:val="000000" w:themeColor="text1"/>
          <w:sz w:val="24"/>
          <w:szCs w:val="24"/>
        </w:rPr>
        <w:t>Personal Protective Equipment (PPE) to help prevent exposure and spread;</w:t>
      </w:r>
    </w:p>
    <w:p w14:paraId="306D2E13" w14:textId="77777777" w:rsidR="00646949" w:rsidRPr="00FD5108" w:rsidRDefault="00646949" w:rsidP="00610600">
      <w:pPr>
        <w:pStyle w:val="ListParagraph"/>
        <w:widowControl/>
        <w:numPr>
          <w:ilvl w:val="0"/>
          <w:numId w:val="2"/>
        </w:numPr>
        <w:autoSpaceDE/>
        <w:autoSpaceDN/>
        <w:contextualSpacing/>
        <w:rPr>
          <w:color w:val="000000" w:themeColor="text1"/>
          <w:sz w:val="24"/>
          <w:szCs w:val="24"/>
        </w:rPr>
      </w:pPr>
      <w:r w:rsidRPr="00FD5108">
        <w:rPr>
          <w:color w:val="000000" w:themeColor="text1"/>
          <w:sz w:val="24"/>
          <w:szCs w:val="24"/>
        </w:rPr>
        <w:t>Daily jobsite surfaces disinfection; and</w:t>
      </w:r>
    </w:p>
    <w:p w14:paraId="418C8F8A" w14:textId="557D7046" w:rsidR="00794D8B" w:rsidRPr="00FD5108" w:rsidRDefault="00646949" w:rsidP="00610600">
      <w:pPr>
        <w:pStyle w:val="ListParagraph"/>
        <w:widowControl/>
        <w:numPr>
          <w:ilvl w:val="0"/>
          <w:numId w:val="2"/>
        </w:numPr>
        <w:autoSpaceDE/>
        <w:autoSpaceDN/>
        <w:contextualSpacing/>
        <w:rPr>
          <w:color w:val="000000" w:themeColor="text1"/>
          <w:sz w:val="24"/>
          <w:szCs w:val="24"/>
        </w:rPr>
      </w:pPr>
      <w:r w:rsidRPr="00FD5108">
        <w:rPr>
          <w:color w:val="000000" w:themeColor="text1"/>
          <w:sz w:val="24"/>
          <w:szCs w:val="24"/>
        </w:rPr>
        <w:t>Tool cleaning and disinfection.</w:t>
      </w:r>
    </w:p>
    <w:p w14:paraId="6DD09999" w14:textId="77777777" w:rsidR="00F03759" w:rsidRDefault="00F03759" w:rsidP="005B0290">
      <w:pPr>
        <w:pStyle w:val="CSHeader"/>
      </w:pPr>
      <w:bookmarkStart w:id="28" w:name="_Toc39234332"/>
    </w:p>
    <w:p w14:paraId="2111B8CA" w14:textId="6785FA0C" w:rsidR="00646949" w:rsidRPr="00F46453" w:rsidRDefault="00646949" w:rsidP="005B0290">
      <w:pPr>
        <w:pStyle w:val="CSHeader"/>
      </w:pPr>
      <w:bookmarkStart w:id="29" w:name="_Toc43475001"/>
      <w:r w:rsidRPr="00F46453">
        <w:t xml:space="preserve">Personal Health </w:t>
      </w:r>
      <w:r w:rsidR="005B01EF">
        <w:t>and</w:t>
      </w:r>
      <w:r w:rsidRPr="00F46453">
        <w:t xml:space="preserve"> Hygiene</w:t>
      </w:r>
      <w:bookmarkEnd w:id="28"/>
      <w:bookmarkEnd w:id="29"/>
      <w:r w:rsidRPr="00F46453">
        <w:t xml:space="preserve"> </w:t>
      </w:r>
    </w:p>
    <w:p w14:paraId="3FEAE23E" w14:textId="77777777" w:rsidR="00646949" w:rsidRPr="00F46453" w:rsidRDefault="00646949" w:rsidP="005B0290">
      <w:pPr>
        <w:rPr>
          <w:rFonts w:ascii="Arial" w:hAnsi="Arial" w:cs="Arial"/>
        </w:rPr>
      </w:pPr>
    </w:p>
    <w:p w14:paraId="30F63B97" w14:textId="3C050BD4" w:rsidR="00646949" w:rsidRPr="00FD5108" w:rsidRDefault="00646949" w:rsidP="005B0290">
      <w:pPr>
        <w:rPr>
          <w:rFonts w:ascii="Arial" w:hAnsi="Arial" w:cs="Arial"/>
          <w:color w:val="000000" w:themeColor="text1"/>
        </w:rPr>
      </w:pPr>
      <w:r w:rsidRPr="00FD5108">
        <w:rPr>
          <w:rFonts w:ascii="Arial" w:hAnsi="Arial" w:cs="Arial"/>
          <w:color w:val="000000" w:themeColor="text1"/>
        </w:rPr>
        <w:t xml:space="preserve">All </w:t>
      </w:r>
      <w:r w:rsidR="00F07000" w:rsidRPr="00FD5108">
        <w:rPr>
          <w:rFonts w:ascii="Arial" w:hAnsi="Arial" w:cs="Arial"/>
          <w:color w:val="000000" w:themeColor="text1"/>
          <w:highlight w:val="yellow"/>
        </w:rPr>
        <w:t>&lt;</w:t>
      </w:r>
      <w:r w:rsidRPr="00FD5108">
        <w:rPr>
          <w:rFonts w:ascii="Arial" w:hAnsi="Arial" w:cs="Arial"/>
          <w:color w:val="000000" w:themeColor="text1"/>
          <w:highlight w:val="yellow"/>
        </w:rPr>
        <w:t>company</w:t>
      </w:r>
      <w:r w:rsidR="00F07000" w:rsidRPr="00FD5108">
        <w:rPr>
          <w:rFonts w:ascii="Arial" w:hAnsi="Arial" w:cs="Arial"/>
          <w:color w:val="000000" w:themeColor="text1"/>
          <w:highlight w:val="yellow"/>
        </w:rPr>
        <w:t>&gt;</w:t>
      </w:r>
      <w:r w:rsidRPr="00FD5108">
        <w:rPr>
          <w:rFonts w:ascii="Arial" w:hAnsi="Arial" w:cs="Arial"/>
          <w:color w:val="000000" w:themeColor="text1"/>
        </w:rPr>
        <w:t xml:space="preserve"> supervisors and other employees are required to comply with the following health and hygiene practices:</w:t>
      </w:r>
    </w:p>
    <w:p w14:paraId="7158EC3D" w14:textId="77777777" w:rsidR="00646949" w:rsidRPr="00FD5108" w:rsidRDefault="00646949" w:rsidP="005B0290">
      <w:pPr>
        <w:rPr>
          <w:rFonts w:ascii="Arial" w:hAnsi="Arial" w:cs="Arial"/>
          <w:color w:val="000000" w:themeColor="text1"/>
        </w:rPr>
      </w:pPr>
    </w:p>
    <w:p w14:paraId="7B6BDEEF" w14:textId="77777777" w:rsidR="00646949" w:rsidRPr="00FD5108" w:rsidRDefault="00646949" w:rsidP="00610600">
      <w:pPr>
        <w:pStyle w:val="ListParagraph"/>
        <w:widowControl/>
        <w:numPr>
          <w:ilvl w:val="0"/>
          <w:numId w:val="4"/>
        </w:numPr>
        <w:autoSpaceDE/>
        <w:autoSpaceDN/>
        <w:contextualSpacing/>
        <w:rPr>
          <w:color w:val="000000" w:themeColor="text1"/>
          <w:sz w:val="24"/>
          <w:szCs w:val="24"/>
        </w:rPr>
      </w:pPr>
      <w:r w:rsidRPr="00FD5108">
        <w:rPr>
          <w:color w:val="000000" w:themeColor="text1"/>
          <w:sz w:val="24"/>
          <w:szCs w:val="24"/>
        </w:rPr>
        <w:t>Clean both hands often with soap and water for at least 20 seconds, especially after blowing your nose, coughing, sneezing, or having been in a public place;</w:t>
      </w:r>
    </w:p>
    <w:p w14:paraId="745483E9" w14:textId="77777777" w:rsidR="00646949" w:rsidRPr="00FD5108" w:rsidRDefault="00646949" w:rsidP="00610600">
      <w:pPr>
        <w:pStyle w:val="ListParagraph"/>
        <w:widowControl/>
        <w:numPr>
          <w:ilvl w:val="0"/>
          <w:numId w:val="4"/>
        </w:numPr>
        <w:autoSpaceDE/>
        <w:autoSpaceDN/>
        <w:contextualSpacing/>
        <w:rPr>
          <w:color w:val="000000" w:themeColor="text1"/>
          <w:sz w:val="24"/>
          <w:szCs w:val="24"/>
        </w:rPr>
      </w:pPr>
      <w:r w:rsidRPr="00FD5108">
        <w:rPr>
          <w:color w:val="000000" w:themeColor="text1"/>
          <w:sz w:val="24"/>
          <w:szCs w:val="24"/>
        </w:rPr>
        <w:t>Cough and sneeze only into the crook of your elbow;</w:t>
      </w:r>
    </w:p>
    <w:p w14:paraId="6955830B" w14:textId="77777777" w:rsidR="00646949" w:rsidRPr="00FD5108" w:rsidRDefault="00646949" w:rsidP="00610600">
      <w:pPr>
        <w:pStyle w:val="ListParagraph"/>
        <w:widowControl/>
        <w:numPr>
          <w:ilvl w:val="0"/>
          <w:numId w:val="4"/>
        </w:numPr>
        <w:autoSpaceDE/>
        <w:autoSpaceDN/>
        <w:contextualSpacing/>
        <w:rPr>
          <w:color w:val="000000" w:themeColor="text1"/>
          <w:sz w:val="24"/>
          <w:szCs w:val="24"/>
        </w:rPr>
      </w:pPr>
      <w:r w:rsidRPr="00FD5108">
        <w:rPr>
          <w:color w:val="000000" w:themeColor="text1"/>
          <w:sz w:val="24"/>
          <w:szCs w:val="24"/>
        </w:rPr>
        <w:t>Frequently sanitize your hands with a hand sanitizer that contains at least 70% alcohol;</w:t>
      </w:r>
    </w:p>
    <w:p w14:paraId="10913183" w14:textId="5F7EF08F" w:rsidR="00646949" w:rsidRPr="00FD5108" w:rsidRDefault="00646949" w:rsidP="00610600">
      <w:pPr>
        <w:pStyle w:val="ListParagraph"/>
        <w:widowControl/>
        <w:numPr>
          <w:ilvl w:val="0"/>
          <w:numId w:val="4"/>
        </w:numPr>
        <w:autoSpaceDE/>
        <w:autoSpaceDN/>
        <w:contextualSpacing/>
        <w:rPr>
          <w:color w:val="000000" w:themeColor="text1"/>
          <w:sz w:val="24"/>
          <w:szCs w:val="24"/>
        </w:rPr>
      </w:pPr>
      <w:r w:rsidRPr="00FD5108">
        <w:rPr>
          <w:color w:val="000000" w:themeColor="text1"/>
          <w:sz w:val="24"/>
          <w:szCs w:val="24"/>
        </w:rPr>
        <w:t>Avoid crowds as much as possible</w:t>
      </w:r>
      <w:r w:rsidR="00A36B03" w:rsidRPr="00FD5108">
        <w:rPr>
          <w:color w:val="000000" w:themeColor="text1"/>
          <w:sz w:val="24"/>
          <w:szCs w:val="24"/>
        </w:rPr>
        <w:t xml:space="preserve"> (never more than 10 people in the same area, because </w:t>
      </w:r>
      <w:r w:rsidRPr="00FD5108">
        <w:rPr>
          <w:color w:val="000000" w:themeColor="text1"/>
          <w:sz w:val="24"/>
          <w:szCs w:val="24"/>
        </w:rPr>
        <w:t>gatherings of more than 10 people are considered high risk gatherings;</w:t>
      </w:r>
    </w:p>
    <w:p w14:paraId="2D253360" w14:textId="77777777" w:rsidR="00646949" w:rsidRPr="00FD5108" w:rsidRDefault="00646949" w:rsidP="00610600">
      <w:pPr>
        <w:pStyle w:val="ListParagraph"/>
        <w:widowControl/>
        <w:numPr>
          <w:ilvl w:val="0"/>
          <w:numId w:val="4"/>
        </w:numPr>
        <w:autoSpaceDE/>
        <w:autoSpaceDN/>
        <w:contextualSpacing/>
        <w:rPr>
          <w:color w:val="000000" w:themeColor="text1"/>
          <w:sz w:val="24"/>
          <w:szCs w:val="24"/>
        </w:rPr>
      </w:pPr>
      <w:r w:rsidRPr="00FD5108">
        <w:rPr>
          <w:color w:val="000000" w:themeColor="text1"/>
          <w:sz w:val="24"/>
          <w:szCs w:val="24"/>
        </w:rPr>
        <w:t>Avoid non-essential travel;</w:t>
      </w:r>
    </w:p>
    <w:p w14:paraId="0730B9FA" w14:textId="77777777" w:rsidR="00646949" w:rsidRPr="00FD5108" w:rsidRDefault="00646949" w:rsidP="00610600">
      <w:pPr>
        <w:pStyle w:val="ListParagraph"/>
        <w:widowControl/>
        <w:numPr>
          <w:ilvl w:val="0"/>
          <w:numId w:val="15"/>
        </w:numPr>
        <w:autoSpaceDE/>
        <w:autoSpaceDN/>
        <w:contextualSpacing/>
        <w:rPr>
          <w:b/>
          <w:bCs/>
          <w:color w:val="000000" w:themeColor="text1"/>
          <w:sz w:val="24"/>
          <w:szCs w:val="24"/>
        </w:rPr>
      </w:pPr>
      <w:r w:rsidRPr="00FD5108">
        <w:rPr>
          <w:color w:val="000000" w:themeColor="text1"/>
          <w:sz w:val="24"/>
          <w:szCs w:val="24"/>
        </w:rPr>
        <w:t xml:space="preserve">Avoid touching surfaces that are frequently touched by others; </w:t>
      </w:r>
    </w:p>
    <w:p w14:paraId="735B65F6" w14:textId="77777777" w:rsidR="00646949" w:rsidRPr="00FD5108" w:rsidRDefault="00646949" w:rsidP="00610600">
      <w:pPr>
        <w:pStyle w:val="ListParagraph"/>
        <w:widowControl/>
        <w:numPr>
          <w:ilvl w:val="0"/>
          <w:numId w:val="15"/>
        </w:numPr>
        <w:autoSpaceDE/>
        <w:autoSpaceDN/>
        <w:contextualSpacing/>
        <w:rPr>
          <w:b/>
          <w:bCs/>
          <w:color w:val="000000" w:themeColor="text1"/>
          <w:sz w:val="24"/>
          <w:szCs w:val="24"/>
        </w:rPr>
      </w:pPr>
      <w:r w:rsidRPr="00FD5108">
        <w:rPr>
          <w:color w:val="000000" w:themeColor="text1"/>
          <w:sz w:val="24"/>
          <w:szCs w:val="24"/>
        </w:rPr>
        <w:t xml:space="preserve">Avoid sharing tools; </w:t>
      </w:r>
    </w:p>
    <w:p w14:paraId="14638CC6" w14:textId="77777777" w:rsidR="00646949" w:rsidRPr="00FD5108" w:rsidRDefault="00646949" w:rsidP="00610600">
      <w:pPr>
        <w:pStyle w:val="ListParagraph"/>
        <w:widowControl/>
        <w:numPr>
          <w:ilvl w:val="0"/>
          <w:numId w:val="15"/>
        </w:numPr>
        <w:autoSpaceDE/>
        <w:autoSpaceDN/>
        <w:contextualSpacing/>
        <w:rPr>
          <w:b/>
          <w:bCs/>
          <w:color w:val="000000" w:themeColor="text1"/>
          <w:sz w:val="24"/>
          <w:szCs w:val="24"/>
        </w:rPr>
      </w:pPr>
      <w:r w:rsidRPr="00FD5108">
        <w:rPr>
          <w:color w:val="000000" w:themeColor="text1"/>
          <w:sz w:val="24"/>
          <w:szCs w:val="24"/>
        </w:rPr>
        <w:t>Wash your hands thoroughly or use an effective hand sanitizer immediately before and immediately after tool use;</w:t>
      </w:r>
    </w:p>
    <w:p w14:paraId="4A1C4BE4" w14:textId="77777777" w:rsidR="00646949" w:rsidRPr="00FD5108" w:rsidRDefault="00646949" w:rsidP="00610600">
      <w:pPr>
        <w:pStyle w:val="ListParagraph"/>
        <w:widowControl/>
        <w:numPr>
          <w:ilvl w:val="0"/>
          <w:numId w:val="4"/>
        </w:numPr>
        <w:autoSpaceDE/>
        <w:autoSpaceDN/>
        <w:contextualSpacing/>
        <w:rPr>
          <w:color w:val="000000" w:themeColor="text1"/>
          <w:sz w:val="24"/>
          <w:szCs w:val="24"/>
        </w:rPr>
      </w:pPr>
      <w:r w:rsidRPr="00FD5108">
        <w:rPr>
          <w:color w:val="000000" w:themeColor="text1"/>
          <w:sz w:val="24"/>
          <w:szCs w:val="24"/>
        </w:rPr>
        <w:t xml:space="preserve">Avoid all physical contact, such as shaking hands, fist bumps, hugging, etc.; </w:t>
      </w:r>
    </w:p>
    <w:p w14:paraId="3A983A01" w14:textId="77777777" w:rsidR="00646949" w:rsidRPr="00FD5108" w:rsidRDefault="00646949" w:rsidP="00610600">
      <w:pPr>
        <w:pStyle w:val="ListParagraph"/>
        <w:widowControl/>
        <w:numPr>
          <w:ilvl w:val="0"/>
          <w:numId w:val="4"/>
        </w:numPr>
        <w:autoSpaceDE/>
        <w:autoSpaceDN/>
        <w:contextualSpacing/>
        <w:rPr>
          <w:color w:val="000000" w:themeColor="text1"/>
          <w:sz w:val="24"/>
          <w:szCs w:val="24"/>
        </w:rPr>
      </w:pPr>
      <w:r w:rsidRPr="00FD5108">
        <w:rPr>
          <w:color w:val="000000" w:themeColor="text1"/>
          <w:sz w:val="24"/>
          <w:szCs w:val="24"/>
        </w:rPr>
        <w:t>Avoid touching your face (nose, eyes, and mouth);</w:t>
      </w:r>
    </w:p>
    <w:p w14:paraId="7CF5F979" w14:textId="77777777" w:rsidR="00646949" w:rsidRPr="00FD5108" w:rsidRDefault="00646949" w:rsidP="00610600">
      <w:pPr>
        <w:pStyle w:val="ListParagraph"/>
        <w:widowControl/>
        <w:numPr>
          <w:ilvl w:val="0"/>
          <w:numId w:val="4"/>
        </w:numPr>
        <w:autoSpaceDE/>
        <w:autoSpaceDN/>
        <w:contextualSpacing/>
        <w:rPr>
          <w:color w:val="000000" w:themeColor="text1"/>
          <w:sz w:val="24"/>
          <w:szCs w:val="24"/>
        </w:rPr>
      </w:pPr>
      <w:r w:rsidRPr="00FD5108">
        <w:rPr>
          <w:color w:val="000000" w:themeColor="text1"/>
          <w:sz w:val="24"/>
          <w:szCs w:val="24"/>
        </w:rPr>
        <w:t>Stay home if you are sick;</w:t>
      </w:r>
    </w:p>
    <w:p w14:paraId="0370913E" w14:textId="77777777" w:rsidR="00646949" w:rsidRPr="00FD5108" w:rsidRDefault="00646949" w:rsidP="00610600">
      <w:pPr>
        <w:pStyle w:val="ListParagraph"/>
        <w:widowControl/>
        <w:numPr>
          <w:ilvl w:val="0"/>
          <w:numId w:val="4"/>
        </w:numPr>
        <w:autoSpaceDE/>
        <w:autoSpaceDN/>
        <w:contextualSpacing/>
        <w:rPr>
          <w:color w:val="000000" w:themeColor="text1"/>
          <w:sz w:val="24"/>
          <w:szCs w:val="24"/>
        </w:rPr>
      </w:pPr>
      <w:r w:rsidRPr="00FD5108">
        <w:rPr>
          <w:color w:val="000000" w:themeColor="text1"/>
          <w:sz w:val="24"/>
          <w:szCs w:val="24"/>
        </w:rPr>
        <w:t>Wear a cloth face covering, surgical mask, N95 respirator, or approved foreign made equivalent respirator if you are sick and around other people (always stay at least 6 feet away from other people);</w:t>
      </w:r>
    </w:p>
    <w:p w14:paraId="1080BBC9" w14:textId="1BF1A52C" w:rsidR="00646949" w:rsidRPr="00FD5108" w:rsidRDefault="00646949" w:rsidP="00610600">
      <w:pPr>
        <w:pStyle w:val="ListParagraph"/>
        <w:widowControl/>
        <w:numPr>
          <w:ilvl w:val="0"/>
          <w:numId w:val="4"/>
        </w:numPr>
        <w:autoSpaceDE/>
        <w:autoSpaceDN/>
        <w:contextualSpacing/>
        <w:rPr>
          <w:color w:val="000000" w:themeColor="text1"/>
          <w:sz w:val="24"/>
          <w:szCs w:val="24"/>
        </w:rPr>
      </w:pPr>
      <w:r w:rsidRPr="00FD5108">
        <w:rPr>
          <w:color w:val="000000" w:themeColor="text1"/>
          <w:sz w:val="24"/>
          <w:szCs w:val="24"/>
        </w:rPr>
        <w:lastRenderedPageBreak/>
        <w:t xml:space="preserve">Clean and disinfect tools and surfaces in your work areas frequently; </w:t>
      </w:r>
    </w:p>
    <w:p w14:paraId="4144F099" w14:textId="4F411783" w:rsidR="00A36B03" w:rsidRPr="00FD5108" w:rsidRDefault="00646949" w:rsidP="00610600">
      <w:pPr>
        <w:pStyle w:val="ListParagraph"/>
        <w:widowControl/>
        <w:numPr>
          <w:ilvl w:val="0"/>
          <w:numId w:val="4"/>
        </w:numPr>
        <w:autoSpaceDE/>
        <w:autoSpaceDN/>
        <w:contextualSpacing/>
        <w:rPr>
          <w:color w:val="000000" w:themeColor="text1"/>
          <w:sz w:val="24"/>
          <w:szCs w:val="24"/>
        </w:rPr>
      </w:pPr>
      <w:r w:rsidRPr="00FD5108">
        <w:rPr>
          <w:color w:val="000000" w:themeColor="text1"/>
          <w:sz w:val="24"/>
          <w:szCs w:val="24"/>
        </w:rPr>
        <w:t>Wear the appropriate personal protective equipment (</w:t>
      </w:r>
      <w:r w:rsidR="00A97D44" w:rsidRPr="00FD5108">
        <w:rPr>
          <w:color w:val="000000" w:themeColor="text1"/>
          <w:sz w:val="24"/>
          <w:szCs w:val="24"/>
        </w:rPr>
        <w:t>S</w:t>
      </w:r>
      <w:r w:rsidRPr="00FD5108">
        <w:rPr>
          <w:color w:val="000000" w:themeColor="text1"/>
          <w:sz w:val="24"/>
          <w:szCs w:val="24"/>
        </w:rPr>
        <w:t>ee</w:t>
      </w:r>
      <w:r w:rsidR="00BB79EF" w:rsidRPr="00FD5108">
        <w:rPr>
          <w:color w:val="000000" w:themeColor="text1"/>
          <w:sz w:val="24"/>
          <w:szCs w:val="24"/>
        </w:rPr>
        <w:t xml:space="preserve"> </w:t>
      </w:r>
      <w:r w:rsidRPr="007C7E34">
        <w:rPr>
          <w:i/>
          <w:iCs/>
          <w:color w:val="000000" w:themeColor="text1"/>
          <w:sz w:val="24"/>
          <w:szCs w:val="24"/>
        </w:rPr>
        <w:t>Infection Control PPE</w:t>
      </w:r>
      <w:r w:rsidRPr="00FD5108">
        <w:rPr>
          <w:color w:val="000000" w:themeColor="text1"/>
          <w:sz w:val="24"/>
          <w:szCs w:val="24"/>
        </w:rPr>
        <w:t xml:space="preserve"> in this </w:t>
      </w:r>
      <w:r w:rsidR="00FB2D78" w:rsidRPr="00FD5108">
        <w:rPr>
          <w:color w:val="000000" w:themeColor="text1"/>
          <w:sz w:val="24"/>
          <w:szCs w:val="24"/>
        </w:rPr>
        <w:t>p</w:t>
      </w:r>
      <w:r w:rsidRPr="00FD5108">
        <w:rPr>
          <w:color w:val="000000" w:themeColor="text1"/>
          <w:sz w:val="24"/>
          <w:szCs w:val="24"/>
        </w:rPr>
        <w:t>lan)</w:t>
      </w:r>
      <w:r w:rsidR="00A36B03" w:rsidRPr="00FD5108">
        <w:rPr>
          <w:color w:val="000000" w:themeColor="text1"/>
          <w:sz w:val="24"/>
          <w:szCs w:val="24"/>
        </w:rPr>
        <w:t>;</w:t>
      </w:r>
    </w:p>
    <w:p w14:paraId="57CE0C29" w14:textId="1C5FE3DE" w:rsidR="00A36B03" w:rsidRPr="00FD5108" w:rsidRDefault="00A36B03" w:rsidP="00610600">
      <w:pPr>
        <w:pStyle w:val="ListParagraph"/>
        <w:widowControl/>
        <w:numPr>
          <w:ilvl w:val="0"/>
          <w:numId w:val="4"/>
        </w:numPr>
        <w:autoSpaceDE/>
        <w:autoSpaceDN/>
        <w:contextualSpacing/>
        <w:rPr>
          <w:color w:val="000000" w:themeColor="text1"/>
          <w:sz w:val="24"/>
          <w:szCs w:val="24"/>
        </w:rPr>
      </w:pPr>
      <w:r w:rsidRPr="00FD5108">
        <w:rPr>
          <w:color w:val="000000" w:themeColor="text1"/>
          <w:sz w:val="24"/>
          <w:szCs w:val="24"/>
        </w:rPr>
        <w:t>Avoid</w:t>
      </w:r>
      <w:r w:rsidR="00646949" w:rsidRPr="00FD5108">
        <w:rPr>
          <w:color w:val="000000" w:themeColor="text1"/>
          <w:sz w:val="24"/>
          <w:szCs w:val="24"/>
        </w:rPr>
        <w:t xml:space="preserve"> </w:t>
      </w:r>
      <w:bookmarkStart w:id="30" w:name="_Hlk38266557"/>
      <w:r w:rsidR="00AA74CD" w:rsidRPr="00FD5108">
        <w:rPr>
          <w:color w:val="000000" w:themeColor="text1"/>
          <w:sz w:val="24"/>
          <w:szCs w:val="24"/>
        </w:rPr>
        <w:t>common drinking water</w:t>
      </w:r>
      <w:r w:rsidRPr="00FD5108">
        <w:rPr>
          <w:color w:val="000000" w:themeColor="text1"/>
          <w:sz w:val="24"/>
          <w:szCs w:val="24"/>
        </w:rPr>
        <w:t xml:space="preserve"> sources, and use only </w:t>
      </w:r>
      <w:r w:rsidR="00AA74CD" w:rsidRPr="00FD5108">
        <w:rPr>
          <w:color w:val="000000" w:themeColor="text1"/>
          <w:sz w:val="24"/>
          <w:szCs w:val="24"/>
        </w:rPr>
        <w:t>individual water bottles</w:t>
      </w:r>
      <w:r w:rsidRPr="00FD5108">
        <w:rPr>
          <w:color w:val="000000" w:themeColor="text1"/>
          <w:sz w:val="24"/>
          <w:szCs w:val="24"/>
        </w:rPr>
        <w:t>; and</w:t>
      </w:r>
      <w:r w:rsidR="00D41983" w:rsidRPr="00FD5108">
        <w:rPr>
          <w:color w:val="000000" w:themeColor="text1"/>
          <w:sz w:val="24"/>
          <w:szCs w:val="24"/>
        </w:rPr>
        <w:t xml:space="preserve"> </w:t>
      </w:r>
    </w:p>
    <w:p w14:paraId="6617FC2B" w14:textId="6E706557" w:rsidR="00794D8B" w:rsidRPr="00FD5108" w:rsidRDefault="00A36B03" w:rsidP="00610600">
      <w:pPr>
        <w:pStyle w:val="ListParagraph"/>
        <w:widowControl/>
        <w:numPr>
          <w:ilvl w:val="0"/>
          <w:numId w:val="4"/>
        </w:numPr>
        <w:autoSpaceDE/>
        <w:autoSpaceDN/>
        <w:contextualSpacing/>
        <w:rPr>
          <w:color w:val="000000" w:themeColor="text1"/>
          <w:sz w:val="24"/>
          <w:szCs w:val="24"/>
        </w:rPr>
      </w:pPr>
      <w:r w:rsidRPr="00FD5108">
        <w:rPr>
          <w:color w:val="000000" w:themeColor="text1"/>
          <w:sz w:val="24"/>
          <w:szCs w:val="24"/>
        </w:rPr>
        <w:t xml:space="preserve">Avoid </w:t>
      </w:r>
      <w:r w:rsidR="00AA74CD" w:rsidRPr="00FD5108">
        <w:rPr>
          <w:color w:val="000000" w:themeColor="text1"/>
          <w:sz w:val="24"/>
          <w:szCs w:val="24"/>
        </w:rPr>
        <w:t>tobacco products (chewing tobacco, smoking), vaping,</w:t>
      </w:r>
      <w:r w:rsidRPr="00FD5108">
        <w:rPr>
          <w:color w:val="000000" w:themeColor="text1"/>
          <w:sz w:val="24"/>
          <w:szCs w:val="24"/>
        </w:rPr>
        <w:t xml:space="preserve"> </w:t>
      </w:r>
      <w:r w:rsidR="00AA74CD" w:rsidRPr="00FD5108">
        <w:rPr>
          <w:color w:val="000000" w:themeColor="text1"/>
          <w:sz w:val="24"/>
          <w:szCs w:val="24"/>
        </w:rPr>
        <w:t>etc.</w:t>
      </w:r>
    </w:p>
    <w:p w14:paraId="1C1BEE27" w14:textId="77777777" w:rsidR="00A1521E" w:rsidRPr="00F46453" w:rsidRDefault="00A1521E" w:rsidP="005B0290">
      <w:pPr>
        <w:contextualSpacing/>
        <w:rPr>
          <w:rFonts w:ascii="Arial" w:hAnsi="Arial" w:cs="Arial"/>
          <w:sz w:val="36"/>
          <w:szCs w:val="36"/>
        </w:rPr>
      </w:pPr>
    </w:p>
    <w:p w14:paraId="020EC006" w14:textId="0B736C8C" w:rsidR="00646949" w:rsidRPr="00F46453" w:rsidRDefault="00646949" w:rsidP="005B0290">
      <w:pPr>
        <w:pStyle w:val="CSHeader"/>
      </w:pPr>
      <w:bookmarkStart w:id="31" w:name="_Toc43475002"/>
      <w:r w:rsidRPr="00F46453">
        <w:t>Social Distancing</w:t>
      </w:r>
      <w:bookmarkEnd w:id="31"/>
      <w:r w:rsidRPr="00F46453">
        <w:t xml:space="preserve"> </w:t>
      </w:r>
    </w:p>
    <w:bookmarkEnd w:id="30"/>
    <w:p w14:paraId="0AE95C5B" w14:textId="77777777" w:rsidR="00646949" w:rsidRPr="00FD5108" w:rsidRDefault="00646949" w:rsidP="005B0290">
      <w:pPr>
        <w:rPr>
          <w:rFonts w:ascii="Arial" w:hAnsi="Arial" w:cs="Arial"/>
          <w:color w:val="000000" w:themeColor="text1"/>
        </w:rPr>
      </w:pPr>
    </w:p>
    <w:p w14:paraId="3588CF0D" w14:textId="3C5B88D5" w:rsidR="00646949" w:rsidRPr="00FD5108" w:rsidRDefault="00646949" w:rsidP="005B0290">
      <w:pPr>
        <w:rPr>
          <w:rFonts w:ascii="Arial" w:hAnsi="Arial" w:cs="Arial"/>
          <w:color w:val="000000" w:themeColor="text1"/>
        </w:rPr>
      </w:pPr>
      <w:r w:rsidRPr="00FD5108">
        <w:rPr>
          <w:rFonts w:ascii="Arial" w:hAnsi="Arial" w:cs="Arial"/>
          <w:color w:val="000000" w:themeColor="text1"/>
        </w:rPr>
        <w:t xml:space="preserve">All </w:t>
      </w:r>
      <w:r w:rsidR="00F07000" w:rsidRPr="00FD5108">
        <w:rPr>
          <w:rFonts w:ascii="Arial" w:hAnsi="Arial" w:cs="Arial"/>
          <w:color w:val="000000" w:themeColor="text1"/>
          <w:highlight w:val="yellow"/>
        </w:rPr>
        <w:t>&lt;</w:t>
      </w:r>
      <w:r w:rsidRPr="00FD5108">
        <w:rPr>
          <w:rFonts w:ascii="Arial" w:hAnsi="Arial" w:cs="Arial"/>
          <w:color w:val="000000" w:themeColor="text1"/>
          <w:highlight w:val="yellow"/>
        </w:rPr>
        <w:t>company</w:t>
      </w:r>
      <w:r w:rsidR="00F07000" w:rsidRPr="00FD5108">
        <w:rPr>
          <w:rFonts w:ascii="Arial" w:hAnsi="Arial" w:cs="Arial"/>
          <w:color w:val="000000" w:themeColor="text1"/>
          <w:highlight w:val="yellow"/>
        </w:rPr>
        <w:t>&gt;</w:t>
      </w:r>
      <w:r w:rsidR="00F07000" w:rsidRPr="00FD5108">
        <w:rPr>
          <w:rFonts w:ascii="Arial" w:hAnsi="Arial" w:cs="Arial"/>
          <w:color w:val="000000" w:themeColor="text1"/>
        </w:rPr>
        <w:t xml:space="preserve"> </w:t>
      </w:r>
      <w:r w:rsidRPr="00FD5108">
        <w:rPr>
          <w:rFonts w:ascii="Arial" w:hAnsi="Arial" w:cs="Arial"/>
          <w:color w:val="000000" w:themeColor="text1"/>
        </w:rPr>
        <w:t>supervisors and other affected employees are required to comply with the following social distancing practices, unless a temporary work task would be unsafe or impractical by maintaining social distance protocol:</w:t>
      </w:r>
    </w:p>
    <w:p w14:paraId="5C7BF4D6" w14:textId="77777777" w:rsidR="00646949" w:rsidRPr="00FD5108" w:rsidRDefault="00646949" w:rsidP="005B0290">
      <w:pPr>
        <w:rPr>
          <w:rFonts w:ascii="Arial" w:hAnsi="Arial" w:cs="Arial"/>
          <w:color w:val="000000" w:themeColor="text1"/>
        </w:rPr>
      </w:pPr>
    </w:p>
    <w:p w14:paraId="1A6C9F78" w14:textId="77777777" w:rsidR="00646949" w:rsidRPr="00FD5108" w:rsidRDefault="00646949" w:rsidP="00610600">
      <w:pPr>
        <w:pStyle w:val="Default"/>
        <w:numPr>
          <w:ilvl w:val="0"/>
          <w:numId w:val="5"/>
        </w:numPr>
        <w:rPr>
          <w:color w:val="000000" w:themeColor="text1"/>
        </w:rPr>
      </w:pPr>
      <w:r w:rsidRPr="00FD5108">
        <w:rPr>
          <w:color w:val="000000" w:themeColor="text1"/>
        </w:rPr>
        <w:t>Practice social distancing of at least 6 feet apart, except where doing so would be unsafe or impractical;</w:t>
      </w:r>
    </w:p>
    <w:p w14:paraId="542E7D62" w14:textId="77777777" w:rsidR="00646949" w:rsidRPr="00FD5108" w:rsidRDefault="00646949" w:rsidP="00610600">
      <w:pPr>
        <w:pStyle w:val="Default"/>
        <w:numPr>
          <w:ilvl w:val="0"/>
          <w:numId w:val="5"/>
        </w:numPr>
        <w:rPr>
          <w:color w:val="000000" w:themeColor="text1"/>
        </w:rPr>
      </w:pPr>
      <w:r w:rsidRPr="00FD5108">
        <w:rPr>
          <w:color w:val="000000" w:themeColor="text1"/>
        </w:rPr>
        <w:t xml:space="preserve">Practice social distancing of at least 6 feet apart even for social greetings (no handshakes, fist bumps, hugs, etc.); </w:t>
      </w:r>
    </w:p>
    <w:p w14:paraId="168CFAB0" w14:textId="77777777" w:rsidR="00646949" w:rsidRPr="00FD5108" w:rsidRDefault="00646949" w:rsidP="00610600">
      <w:pPr>
        <w:pStyle w:val="Default"/>
        <w:numPr>
          <w:ilvl w:val="0"/>
          <w:numId w:val="5"/>
        </w:numPr>
        <w:rPr>
          <w:color w:val="000000" w:themeColor="text1"/>
        </w:rPr>
      </w:pPr>
      <w:r w:rsidRPr="00FD5108">
        <w:rPr>
          <w:color w:val="000000" w:themeColor="text1"/>
        </w:rPr>
        <w:t>Present virtual meetings in place of in-person meetings whenever possible;</w:t>
      </w:r>
    </w:p>
    <w:p w14:paraId="3979DC7F" w14:textId="77777777" w:rsidR="00646949" w:rsidRPr="00FD5108" w:rsidRDefault="00646949" w:rsidP="00610600">
      <w:pPr>
        <w:pStyle w:val="Default"/>
        <w:numPr>
          <w:ilvl w:val="0"/>
          <w:numId w:val="5"/>
        </w:numPr>
        <w:rPr>
          <w:color w:val="000000" w:themeColor="text1"/>
        </w:rPr>
      </w:pPr>
      <w:r w:rsidRPr="00FD5108">
        <w:rPr>
          <w:color w:val="000000" w:themeColor="text1"/>
        </w:rPr>
        <w:t>Ensure that all in-person meetings and training sessions are restricted to small groups of 10 or fewer;</w:t>
      </w:r>
    </w:p>
    <w:p w14:paraId="130CD493" w14:textId="77777777" w:rsidR="00646949" w:rsidRPr="00FD5108" w:rsidRDefault="00646949" w:rsidP="00610600">
      <w:pPr>
        <w:pStyle w:val="Default"/>
        <w:numPr>
          <w:ilvl w:val="0"/>
          <w:numId w:val="5"/>
        </w:numPr>
        <w:rPr>
          <w:color w:val="000000" w:themeColor="text1"/>
        </w:rPr>
      </w:pPr>
      <w:r w:rsidRPr="00FD5108">
        <w:rPr>
          <w:color w:val="000000" w:themeColor="text1"/>
        </w:rPr>
        <w:t xml:space="preserve">Present in-person meetings and training sessions outside whenever possible; </w:t>
      </w:r>
    </w:p>
    <w:p w14:paraId="6E43B61C" w14:textId="4AD5A2FF" w:rsidR="00646949" w:rsidRPr="00FD5108" w:rsidRDefault="00646949" w:rsidP="00610600">
      <w:pPr>
        <w:pStyle w:val="Default"/>
        <w:numPr>
          <w:ilvl w:val="0"/>
          <w:numId w:val="5"/>
        </w:numPr>
        <w:rPr>
          <w:color w:val="000000" w:themeColor="text1"/>
        </w:rPr>
      </w:pPr>
      <w:r w:rsidRPr="00FD5108">
        <w:rPr>
          <w:color w:val="000000" w:themeColor="text1"/>
        </w:rPr>
        <w:t xml:space="preserve">Avoid congregating in common areas, such as trailers and break areas; </w:t>
      </w:r>
      <w:r w:rsidR="00A1521E" w:rsidRPr="00FD5108">
        <w:rPr>
          <w:color w:val="000000" w:themeColor="text1"/>
        </w:rPr>
        <w:t>and</w:t>
      </w:r>
    </w:p>
    <w:p w14:paraId="36AE3E8B" w14:textId="1C59EB63" w:rsidR="00646949" w:rsidRPr="00FD5108" w:rsidRDefault="00646949" w:rsidP="00610600">
      <w:pPr>
        <w:pStyle w:val="ListParagraph"/>
        <w:widowControl/>
        <w:numPr>
          <w:ilvl w:val="0"/>
          <w:numId w:val="5"/>
        </w:numPr>
        <w:adjustRightInd w:val="0"/>
        <w:contextualSpacing/>
        <w:rPr>
          <w:color w:val="000000" w:themeColor="text1"/>
          <w:sz w:val="24"/>
          <w:szCs w:val="24"/>
        </w:rPr>
      </w:pPr>
      <w:r w:rsidRPr="00FD5108">
        <w:rPr>
          <w:color w:val="000000" w:themeColor="text1"/>
          <w:sz w:val="24"/>
          <w:szCs w:val="24"/>
        </w:rPr>
        <w:t xml:space="preserve">Stagger break times to limit the number of </w:t>
      </w:r>
      <w:r w:rsidR="00A97D44" w:rsidRPr="00FD5108">
        <w:rPr>
          <w:color w:val="000000" w:themeColor="text1"/>
          <w:sz w:val="24"/>
          <w:szCs w:val="24"/>
        </w:rPr>
        <w:t>employee</w:t>
      </w:r>
      <w:r w:rsidRPr="00FD5108">
        <w:rPr>
          <w:color w:val="000000" w:themeColor="text1"/>
          <w:sz w:val="24"/>
          <w:szCs w:val="24"/>
        </w:rPr>
        <w:t>s in the break areas</w:t>
      </w:r>
      <w:r w:rsidR="00A1521E" w:rsidRPr="00FD5108">
        <w:rPr>
          <w:color w:val="000000" w:themeColor="text1"/>
          <w:sz w:val="24"/>
          <w:szCs w:val="24"/>
        </w:rPr>
        <w:t>.</w:t>
      </w:r>
      <w:r w:rsidRPr="00FD5108">
        <w:rPr>
          <w:color w:val="000000" w:themeColor="text1"/>
          <w:sz w:val="24"/>
          <w:szCs w:val="24"/>
        </w:rPr>
        <w:t xml:space="preserve"> </w:t>
      </w:r>
    </w:p>
    <w:p w14:paraId="365A91EB" w14:textId="77777777" w:rsidR="008C2C1B" w:rsidRPr="00F46453" w:rsidRDefault="008C2C1B" w:rsidP="005B0290">
      <w:pPr>
        <w:pStyle w:val="CSHeader"/>
      </w:pPr>
    </w:p>
    <w:p w14:paraId="4834F624" w14:textId="71666A97" w:rsidR="00646949" w:rsidRPr="00F46453" w:rsidRDefault="009C7AB7" w:rsidP="005B0290">
      <w:pPr>
        <w:pStyle w:val="CSHeader"/>
      </w:pPr>
      <w:bookmarkStart w:id="32" w:name="_Toc39234334"/>
      <w:bookmarkStart w:id="33" w:name="_Toc43475003"/>
      <w:r w:rsidRPr="00F46453">
        <w:t>Unsafe or Impractical</w:t>
      </w:r>
      <w:r>
        <w:t xml:space="preserve"> </w:t>
      </w:r>
      <w:r w:rsidR="00646949" w:rsidRPr="00F46453">
        <w:t>Social Distancing</w:t>
      </w:r>
      <w:bookmarkEnd w:id="32"/>
      <w:bookmarkEnd w:id="33"/>
    </w:p>
    <w:p w14:paraId="32D3A71C" w14:textId="77777777" w:rsidR="00646949" w:rsidRPr="00F46453" w:rsidRDefault="00646949" w:rsidP="005B0290">
      <w:pPr>
        <w:rPr>
          <w:rFonts w:ascii="Arial" w:hAnsi="Arial" w:cs="Arial"/>
        </w:rPr>
      </w:pPr>
    </w:p>
    <w:p w14:paraId="7CBEA374" w14:textId="77777777" w:rsidR="00646949" w:rsidRPr="00FD5108" w:rsidRDefault="00646949" w:rsidP="005B0290">
      <w:pPr>
        <w:rPr>
          <w:rFonts w:ascii="Arial" w:hAnsi="Arial" w:cs="Arial"/>
          <w:color w:val="000000" w:themeColor="text1"/>
        </w:rPr>
      </w:pPr>
      <w:r w:rsidRPr="00FD5108">
        <w:rPr>
          <w:rFonts w:ascii="Arial" w:hAnsi="Arial" w:cs="Arial"/>
          <w:color w:val="000000" w:themeColor="text1"/>
        </w:rPr>
        <w:t xml:space="preserve">When social distancing while performing a temporary work task would be unsafe or impractical, all affected supervisors and other affected employees are required to: </w:t>
      </w:r>
    </w:p>
    <w:p w14:paraId="38918184" w14:textId="77777777" w:rsidR="00646949" w:rsidRPr="00FD5108" w:rsidRDefault="00646949" w:rsidP="005B0290">
      <w:pPr>
        <w:pStyle w:val="Default"/>
        <w:rPr>
          <w:color w:val="000000" w:themeColor="text1"/>
        </w:rPr>
      </w:pPr>
    </w:p>
    <w:p w14:paraId="41227FD7" w14:textId="0810C03F" w:rsidR="00646949" w:rsidRPr="00FD5108" w:rsidRDefault="00646949" w:rsidP="00610600">
      <w:pPr>
        <w:pStyle w:val="Default"/>
        <w:numPr>
          <w:ilvl w:val="0"/>
          <w:numId w:val="6"/>
        </w:numPr>
        <w:rPr>
          <w:color w:val="000000" w:themeColor="text1"/>
        </w:rPr>
      </w:pPr>
      <w:r w:rsidRPr="00FD5108">
        <w:rPr>
          <w:color w:val="000000" w:themeColor="text1"/>
        </w:rPr>
        <w:t>Wear the appropriate PPE based on the degree of the risk (</w:t>
      </w:r>
      <w:r w:rsidR="00A97D44" w:rsidRPr="00FD5108">
        <w:rPr>
          <w:color w:val="000000" w:themeColor="text1"/>
        </w:rPr>
        <w:t>S</w:t>
      </w:r>
      <w:r w:rsidRPr="00FD5108">
        <w:rPr>
          <w:color w:val="000000" w:themeColor="text1"/>
        </w:rPr>
        <w:t xml:space="preserve">ee </w:t>
      </w:r>
      <w:r w:rsidRPr="00CE2975">
        <w:rPr>
          <w:i/>
          <w:iCs/>
          <w:color w:val="000000" w:themeColor="text1"/>
        </w:rPr>
        <w:t xml:space="preserve">Infection Control PPE </w:t>
      </w:r>
      <w:r w:rsidR="00CC77FA" w:rsidRPr="00CE2975">
        <w:rPr>
          <w:i/>
          <w:iCs/>
          <w:color w:val="000000" w:themeColor="text1"/>
        </w:rPr>
        <w:t>f</w:t>
      </w:r>
      <w:r w:rsidRPr="00CE2975">
        <w:rPr>
          <w:i/>
          <w:iCs/>
          <w:color w:val="000000" w:themeColor="text1"/>
        </w:rPr>
        <w:t xml:space="preserve">or Lower Risk Construction, Service, and Fab Shop </w:t>
      </w:r>
      <w:r w:rsidR="00A97D44" w:rsidRPr="00CE2975">
        <w:rPr>
          <w:i/>
          <w:iCs/>
          <w:color w:val="000000" w:themeColor="text1"/>
        </w:rPr>
        <w:t>Employee</w:t>
      </w:r>
      <w:r w:rsidRPr="00CE2975">
        <w:rPr>
          <w:i/>
          <w:iCs/>
          <w:color w:val="000000" w:themeColor="text1"/>
        </w:rPr>
        <w:t>s When Social Distancing Requirements Must be Temporarily Suspended</w:t>
      </w:r>
      <w:r w:rsidR="003A6F39" w:rsidRPr="00FD5108">
        <w:rPr>
          <w:color w:val="000000" w:themeColor="text1"/>
        </w:rPr>
        <w:t xml:space="preserve"> </w:t>
      </w:r>
      <w:r w:rsidRPr="00FD5108">
        <w:rPr>
          <w:color w:val="000000" w:themeColor="text1"/>
        </w:rPr>
        <w:t>in this plan);</w:t>
      </w:r>
    </w:p>
    <w:p w14:paraId="638F419B" w14:textId="77777777" w:rsidR="00646949" w:rsidRPr="00FD5108" w:rsidRDefault="00646949" w:rsidP="00610600">
      <w:pPr>
        <w:pStyle w:val="Default"/>
        <w:numPr>
          <w:ilvl w:val="0"/>
          <w:numId w:val="6"/>
        </w:numPr>
        <w:rPr>
          <w:color w:val="000000" w:themeColor="text1"/>
        </w:rPr>
      </w:pPr>
      <w:r w:rsidRPr="00FD5108">
        <w:rPr>
          <w:color w:val="000000" w:themeColor="text1"/>
        </w:rPr>
        <w:t xml:space="preserve">Limit the number of individuals riding together in vehicles, elevators, etc.; </w:t>
      </w:r>
    </w:p>
    <w:p w14:paraId="09D4C3BC" w14:textId="77777777" w:rsidR="00646949" w:rsidRPr="00FD5108" w:rsidRDefault="00646949" w:rsidP="00610600">
      <w:pPr>
        <w:pStyle w:val="Default"/>
        <w:numPr>
          <w:ilvl w:val="0"/>
          <w:numId w:val="6"/>
        </w:numPr>
        <w:rPr>
          <w:color w:val="000000" w:themeColor="text1"/>
        </w:rPr>
      </w:pPr>
      <w:r w:rsidRPr="00FD5108">
        <w:rPr>
          <w:color w:val="000000" w:themeColor="text1"/>
        </w:rPr>
        <w:t>Limit the maximum number of occupants in trailers;</w:t>
      </w:r>
    </w:p>
    <w:p w14:paraId="4265B067" w14:textId="77777777" w:rsidR="00646949" w:rsidRPr="00FD5108" w:rsidRDefault="00646949" w:rsidP="00610600">
      <w:pPr>
        <w:pStyle w:val="Default"/>
        <w:numPr>
          <w:ilvl w:val="0"/>
          <w:numId w:val="6"/>
        </w:numPr>
        <w:rPr>
          <w:color w:val="000000" w:themeColor="text1"/>
        </w:rPr>
      </w:pPr>
      <w:r w:rsidRPr="00FD5108">
        <w:rPr>
          <w:color w:val="000000" w:themeColor="text1"/>
        </w:rPr>
        <w:t>Take breaks and consume lunch in personal vehicles whenever feasible;</w:t>
      </w:r>
    </w:p>
    <w:p w14:paraId="522D4698" w14:textId="77777777" w:rsidR="00646949" w:rsidRPr="00FD5108" w:rsidRDefault="00646949" w:rsidP="00610600">
      <w:pPr>
        <w:pStyle w:val="Default"/>
        <w:numPr>
          <w:ilvl w:val="0"/>
          <w:numId w:val="6"/>
        </w:numPr>
        <w:rPr>
          <w:color w:val="000000" w:themeColor="text1"/>
        </w:rPr>
      </w:pPr>
      <w:r w:rsidRPr="00FD5108">
        <w:rPr>
          <w:color w:val="000000" w:themeColor="text1"/>
        </w:rPr>
        <w:t xml:space="preserve">Increase the frequency of handwashing/appropriate hygiene practices; and </w:t>
      </w:r>
    </w:p>
    <w:p w14:paraId="20B24BFB" w14:textId="581508E1" w:rsidR="00F15070" w:rsidRPr="00FD5108" w:rsidRDefault="00646949" w:rsidP="00610600">
      <w:pPr>
        <w:pStyle w:val="Default"/>
        <w:numPr>
          <w:ilvl w:val="0"/>
          <w:numId w:val="6"/>
        </w:numPr>
        <w:rPr>
          <w:color w:val="000000" w:themeColor="text1"/>
        </w:rPr>
      </w:pPr>
      <w:r w:rsidRPr="00FD5108">
        <w:rPr>
          <w:color w:val="000000" w:themeColor="text1"/>
        </w:rPr>
        <w:t xml:space="preserve">Ensure that all common area surfaces are disinfected immediately before and after the temporary work task is performed. </w:t>
      </w:r>
    </w:p>
    <w:p w14:paraId="389781D3" w14:textId="77777777" w:rsidR="00F15070" w:rsidRDefault="00F15070" w:rsidP="005B0290">
      <w:pPr>
        <w:pStyle w:val="CSHeader"/>
      </w:pPr>
    </w:p>
    <w:p w14:paraId="44A9EDED" w14:textId="4EB962A5" w:rsidR="007C0B96" w:rsidRPr="00F46453" w:rsidRDefault="007C0B96" w:rsidP="005B0290">
      <w:pPr>
        <w:pStyle w:val="CSHeader"/>
      </w:pPr>
      <w:bookmarkStart w:id="34" w:name="_Toc43475004"/>
      <w:r w:rsidRPr="00F46453">
        <w:t>Cloth Face Coverings</w:t>
      </w:r>
      <w:r w:rsidR="001074FB">
        <w:t xml:space="preserve"> </w:t>
      </w:r>
      <w:r w:rsidR="005B01EF">
        <w:t>and</w:t>
      </w:r>
      <w:r w:rsidR="001074FB">
        <w:t xml:space="preserve"> Surgical Masks</w:t>
      </w:r>
      <w:bookmarkEnd w:id="34"/>
    </w:p>
    <w:p w14:paraId="5C41EC59" w14:textId="6C3D15EA" w:rsidR="007C0B96" w:rsidRPr="00423200" w:rsidRDefault="007C0B96" w:rsidP="00423200">
      <w:pPr>
        <w:rPr>
          <w:rFonts w:ascii="Arial" w:hAnsi="Arial" w:cs="Arial"/>
        </w:rPr>
      </w:pPr>
    </w:p>
    <w:p w14:paraId="3EAF4B56" w14:textId="451C5AC1" w:rsidR="007C0B96" w:rsidRPr="00FD5108" w:rsidRDefault="007C0B96" w:rsidP="005B0290">
      <w:pPr>
        <w:rPr>
          <w:rFonts w:ascii="Arial" w:hAnsi="Arial" w:cs="Arial"/>
          <w:color w:val="000000" w:themeColor="text1"/>
        </w:rPr>
      </w:pPr>
      <w:r w:rsidRPr="00FD5108">
        <w:rPr>
          <w:rFonts w:ascii="Arial" w:hAnsi="Arial" w:cs="Arial"/>
          <w:color w:val="000000" w:themeColor="text1"/>
          <w:highlight w:val="yellow"/>
        </w:rPr>
        <w:t>&lt;Company&gt;</w:t>
      </w:r>
      <w:r w:rsidRPr="00FD5108">
        <w:rPr>
          <w:rFonts w:ascii="Arial" w:hAnsi="Arial" w:cs="Arial"/>
          <w:color w:val="000000" w:themeColor="text1"/>
        </w:rPr>
        <w:t xml:space="preserve"> </w:t>
      </w:r>
      <w:r w:rsidR="00A97D44" w:rsidRPr="00FD5108">
        <w:rPr>
          <w:rFonts w:ascii="Arial" w:hAnsi="Arial" w:cs="Arial"/>
          <w:color w:val="000000" w:themeColor="text1"/>
        </w:rPr>
        <w:t>employee</w:t>
      </w:r>
      <w:r w:rsidRPr="00FD5108">
        <w:rPr>
          <w:rFonts w:ascii="Arial" w:hAnsi="Arial" w:cs="Arial"/>
          <w:color w:val="000000" w:themeColor="text1"/>
        </w:rPr>
        <w:t xml:space="preserve">s are required to wear cloth face coverings </w:t>
      </w:r>
      <w:r w:rsidR="00176944" w:rsidRPr="00FD5108">
        <w:rPr>
          <w:rFonts w:ascii="Arial" w:hAnsi="Arial" w:cs="Arial"/>
          <w:color w:val="000000" w:themeColor="text1"/>
        </w:rPr>
        <w:t xml:space="preserve">or surgical masks </w:t>
      </w:r>
      <w:r w:rsidRPr="00FD5108">
        <w:rPr>
          <w:rFonts w:ascii="Arial" w:hAnsi="Arial" w:cs="Arial"/>
          <w:color w:val="000000" w:themeColor="text1"/>
        </w:rPr>
        <w:t xml:space="preserve">for all lower risk applications where respiratory protection is not required. The face </w:t>
      </w:r>
      <w:r w:rsidRPr="00FD5108">
        <w:rPr>
          <w:rFonts w:ascii="Arial" w:hAnsi="Arial" w:cs="Arial"/>
          <w:color w:val="000000" w:themeColor="text1"/>
        </w:rPr>
        <w:lastRenderedPageBreak/>
        <w:t xml:space="preserve">coverings </w:t>
      </w:r>
      <w:r w:rsidR="00914A9C">
        <w:rPr>
          <w:rFonts w:ascii="Arial" w:hAnsi="Arial" w:cs="Arial"/>
          <w:color w:val="000000" w:themeColor="text1"/>
        </w:rPr>
        <w:t xml:space="preserve">and surgical masks </w:t>
      </w:r>
      <w:r w:rsidRPr="00FD5108">
        <w:rPr>
          <w:rFonts w:ascii="Arial" w:hAnsi="Arial" w:cs="Arial"/>
          <w:color w:val="000000" w:themeColor="text1"/>
        </w:rPr>
        <w:t xml:space="preserve">will be provided to all affected </w:t>
      </w:r>
      <w:r w:rsidRPr="00FD5108">
        <w:rPr>
          <w:rFonts w:ascii="Arial" w:hAnsi="Arial" w:cs="Arial"/>
          <w:color w:val="000000" w:themeColor="text1"/>
          <w:highlight w:val="yellow"/>
        </w:rPr>
        <w:t>&lt;company&gt;</w:t>
      </w:r>
      <w:r w:rsidRPr="00FD5108">
        <w:rPr>
          <w:rFonts w:ascii="Arial" w:hAnsi="Arial" w:cs="Arial"/>
          <w:color w:val="000000" w:themeColor="text1"/>
        </w:rPr>
        <w:t xml:space="preserve"> </w:t>
      </w:r>
      <w:r w:rsidR="00A97D44" w:rsidRPr="00FD5108">
        <w:rPr>
          <w:rFonts w:ascii="Arial" w:hAnsi="Arial" w:cs="Arial"/>
          <w:color w:val="000000" w:themeColor="text1"/>
        </w:rPr>
        <w:t>employee</w:t>
      </w:r>
      <w:r w:rsidRPr="00FD5108">
        <w:rPr>
          <w:rFonts w:ascii="Arial" w:hAnsi="Arial" w:cs="Arial"/>
          <w:color w:val="000000" w:themeColor="text1"/>
        </w:rPr>
        <w:t>s at no cost to them</w:t>
      </w:r>
      <w:r w:rsidR="00477D40" w:rsidRPr="00FD5108">
        <w:rPr>
          <w:rFonts w:ascii="Arial" w:hAnsi="Arial" w:cs="Arial"/>
          <w:color w:val="000000" w:themeColor="text1"/>
        </w:rPr>
        <w:t xml:space="preserve"> and will:</w:t>
      </w:r>
      <w:r w:rsidRPr="00FD5108">
        <w:rPr>
          <w:rFonts w:ascii="Arial" w:hAnsi="Arial" w:cs="Arial"/>
          <w:color w:val="000000" w:themeColor="text1"/>
        </w:rPr>
        <w:t xml:space="preserve"> </w:t>
      </w:r>
    </w:p>
    <w:p w14:paraId="0E017D4B" w14:textId="77777777" w:rsidR="00423200" w:rsidRPr="00FD5108" w:rsidRDefault="00423200" w:rsidP="005B0290">
      <w:pPr>
        <w:rPr>
          <w:rFonts w:ascii="Arial" w:hAnsi="Arial" w:cs="Arial"/>
          <w:b/>
          <w:bCs/>
          <w:color w:val="000000" w:themeColor="text1"/>
        </w:rPr>
      </w:pPr>
    </w:p>
    <w:p w14:paraId="53AC4D52" w14:textId="564D2B12" w:rsidR="007C0B96" w:rsidRPr="00FD5108" w:rsidRDefault="007C0B96" w:rsidP="00610600">
      <w:pPr>
        <w:pStyle w:val="ListParagraph"/>
        <w:numPr>
          <w:ilvl w:val="0"/>
          <w:numId w:val="31"/>
        </w:numPr>
        <w:rPr>
          <w:rFonts w:eastAsia="Times New Roman"/>
          <w:bCs/>
          <w:color w:val="000000" w:themeColor="text1"/>
          <w:sz w:val="24"/>
          <w:szCs w:val="24"/>
        </w:rPr>
      </w:pPr>
      <w:r w:rsidRPr="00FD5108">
        <w:rPr>
          <w:rFonts w:eastAsia="Times New Roman"/>
          <w:bCs/>
          <w:color w:val="000000" w:themeColor="text1"/>
          <w:sz w:val="24"/>
          <w:szCs w:val="24"/>
        </w:rPr>
        <w:t xml:space="preserve">Fit </w:t>
      </w:r>
      <w:r w:rsidR="00176944" w:rsidRPr="00FD5108">
        <w:rPr>
          <w:rFonts w:eastAsia="Times New Roman"/>
          <w:bCs/>
          <w:color w:val="000000" w:themeColor="text1"/>
          <w:sz w:val="24"/>
          <w:szCs w:val="24"/>
        </w:rPr>
        <w:t>snugly</w:t>
      </w:r>
      <w:r w:rsidRPr="00FD5108">
        <w:rPr>
          <w:rFonts w:eastAsia="Times New Roman"/>
          <w:bCs/>
          <w:color w:val="000000" w:themeColor="text1"/>
          <w:sz w:val="24"/>
          <w:szCs w:val="24"/>
        </w:rPr>
        <w:t xml:space="preserve"> but comfortably against the side of the face;</w:t>
      </w:r>
    </w:p>
    <w:p w14:paraId="141F1836" w14:textId="45D8B4A1" w:rsidR="007C0B96" w:rsidRPr="00FD5108" w:rsidRDefault="00477D40" w:rsidP="00610600">
      <w:pPr>
        <w:pStyle w:val="ListParagraph"/>
        <w:numPr>
          <w:ilvl w:val="0"/>
          <w:numId w:val="31"/>
        </w:numPr>
        <w:rPr>
          <w:rFonts w:eastAsia="Times New Roman"/>
          <w:bCs/>
          <w:color w:val="000000" w:themeColor="text1"/>
          <w:sz w:val="24"/>
          <w:szCs w:val="24"/>
        </w:rPr>
      </w:pPr>
      <w:r w:rsidRPr="00FD5108">
        <w:rPr>
          <w:rFonts w:eastAsia="Times New Roman"/>
          <w:bCs/>
          <w:color w:val="000000" w:themeColor="text1"/>
          <w:sz w:val="24"/>
          <w:szCs w:val="24"/>
        </w:rPr>
        <w:t xml:space="preserve">Be </w:t>
      </w:r>
      <w:r w:rsidR="007C0B96" w:rsidRPr="00FD5108">
        <w:rPr>
          <w:rFonts w:eastAsia="Times New Roman"/>
          <w:bCs/>
          <w:color w:val="000000" w:themeColor="text1"/>
          <w:sz w:val="24"/>
          <w:szCs w:val="24"/>
        </w:rPr>
        <w:t>securable with ties or ear loops;</w:t>
      </w:r>
    </w:p>
    <w:p w14:paraId="07F085CB" w14:textId="7E40263E" w:rsidR="007C0B96" w:rsidRPr="00FD5108" w:rsidRDefault="007C0B96" w:rsidP="00610600">
      <w:pPr>
        <w:pStyle w:val="ListParagraph"/>
        <w:numPr>
          <w:ilvl w:val="0"/>
          <w:numId w:val="31"/>
        </w:numPr>
        <w:rPr>
          <w:rFonts w:eastAsia="Times New Roman"/>
          <w:bCs/>
          <w:color w:val="000000" w:themeColor="text1"/>
          <w:sz w:val="24"/>
          <w:szCs w:val="24"/>
        </w:rPr>
      </w:pPr>
      <w:r w:rsidRPr="00FD5108">
        <w:rPr>
          <w:rFonts w:eastAsia="Times New Roman"/>
          <w:bCs/>
          <w:color w:val="000000" w:themeColor="text1"/>
          <w:sz w:val="24"/>
          <w:szCs w:val="24"/>
        </w:rPr>
        <w:t>Include multiple layers of fabric</w:t>
      </w:r>
      <w:r w:rsidR="00533133">
        <w:rPr>
          <w:rFonts w:eastAsia="Times New Roman"/>
          <w:bCs/>
          <w:color w:val="000000" w:themeColor="text1"/>
          <w:sz w:val="24"/>
          <w:szCs w:val="24"/>
        </w:rPr>
        <w:t xml:space="preserve"> (</w:t>
      </w:r>
      <w:r w:rsidR="006A40FC">
        <w:rPr>
          <w:rFonts w:eastAsia="Times New Roman"/>
          <w:bCs/>
          <w:color w:val="000000" w:themeColor="text1"/>
          <w:sz w:val="24"/>
          <w:szCs w:val="24"/>
        </w:rPr>
        <w:t xml:space="preserve">non-disposable coverings </w:t>
      </w:r>
      <w:r w:rsidR="004F0AF3">
        <w:rPr>
          <w:rFonts w:eastAsia="Times New Roman"/>
          <w:bCs/>
          <w:color w:val="000000" w:themeColor="text1"/>
          <w:sz w:val="24"/>
          <w:szCs w:val="24"/>
        </w:rPr>
        <w:t>and</w:t>
      </w:r>
      <w:r w:rsidR="006A40FC">
        <w:rPr>
          <w:rFonts w:eastAsia="Times New Roman"/>
          <w:bCs/>
          <w:color w:val="000000" w:themeColor="text1"/>
          <w:sz w:val="24"/>
          <w:szCs w:val="24"/>
        </w:rPr>
        <w:t xml:space="preserve"> masks only</w:t>
      </w:r>
      <w:r w:rsidR="00533133">
        <w:rPr>
          <w:rFonts w:eastAsia="Times New Roman"/>
          <w:bCs/>
          <w:color w:val="000000" w:themeColor="text1"/>
          <w:sz w:val="24"/>
          <w:szCs w:val="24"/>
        </w:rPr>
        <w:t>)</w:t>
      </w:r>
      <w:r w:rsidRPr="00FD5108">
        <w:rPr>
          <w:rFonts w:eastAsia="Times New Roman"/>
          <w:bCs/>
          <w:color w:val="000000" w:themeColor="text1"/>
          <w:sz w:val="24"/>
          <w:szCs w:val="24"/>
        </w:rPr>
        <w:t>;</w:t>
      </w:r>
    </w:p>
    <w:p w14:paraId="31497CBC" w14:textId="700EA94A" w:rsidR="007C0B96" w:rsidRPr="00FD5108" w:rsidRDefault="00477D40" w:rsidP="00610600">
      <w:pPr>
        <w:pStyle w:val="ListParagraph"/>
        <w:numPr>
          <w:ilvl w:val="0"/>
          <w:numId w:val="31"/>
        </w:numPr>
        <w:rPr>
          <w:rFonts w:eastAsia="Times New Roman"/>
          <w:bCs/>
          <w:color w:val="000000" w:themeColor="text1"/>
          <w:sz w:val="24"/>
          <w:szCs w:val="24"/>
        </w:rPr>
      </w:pPr>
      <w:r w:rsidRPr="00FD5108">
        <w:rPr>
          <w:rFonts w:eastAsia="Times New Roman"/>
          <w:bCs/>
          <w:color w:val="000000" w:themeColor="text1"/>
          <w:sz w:val="24"/>
          <w:szCs w:val="24"/>
        </w:rPr>
        <w:t>A</w:t>
      </w:r>
      <w:r w:rsidR="007C0B96" w:rsidRPr="00FD5108">
        <w:rPr>
          <w:rFonts w:eastAsia="Times New Roman"/>
          <w:bCs/>
          <w:color w:val="000000" w:themeColor="text1"/>
          <w:sz w:val="24"/>
          <w:szCs w:val="24"/>
        </w:rPr>
        <w:t>llow for breathing without restriction; and</w:t>
      </w:r>
    </w:p>
    <w:p w14:paraId="374AE503" w14:textId="764D311F" w:rsidR="007C0B96" w:rsidRPr="00FD5108" w:rsidRDefault="00477D40" w:rsidP="00610600">
      <w:pPr>
        <w:pStyle w:val="ListParagraph"/>
        <w:numPr>
          <w:ilvl w:val="0"/>
          <w:numId w:val="31"/>
        </w:numPr>
        <w:rPr>
          <w:rFonts w:eastAsia="Times New Roman"/>
          <w:bCs/>
          <w:color w:val="000000" w:themeColor="text1"/>
          <w:sz w:val="24"/>
          <w:szCs w:val="24"/>
        </w:rPr>
      </w:pPr>
      <w:r w:rsidRPr="00FD5108">
        <w:rPr>
          <w:rFonts w:eastAsia="Times New Roman"/>
          <w:bCs/>
          <w:color w:val="000000" w:themeColor="text1"/>
          <w:sz w:val="24"/>
          <w:szCs w:val="24"/>
        </w:rPr>
        <w:t xml:space="preserve">Be able to ensure </w:t>
      </w:r>
      <w:r w:rsidR="007C0B96" w:rsidRPr="00FD5108">
        <w:rPr>
          <w:rFonts w:eastAsia="Times New Roman"/>
          <w:bCs/>
          <w:color w:val="000000" w:themeColor="text1"/>
          <w:sz w:val="24"/>
          <w:szCs w:val="24"/>
        </w:rPr>
        <w:t>launder</w:t>
      </w:r>
      <w:r w:rsidRPr="00FD5108">
        <w:rPr>
          <w:rFonts w:eastAsia="Times New Roman"/>
          <w:bCs/>
          <w:color w:val="000000" w:themeColor="text1"/>
          <w:sz w:val="24"/>
          <w:szCs w:val="24"/>
        </w:rPr>
        <w:t>ing</w:t>
      </w:r>
      <w:r w:rsidR="007C0B96" w:rsidRPr="00FD5108">
        <w:rPr>
          <w:rFonts w:eastAsia="Times New Roman"/>
          <w:bCs/>
          <w:color w:val="000000" w:themeColor="text1"/>
          <w:sz w:val="24"/>
          <w:szCs w:val="24"/>
        </w:rPr>
        <w:t xml:space="preserve"> and machine-dr</w:t>
      </w:r>
      <w:r w:rsidRPr="00FD5108">
        <w:rPr>
          <w:rFonts w:eastAsia="Times New Roman"/>
          <w:bCs/>
          <w:color w:val="000000" w:themeColor="text1"/>
          <w:sz w:val="24"/>
          <w:szCs w:val="24"/>
        </w:rPr>
        <w:t>ying</w:t>
      </w:r>
      <w:r w:rsidR="007C0B96" w:rsidRPr="00FD5108">
        <w:rPr>
          <w:rFonts w:eastAsia="Times New Roman"/>
          <w:bCs/>
          <w:color w:val="000000" w:themeColor="text1"/>
          <w:sz w:val="24"/>
          <w:szCs w:val="24"/>
        </w:rPr>
        <w:t xml:space="preserve"> without damage or change to shape</w:t>
      </w:r>
      <w:r w:rsidR="006A40FC">
        <w:rPr>
          <w:rFonts w:eastAsia="Times New Roman"/>
          <w:bCs/>
          <w:color w:val="000000" w:themeColor="text1"/>
          <w:sz w:val="24"/>
          <w:szCs w:val="24"/>
        </w:rPr>
        <w:t xml:space="preserve"> (non-disposable coverings </w:t>
      </w:r>
      <w:r w:rsidR="004F0AF3">
        <w:rPr>
          <w:rFonts w:eastAsia="Times New Roman"/>
          <w:bCs/>
          <w:color w:val="000000" w:themeColor="text1"/>
          <w:sz w:val="24"/>
          <w:szCs w:val="24"/>
        </w:rPr>
        <w:t>and</w:t>
      </w:r>
      <w:r w:rsidR="006A40FC">
        <w:rPr>
          <w:rFonts w:eastAsia="Times New Roman"/>
          <w:bCs/>
          <w:color w:val="000000" w:themeColor="text1"/>
          <w:sz w:val="24"/>
          <w:szCs w:val="24"/>
        </w:rPr>
        <w:t xml:space="preserve"> masks only)</w:t>
      </w:r>
      <w:r w:rsidR="007C0B96" w:rsidRPr="00FD5108">
        <w:rPr>
          <w:rFonts w:eastAsia="Times New Roman"/>
          <w:bCs/>
          <w:color w:val="000000" w:themeColor="text1"/>
          <w:sz w:val="24"/>
          <w:szCs w:val="24"/>
        </w:rPr>
        <w:t>.</w:t>
      </w:r>
    </w:p>
    <w:p w14:paraId="42FBCF99" w14:textId="77777777" w:rsidR="00477D40" w:rsidRPr="00FD5108" w:rsidRDefault="00477D40" w:rsidP="005B0290">
      <w:pPr>
        <w:rPr>
          <w:rFonts w:ascii="Arial" w:hAnsi="Arial" w:cs="Arial"/>
          <w:b/>
          <w:bCs/>
          <w:color w:val="000000" w:themeColor="text1"/>
        </w:rPr>
      </w:pPr>
    </w:p>
    <w:p w14:paraId="61F3DE21" w14:textId="2D6ED7BB" w:rsidR="00F03759" w:rsidRDefault="00477D40" w:rsidP="00A35136">
      <w:pPr>
        <w:rPr>
          <w:rFonts w:ascii="Arial" w:hAnsi="Arial" w:cs="Arial"/>
          <w:color w:val="000000" w:themeColor="text1"/>
        </w:rPr>
      </w:pPr>
      <w:r w:rsidRPr="00FD5108">
        <w:rPr>
          <w:rFonts w:ascii="Arial" w:hAnsi="Arial" w:cs="Arial"/>
          <w:color w:val="000000" w:themeColor="text1"/>
        </w:rPr>
        <w:t xml:space="preserve">All affected </w:t>
      </w:r>
      <w:r w:rsidRPr="00FD5108">
        <w:rPr>
          <w:rFonts w:ascii="Arial" w:hAnsi="Arial" w:cs="Arial"/>
          <w:color w:val="000000" w:themeColor="text1"/>
          <w:highlight w:val="yellow"/>
        </w:rPr>
        <w:t>&lt;company&gt;</w:t>
      </w:r>
      <w:r w:rsidRPr="00FD5108">
        <w:rPr>
          <w:rFonts w:ascii="Arial" w:hAnsi="Arial" w:cs="Arial"/>
          <w:color w:val="000000" w:themeColor="text1"/>
        </w:rPr>
        <w:t xml:space="preserve"> supervisors are required to ensure </w:t>
      </w:r>
      <w:r w:rsidR="00F15070" w:rsidRPr="00FD5108">
        <w:rPr>
          <w:rFonts w:ascii="Arial" w:hAnsi="Arial" w:cs="Arial"/>
          <w:color w:val="000000" w:themeColor="text1"/>
        </w:rPr>
        <w:t>that an adequate supply of face coverings</w:t>
      </w:r>
      <w:r w:rsidR="00BF405A">
        <w:rPr>
          <w:rFonts w:ascii="Arial" w:hAnsi="Arial" w:cs="Arial"/>
          <w:color w:val="000000" w:themeColor="text1"/>
        </w:rPr>
        <w:t xml:space="preserve"> and/or surgical masks</w:t>
      </w:r>
      <w:r w:rsidR="00F15070" w:rsidRPr="00FD5108">
        <w:rPr>
          <w:rFonts w:ascii="Arial" w:hAnsi="Arial" w:cs="Arial"/>
          <w:color w:val="000000" w:themeColor="text1"/>
        </w:rPr>
        <w:t xml:space="preserve"> are on the jobsite and </w:t>
      </w:r>
      <w:r w:rsidRPr="00FD5108">
        <w:rPr>
          <w:rFonts w:ascii="Arial" w:hAnsi="Arial" w:cs="Arial"/>
          <w:color w:val="000000" w:themeColor="text1"/>
        </w:rPr>
        <w:t xml:space="preserve">that face coverings used by </w:t>
      </w:r>
      <w:r w:rsidRPr="00FD5108">
        <w:rPr>
          <w:rFonts w:ascii="Arial" w:hAnsi="Arial" w:cs="Arial"/>
          <w:color w:val="000000" w:themeColor="text1"/>
          <w:highlight w:val="yellow"/>
        </w:rPr>
        <w:t>&lt;company&gt;</w:t>
      </w:r>
      <w:r w:rsidRPr="00FD5108">
        <w:rPr>
          <w:rFonts w:ascii="Arial" w:hAnsi="Arial" w:cs="Arial"/>
          <w:color w:val="000000" w:themeColor="text1"/>
        </w:rPr>
        <w:t xml:space="preserve"> </w:t>
      </w:r>
      <w:r w:rsidR="00A97D44" w:rsidRPr="00FD5108">
        <w:rPr>
          <w:rFonts w:ascii="Arial" w:hAnsi="Arial" w:cs="Arial"/>
          <w:color w:val="000000" w:themeColor="text1"/>
        </w:rPr>
        <w:t>employee</w:t>
      </w:r>
      <w:r w:rsidRPr="00FD5108">
        <w:rPr>
          <w:rFonts w:ascii="Arial" w:hAnsi="Arial" w:cs="Arial"/>
          <w:color w:val="000000" w:themeColor="text1"/>
        </w:rPr>
        <w:t xml:space="preserve">s are cleaned regularly. </w:t>
      </w:r>
      <w:bookmarkStart w:id="35" w:name="_Toc39234336"/>
    </w:p>
    <w:p w14:paraId="1056F96D" w14:textId="77777777" w:rsidR="00A35136" w:rsidRPr="00D04081" w:rsidRDefault="00A35136" w:rsidP="00A35136">
      <w:pPr>
        <w:rPr>
          <w:rFonts w:ascii="Arial" w:hAnsi="Arial" w:cs="Arial"/>
          <w:b/>
          <w:bCs/>
          <w:color w:val="000000" w:themeColor="text1"/>
          <w:sz w:val="36"/>
          <w:szCs w:val="36"/>
        </w:rPr>
      </w:pPr>
    </w:p>
    <w:p w14:paraId="42F4D0FC" w14:textId="7790B661" w:rsidR="00605764" w:rsidRPr="00F46453" w:rsidRDefault="00605764" w:rsidP="00605764">
      <w:pPr>
        <w:pStyle w:val="CSHeader"/>
      </w:pPr>
      <w:bookmarkStart w:id="36" w:name="_Toc43475005"/>
      <w:r w:rsidRPr="00F46453">
        <w:t xml:space="preserve">For </w:t>
      </w:r>
      <w:r>
        <w:t>Applications Where Cloth Face Coverings</w:t>
      </w:r>
      <w:r w:rsidR="00334440">
        <w:t xml:space="preserve"> </w:t>
      </w:r>
      <w:r w:rsidR="00422FA1">
        <w:t>or</w:t>
      </w:r>
      <w:r w:rsidR="00334440">
        <w:t xml:space="preserve"> Surgical Masks</w:t>
      </w:r>
      <w:r>
        <w:t xml:space="preserve"> Are Not Appropriate</w:t>
      </w:r>
      <w:bookmarkEnd w:id="36"/>
    </w:p>
    <w:p w14:paraId="45021A81" w14:textId="77777777" w:rsidR="00605764" w:rsidRPr="00F46453" w:rsidRDefault="00605764" w:rsidP="00605764">
      <w:pPr>
        <w:rPr>
          <w:rFonts w:ascii="Arial" w:hAnsi="Arial" w:cs="Arial"/>
        </w:rPr>
      </w:pPr>
    </w:p>
    <w:p w14:paraId="0371E1EC" w14:textId="25DF3644" w:rsidR="00605764" w:rsidRDefault="00605764" w:rsidP="00605764">
      <w:pPr>
        <w:rPr>
          <w:rFonts w:ascii="Arial" w:hAnsi="Arial" w:cs="Arial"/>
        </w:rPr>
      </w:pPr>
      <w:r>
        <w:rPr>
          <w:rFonts w:ascii="Arial" w:hAnsi="Arial" w:cs="Arial"/>
        </w:rPr>
        <w:t xml:space="preserve">Where cloth face coverings are not appropriate in the work environment or during certain job tasks, such as when </w:t>
      </w:r>
      <w:r w:rsidR="00863F4E">
        <w:rPr>
          <w:rFonts w:ascii="Arial" w:hAnsi="Arial" w:cs="Arial"/>
        </w:rPr>
        <w:t xml:space="preserve">wearing a cloth face covering could </w:t>
      </w:r>
      <w:r>
        <w:rPr>
          <w:rFonts w:ascii="Arial" w:hAnsi="Arial" w:cs="Arial"/>
        </w:rPr>
        <w:t>exacerbate heat illness, affected</w:t>
      </w:r>
      <w:r w:rsidRPr="00CE1D8F">
        <w:rPr>
          <w:rFonts w:ascii="Arial" w:hAnsi="Arial" w:cs="Arial"/>
        </w:rPr>
        <w:t xml:space="preserve"> </w:t>
      </w:r>
      <w:r w:rsidRPr="00CE1D8F">
        <w:rPr>
          <w:rFonts w:ascii="Arial" w:hAnsi="Arial" w:cs="Arial"/>
          <w:highlight w:val="yellow"/>
        </w:rPr>
        <w:t>&lt;company&gt;</w:t>
      </w:r>
      <w:r w:rsidRPr="00CE1D8F">
        <w:rPr>
          <w:rFonts w:ascii="Arial" w:hAnsi="Arial" w:cs="Arial"/>
        </w:rPr>
        <w:t xml:space="preserve"> employees whose work tasks allow them to comply with the social distancing requirements, and who are not working with human waste or sewage, or working near plumbing vents, HVAC equipment, HVAC exhaust fans/exhaust ports or close to other probable exposures to COVID-19</w:t>
      </w:r>
      <w:r w:rsidR="00422FA1">
        <w:rPr>
          <w:rFonts w:ascii="Arial" w:hAnsi="Arial" w:cs="Arial"/>
        </w:rPr>
        <w:t>,</w:t>
      </w:r>
      <w:r w:rsidRPr="00CE1D8F">
        <w:rPr>
          <w:rFonts w:ascii="Arial" w:hAnsi="Arial" w:cs="Arial"/>
        </w:rPr>
        <w:t xml:space="preserve"> </w:t>
      </w:r>
      <w:r>
        <w:rPr>
          <w:rFonts w:ascii="Arial" w:hAnsi="Arial" w:cs="Arial"/>
        </w:rPr>
        <w:t xml:space="preserve">may substitute a face shield </w:t>
      </w:r>
      <w:r w:rsidR="00863F4E">
        <w:rPr>
          <w:rFonts w:ascii="Arial" w:hAnsi="Arial" w:cs="Arial"/>
        </w:rPr>
        <w:t xml:space="preserve">for </w:t>
      </w:r>
      <w:r>
        <w:rPr>
          <w:rFonts w:ascii="Arial" w:hAnsi="Arial" w:cs="Arial"/>
        </w:rPr>
        <w:t xml:space="preserve">a cloth face covering </w:t>
      </w:r>
      <w:r w:rsidR="00863F4E">
        <w:rPr>
          <w:rFonts w:ascii="Arial" w:hAnsi="Arial" w:cs="Arial"/>
        </w:rPr>
        <w:t xml:space="preserve">or surgical mask. </w:t>
      </w:r>
      <w:r w:rsidR="006B3A7C" w:rsidRPr="00FD5108">
        <w:rPr>
          <w:rFonts w:ascii="Arial" w:hAnsi="Arial" w:cs="Arial"/>
          <w:color w:val="000000" w:themeColor="text1"/>
          <w:highlight w:val="yellow"/>
        </w:rPr>
        <w:t>&lt;Project manager’s name&gt;</w:t>
      </w:r>
      <w:r w:rsidR="006B3A7C">
        <w:rPr>
          <w:rFonts w:ascii="Arial" w:hAnsi="Arial" w:cs="Arial"/>
          <w:color w:val="000000" w:themeColor="text1"/>
        </w:rPr>
        <w:t xml:space="preserve"> must approve</w:t>
      </w:r>
      <w:r w:rsidR="001867BB">
        <w:rPr>
          <w:rFonts w:ascii="Arial" w:hAnsi="Arial" w:cs="Arial"/>
          <w:color w:val="000000" w:themeColor="text1"/>
        </w:rPr>
        <w:t xml:space="preserve"> the substitution and document the decision in writing for each affected</w:t>
      </w:r>
      <w:r w:rsidR="00A35936">
        <w:rPr>
          <w:rFonts w:ascii="Arial" w:hAnsi="Arial" w:cs="Arial"/>
          <w:color w:val="000000" w:themeColor="text1"/>
        </w:rPr>
        <w:t xml:space="preserve"> </w:t>
      </w:r>
      <w:r w:rsidR="001867BB">
        <w:rPr>
          <w:rFonts w:ascii="Arial" w:hAnsi="Arial" w:cs="Arial"/>
          <w:color w:val="000000" w:themeColor="text1"/>
        </w:rPr>
        <w:t xml:space="preserve">employee before the substitution(s) occurs. </w:t>
      </w:r>
    </w:p>
    <w:p w14:paraId="2726C41B" w14:textId="77777777" w:rsidR="00605764" w:rsidRPr="00AF7975" w:rsidRDefault="00605764" w:rsidP="00605764">
      <w:pPr>
        <w:rPr>
          <w:rFonts w:ascii="Arial" w:hAnsi="Arial" w:cs="Arial"/>
          <w:sz w:val="36"/>
          <w:szCs w:val="36"/>
        </w:rPr>
      </w:pPr>
    </w:p>
    <w:p w14:paraId="1FDFBC26" w14:textId="4018689B" w:rsidR="003A6F39" w:rsidRPr="00F46453" w:rsidRDefault="003A6F39" w:rsidP="005B0290">
      <w:pPr>
        <w:pStyle w:val="CSHeader"/>
      </w:pPr>
      <w:bookmarkStart w:id="37" w:name="_Toc43475006"/>
      <w:r w:rsidRPr="00F46453">
        <w:t>Shortage of N95</w:t>
      </w:r>
      <w:r w:rsidR="00176944">
        <w:t xml:space="preserve"> </w:t>
      </w:r>
      <w:r w:rsidR="005B01EF">
        <w:t>and</w:t>
      </w:r>
      <w:r w:rsidR="000D338C">
        <w:t xml:space="preserve"> </w:t>
      </w:r>
      <w:r w:rsidR="00176944">
        <w:t>N95</w:t>
      </w:r>
      <w:r w:rsidRPr="00F46453">
        <w:t xml:space="preserve"> Type Respirators</w:t>
      </w:r>
      <w:bookmarkEnd w:id="35"/>
      <w:bookmarkEnd w:id="37"/>
    </w:p>
    <w:p w14:paraId="6541CD00" w14:textId="77777777" w:rsidR="003A6F39" w:rsidRPr="00F46453" w:rsidRDefault="003A6F39" w:rsidP="005B0290">
      <w:pPr>
        <w:contextualSpacing/>
        <w:rPr>
          <w:rFonts w:ascii="Arial" w:eastAsia="Times New Roman" w:hAnsi="Arial" w:cs="Arial"/>
        </w:rPr>
      </w:pPr>
    </w:p>
    <w:p w14:paraId="286278FB" w14:textId="53652AFA" w:rsidR="003A6F39" w:rsidRPr="008435BE" w:rsidRDefault="003A6F39" w:rsidP="005B0290">
      <w:pPr>
        <w:contextualSpacing/>
        <w:rPr>
          <w:rFonts w:ascii="Arial" w:eastAsia="Times New Roman" w:hAnsi="Arial" w:cs="Arial"/>
        </w:rPr>
      </w:pPr>
      <w:r w:rsidRPr="008435BE">
        <w:rPr>
          <w:rFonts w:ascii="Arial" w:eastAsia="Times New Roman" w:hAnsi="Arial" w:cs="Arial"/>
        </w:rPr>
        <w:t>Due to the worldwide shortage of N95</w:t>
      </w:r>
      <w:r w:rsidR="008B2499" w:rsidRPr="008435BE">
        <w:rPr>
          <w:rFonts w:ascii="Arial" w:eastAsia="Times New Roman" w:hAnsi="Arial" w:cs="Arial"/>
        </w:rPr>
        <w:t xml:space="preserve"> respirators</w:t>
      </w:r>
      <w:r w:rsidR="00176944" w:rsidRPr="008435BE">
        <w:rPr>
          <w:rFonts w:ascii="Arial" w:eastAsia="Times New Roman" w:hAnsi="Arial" w:cs="Arial"/>
        </w:rPr>
        <w:t xml:space="preserve"> (filtering facepiece respirators</w:t>
      </w:r>
      <w:r w:rsidR="008B2499" w:rsidRPr="008435BE">
        <w:rPr>
          <w:rFonts w:ascii="Arial" w:eastAsia="Times New Roman" w:hAnsi="Arial" w:cs="Arial"/>
        </w:rPr>
        <w:t xml:space="preserve"> certified in the United States by the National Institute for Occupational Safety and Health NIOSH</w:t>
      </w:r>
      <w:r w:rsidR="00176944" w:rsidRPr="008435BE">
        <w:rPr>
          <w:rFonts w:ascii="Arial" w:eastAsia="Times New Roman" w:hAnsi="Arial" w:cs="Arial"/>
        </w:rPr>
        <w:t>) and N95</w:t>
      </w:r>
      <w:r w:rsidRPr="008435BE">
        <w:rPr>
          <w:rFonts w:ascii="Arial" w:eastAsia="Times New Roman" w:hAnsi="Arial" w:cs="Arial"/>
        </w:rPr>
        <w:t xml:space="preserve"> type respirators </w:t>
      </w:r>
      <w:r w:rsidR="00176944" w:rsidRPr="008435BE">
        <w:rPr>
          <w:rFonts w:ascii="Arial" w:eastAsia="Times New Roman" w:hAnsi="Arial" w:cs="Arial"/>
        </w:rPr>
        <w:t>(</w:t>
      </w:r>
      <w:r w:rsidRPr="008435BE">
        <w:rPr>
          <w:rFonts w:ascii="Arial" w:eastAsia="Times New Roman" w:hAnsi="Arial" w:cs="Arial"/>
        </w:rPr>
        <w:t>equivalent</w:t>
      </w:r>
      <w:r w:rsidR="009E2D5E" w:rsidRPr="008435BE">
        <w:rPr>
          <w:rFonts w:ascii="Arial" w:eastAsia="Times New Roman" w:hAnsi="Arial" w:cs="Arial"/>
        </w:rPr>
        <w:t xml:space="preserve"> respirators from other countries, which have been temporarily approved </w:t>
      </w:r>
      <w:r w:rsidR="009D3809">
        <w:rPr>
          <w:rFonts w:ascii="Arial" w:eastAsia="Times New Roman" w:hAnsi="Arial" w:cs="Arial"/>
        </w:rPr>
        <w:t xml:space="preserve">by </w:t>
      </w:r>
      <w:r w:rsidR="009E2D5E" w:rsidRPr="008435BE">
        <w:rPr>
          <w:rFonts w:ascii="Arial" w:eastAsia="Times New Roman" w:hAnsi="Arial" w:cs="Arial"/>
        </w:rPr>
        <w:t>FDA</w:t>
      </w:r>
      <w:r w:rsidR="008B2499" w:rsidRPr="008435BE">
        <w:rPr>
          <w:rFonts w:ascii="Arial" w:eastAsia="Times New Roman" w:hAnsi="Arial" w:cs="Arial"/>
        </w:rPr>
        <w:t xml:space="preserve"> </w:t>
      </w:r>
      <w:r w:rsidR="007B609B">
        <w:rPr>
          <w:rFonts w:ascii="Arial" w:eastAsia="Times New Roman" w:hAnsi="Arial" w:cs="Arial"/>
        </w:rPr>
        <w:t>and</w:t>
      </w:r>
      <w:r w:rsidR="008B2499" w:rsidRPr="008435BE">
        <w:rPr>
          <w:rFonts w:ascii="Arial" w:eastAsia="Times New Roman" w:hAnsi="Arial" w:cs="Arial"/>
        </w:rPr>
        <w:t xml:space="preserve"> NIOSH</w:t>
      </w:r>
      <w:r w:rsidR="009E2D5E" w:rsidRPr="008435BE">
        <w:rPr>
          <w:rFonts w:ascii="Arial" w:eastAsia="Times New Roman" w:hAnsi="Arial" w:cs="Arial"/>
        </w:rPr>
        <w:t>),</w:t>
      </w:r>
      <w:r w:rsidRPr="008435BE">
        <w:rPr>
          <w:rFonts w:ascii="Arial" w:eastAsia="Times New Roman" w:hAnsi="Arial" w:cs="Arial"/>
        </w:rPr>
        <w:t xml:space="preserve"> </w:t>
      </w:r>
      <w:bookmarkStart w:id="38" w:name="_Hlk39213046"/>
      <w:r w:rsidRPr="008435BE">
        <w:rPr>
          <w:rFonts w:ascii="Arial" w:hAnsi="Arial" w:cs="Arial"/>
          <w:highlight w:val="yellow"/>
        </w:rPr>
        <w:t>&lt;company&gt;</w:t>
      </w:r>
      <w:bookmarkEnd w:id="38"/>
      <w:r w:rsidRPr="008435BE">
        <w:rPr>
          <w:rFonts w:ascii="Arial" w:hAnsi="Arial" w:cs="Arial"/>
        </w:rPr>
        <w:t xml:space="preserve"> </w:t>
      </w:r>
      <w:r w:rsidRPr="008435BE">
        <w:rPr>
          <w:rFonts w:ascii="Arial" w:eastAsia="Times New Roman" w:hAnsi="Arial" w:cs="Arial"/>
        </w:rPr>
        <w:t xml:space="preserve">employees are encouraged to limit the need for N95 </w:t>
      </w:r>
      <w:r w:rsidR="009E2D5E" w:rsidRPr="008435BE">
        <w:rPr>
          <w:rFonts w:ascii="Arial" w:eastAsia="Times New Roman" w:hAnsi="Arial" w:cs="Arial"/>
        </w:rPr>
        <w:t xml:space="preserve">type </w:t>
      </w:r>
      <w:r w:rsidRPr="008435BE">
        <w:rPr>
          <w:rFonts w:ascii="Arial" w:eastAsia="Times New Roman" w:hAnsi="Arial" w:cs="Arial"/>
        </w:rPr>
        <w:t xml:space="preserve">respirator use for low risk applications, by using engineering and work practice controls to minimize dust, such as the use of water delivery and dust collection systems, and </w:t>
      </w:r>
      <w:r w:rsidR="009E2D5E" w:rsidRPr="008435BE">
        <w:rPr>
          <w:rFonts w:ascii="Arial" w:eastAsia="Times New Roman" w:hAnsi="Arial" w:cs="Arial"/>
        </w:rPr>
        <w:t xml:space="preserve">by </w:t>
      </w:r>
      <w:r w:rsidRPr="008435BE">
        <w:rPr>
          <w:rFonts w:ascii="Arial" w:eastAsia="Times New Roman" w:hAnsi="Arial" w:cs="Arial"/>
        </w:rPr>
        <w:t>limiting exposure time.</w:t>
      </w:r>
      <w:r w:rsidR="00CC0A75" w:rsidRPr="008435BE">
        <w:rPr>
          <w:rFonts w:ascii="Arial" w:eastAsia="Times New Roman" w:hAnsi="Arial" w:cs="Arial"/>
        </w:rPr>
        <w:t xml:space="preserve"> </w:t>
      </w:r>
    </w:p>
    <w:p w14:paraId="64C7F1F3" w14:textId="77777777" w:rsidR="003A6F39" w:rsidRPr="008435BE" w:rsidRDefault="003A6F39" w:rsidP="005B0290">
      <w:pPr>
        <w:contextualSpacing/>
        <w:rPr>
          <w:rFonts w:ascii="Arial" w:eastAsia="Times New Roman" w:hAnsi="Arial" w:cs="Arial"/>
        </w:rPr>
      </w:pPr>
    </w:p>
    <w:p w14:paraId="21C98E13" w14:textId="5BB8ED76" w:rsidR="00CC0A75" w:rsidRPr="008435BE" w:rsidRDefault="003A6F39" w:rsidP="005B0290">
      <w:pPr>
        <w:contextualSpacing/>
        <w:rPr>
          <w:rFonts w:ascii="Arial" w:hAnsi="Arial" w:cs="Arial"/>
        </w:rPr>
      </w:pPr>
      <w:r w:rsidRPr="008435BE">
        <w:rPr>
          <w:rFonts w:ascii="Arial" w:eastAsia="Times New Roman" w:hAnsi="Arial" w:cs="Arial"/>
        </w:rPr>
        <w:t>To address the shortage</w:t>
      </w:r>
      <w:r w:rsidR="00CC0A75" w:rsidRPr="008435BE">
        <w:rPr>
          <w:rFonts w:ascii="Arial" w:eastAsia="Times New Roman" w:hAnsi="Arial" w:cs="Arial"/>
        </w:rPr>
        <w:t xml:space="preserve"> of N95 type respirators</w:t>
      </w:r>
      <w:r w:rsidRPr="008435BE">
        <w:rPr>
          <w:rFonts w:ascii="Arial" w:eastAsia="Times New Roman" w:hAnsi="Arial" w:cs="Arial"/>
        </w:rPr>
        <w:t xml:space="preserve"> </w:t>
      </w:r>
      <w:r w:rsidR="00CC0A75" w:rsidRPr="008435BE">
        <w:rPr>
          <w:rFonts w:ascii="Arial" w:eastAsia="Times New Roman" w:hAnsi="Arial" w:cs="Arial"/>
        </w:rPr>
        <w:t xml:space="preserve">for higher risk applications where </w:t>
      </w:r>
      <w:r w:rsidR="00CC0A75" w:rsidRPr="008435BE">
        <w:rPr>
          <w:rFonts w:ascii="Arial" w:hAnsi="Arial" w:cs="Arial"/>
          <w:highlight w:val="yellow"/>
        </w:rPr>
        <w:t>&lt;company&gt;</w:t>
      </w:r>
      <w:r w:rsidR="00CC0A75" w:rsidRPr="008435BE">
        <w:rPr>
          <w:rFonts w:ascii="Arial" w:hAnsi="Arial" w:cs="Arial"/>
        </w:rPr>
        <w:t xml:space="preserve"> </w:t>
      </w:r>
      <w:r w:rsidR="00A97D44" w:rsidRPr="008435BE">
        <w:rPr>
          <w:rFonts w:ascii="Arial" w:hAnsi="Arial" w:cs="Arial"/>
        </w:rPr>
        <w:t>employee</w:t>
      </w:r>
      <w:r w:rsidR="00CC0A75" w:rsidRPr="008435BE">
        <w:rPr>
          <w:rFonts w:ascii="Arial" w:hAnsi="Arial" w:cs="Arial"/>
        </w:rPr>
        <w:t xml:space="preserve">s must where N95 respirators or approved equivalents, affected </w:t>
      </w:r>
      <w:r w:rsidR="00CC0A75" w:rsidRPr="008435BE">
        <w:rPr>
          <w:rFonts w:ascii="Arial" w:hAnsi="Arial" w:cs="Arial"/>
          <w:highlight w:val="yellow"/>
        </w:rPr>
        <w:t>&lt;company&gt;</w:t>
      </w:r>
      <w:r w:rsidR="00CC0A75" w:rsidRPr="008435BE">
        <w:rPr>
          <w:rFonts w:ascii="Arial" w:hAnsi="Arial" w:cs="Arial"/>
        </w:rPr>
        <w:t xml:space="preserve"> supervisors and </w:t>
      </w:r>
      <w:r w:rsidR="009E2D5E" w:rsidRPr="008435BE">
        <w:rPr>
          <w:rFonts w:ascii="Arial" w:hAnsi="Arial" w:cs="Arial"/>
        </w:rPr>
        <w:t xml:space="preserve">all </w:t>
      </w:r>
      <w:r w:rsidR="00CC0A75" w:rsidRPr="008435BE">
        <w:rPr>
          <w:rFonts w:ascii="Arial" w:hAnsi="Arial" w:cs="Arial"/>
        </w:rPr>
        <w:t xml:space="preserve">other affected </w:t>
      </w:r>
      <w:r w:rsidR="00A97D44" w:rsidRPr="008435BE">
        <w:rPr>
          <w:rFonts w:ascii="Arial" w:hAnsi="Arial" w:cs="Arial"/>
        </w:rPr>
        <w:t>employee</w:t>
      </w:r>
      <w:r w:rsidR="00CC0A75" w:rsidRPr="008435BE">
        <w:rPr>
          <w:rFonts w:ascii="Arial" w:hAnsi="Arial" w:cs="Arial"/>
        </w:rPr>
        <w:t>s are required to adhere to the following practices in the order in which they appear below:</w:t>
      </w:r>
    </w:p>
    <w:p w14:paraId="0AD578E8" w14:textId="77777777" w:rsidR="00CC0A75" w:rsidRPr="008435BE" w:rsidRDefault="00CC0A75" w:rsidP="005B0290">
      <w:pPr>
        <w:contextualSpacing/>
        <w:rPr>
          <w:rFonts w:ascii="Arial" w:hAnsi="Arial" w:cs="Arial"/>
        </w:rPr>
      </w:pPr>
    </w:p>
    <w:p w14:paraId="2603CF97" w14:textId="77C18170" w:rsidR="00CC0A75" w:rsidRPr="008435BE" w:rsidRDefault="003A6F39" w:rsidP="00610600">
      <w:pPr>
        <w:pStyle w:val="ListParagraph"/>
        <w:numPr>
          <w:ilvl w:val="0"/>
          <w:numId w:val="28"/>
        </w:numPr>
        <w:contextualSpacing/>
        <w:rPr>
          <w:rFonts w:eastAsia="Times New Roman"/>
          <w:iCs/>
          <w:sz w:val="24"/>
          <w:szCs w:val="24"/>
        </w:rPr>
      </w:pPr>
      <w:r w:rsidRPr="008435BE">
        <w:rPr>
          <w:rFonts w:eastAsia="Times New Roman"/>
          <w:iCs/>
          <w:sz w:val="24"/>
          <w:szCs w:val="24"/>
        </w:rPr>
        <w:t xml:space="preserve">Extended use or reuse of N95s – If extended use or reuse of N95 respirators becomes necessary, the same employee is permitted to extend use of or reuse </w:t>
      </w:r>
      <w:r w:rsidR="00FF6C53">
        <w:rPr>
          <w:rFonts w:eastAsia="Times New Roman"/>
          <w:iCs/>
          <w:sz w:val="24"/>
          <w:szCs w:val="24"/>
        </w:rPr>
        <w:lastRenderedPageBreak/>
        <w:t>his/her</w:t>
      </w:r>
      <w:r w:rsidRPr="008435BE">
        <w:rPr>
          <w:rFonts w:eastAsia="Times New Roman"/>
          <w:iCs/>
          <w:sz w:val="24"/>
          <w:szCs w:val="24"/>
        </w:rPr>
        <w:t xml:space="preserve"> respirator, </w:t>
      </w:r>
      <w:r w:rsidR="005F0302" w:rsidRPr="008435BE">
        <w:rPr>
          <w:rFonts w:eastAsia="Times New Roman"/>
          <w:iCs/>
          <w:sz w:val="24"/>
          <w:szCs w:val="24"/>
        </w:rPr>
        <w:t xml:space="preserve">provided that </w:t>
      </w:r>
      <w:r w:rsidRPr="008435BE">
        <w:rPr>
          <w:rFonts w:eastAsia="Times New Roman"/>
          <w:iCs/>
          <w:sz w:val="24"/>
          <w:szCs w:val="24"/>
        </w:rPr>
        <w:t>the respirator maintains its structural and functional integrity and the filter material is not physically damaged, soiled, or contaminated</w:t>
      </w:r>
      <w:r w:rsidR="00CC0A75" w:rsidRPr="008435BE">
        <w:rPr>
          <w:rFonts w:eastAsia="Times New Roman"/>
          <w:iCs/>
          <w:sz w:val="24"/>
          <w:szCs w:val="24"/>
        </w:rPr>
        <w:t>;</w:t>
      </w:r>
    </w:p>
    <w:p w14:paraId="3DEA6C10" w14:textId="7A192FA8" w:rsidR="00CC0A75" w:rsidRPr="008435BE" w:rsidRDefault="003A6F39" w:rsidP="00610600">
      <w:pPr>
        <w:pStyle w:val="ListParagraph"/>
        <w:numPr>
          <w:ilvl w:val="0"/>
          <w:numId w:val="28"/>
        </w:numPr>
        <w:contextualSpacing/>
        <w:rPr>
          <w:rFonts w:eastAsia="Times New Roman"/>
          <w:iCs/>
          <w:sz w:val="24"/>
          <w:szCs w:val="24"/>
        </w:rPr>
      </w:pPr>
      <w:r w:rsidRPr="008435BE">
        <w:rPr>
          <w:rFonts w:eastAsia="Times New Roman"/>
          <w:iCs/>
          <w:sz w:val="24"/>
          <w:szCs w:val="24"/>
        </w:rPr>
        <w:t>Use of expired N95s – If N95s are not available and extended use or reuse of N95s is not possible, employees may use previously NIOSH-certified expired N95s</w:t>
      </w:r>
      <w:r w:rsidR="00CC0A75" w:rsidRPr="008435BE">
        <w:rPr>
          <w:rFonts w:eastAsia="Times New Roman"/>
          <w:iCs/>
          <w:sz w:val="24"/>
          <w:szCs w:val="24"/>
        </w:rPr>
        <w:t>; and</w:t>
      </w:r>
    </w:p>
    <w:p w14:paraId="6A775BDE" w14:textId="0B7208FB" w:rsidR="00263677" w:rsidRDefault="003A6F39" w:rsidP="00263677">
      <w:pPr>
        <w:pStyle w:val="ListParagraph"/>
        <w:numPr>
          <w:ilvl w:val="0"/>
          <w:numId w:val="28"/>
        </w:numPr>
        <w:contextualSpacing/>
        <w:rPr>
          <w:rFonts w:eastAsia="Times New Roman"/>
          <w:iCs/>
          <w:sz w:val="24"/>
          <w:szCs w:val="24"/>
        </w:rPr>
      </w:pPr>
      <w:r w:rsidRPr="008435BE">
        <w:rPr>
          <w:rFonts w:eastAsia="Times New Roman"/>
          <w:iCs/>
          <w:sz w:val="24"/>
          <w:szCs w:val="24"/>
        </w:rPr>
        <w:t xml:space="preserve">Non-NIOSH </w:t>
      </w:r>
      <w:r w:rsidR="005F0302" w:rsidRPr="008435BE">
        <w:rPr>
          <w:rFonts w:eastAsia="Times New Roman"/>
          <w:iCs/>
          <w:sz w:val="24"/>
          <w:szCs w:val="24"/>
        </w:rPr>
        <w:t>certified</w:t>
      </w:r>
      <w:r w:rsidRPr="008435BE">
        <w:rPr>
          <w:rFonts w:eastAsia="Times New Roman"/>
          <w:iCs/>
          <w:sz w:val="24"/>
          <w:szCs w:val="24"/>
        </w:rPr>
        <w:t xml:space="preserve"> respirators – If N95s are not available, extended use or reuse of N95s is not possible, and expired N95s are not available, employees may use respirators that are either certified under certain standards of other countries; or previously certified under the standards of other countries but beyond their manufacturer’s recommended shelf life</w:t>
      </w:r>
      <w:r w:rsidR="00CC0A75" w:rsidRPr="008435BE">
        <w:rPr>
          <w:rFonts w:eastAsia="Times New Roman"/>
          <w:iCs/>
          <w:sz w:val="24"/>
          <w:szCs w:val="24"/>
        </w:rPr>
        <w:t>.</w:t>
      </w:r>
    </w:p>
    <w:p w14:paraId="30CF2DDF" w14:textId="77777777" w:rsidR="00FF6C53" w:rsidRPr="00AF7975" w:rsidRDefault="00FF6C53" w:rsidP="00AF7975">
      <w:pPr>
        <w:contextualSpacing/>
        <w:rPr>
          <w:rFonts w:ascii="Arial" w:eastAsia="Times New Roman" w:hAnsi="Arial" w:cs="Arial"/>
          <w:iCs/>
          <w:sz w:val="36"/>
          <w:szCs w:val="36"/>
        </w:rPr>
      </w:pPr>
    </w:p>
    <w:p w14:paraId="450F1729" w14:textId="57FE491C" w:rsidR="007A0387" w:rsidRPr="00F46453" w:rsidRDefault="007A0387" w:rsidP="005B0290">
      <w:pPr>
        <w:pStyle w:val="CSHeader"/>
      </w:pPr>
      <w:bookmarkStart w:id="39" w:name="_Toc43475007"/>
      <w:r w:rsidRPr="00F46453">
        <w:t xml:space="preserve">Infection Control PPE </w:t>
      </w:r>
      <w:r w:rsidR="000F0993" w:rsidRPr="00F46453">
        <w:t>F</w:t>
      </w:r>
      <w:r w:rsidRPr="00F46453">
        <w:t>or Individuals Taking Body Temperatures</w:t>
      </w:r>
      <w:bookmarkEnd w:id="39"/>
    </w:p>
    <w:p w14:paraId="3B3A83F5" w14:textId="77777777" w:rsidR="007A0387" w:rsidRPr="00C26103" w:rsidRDefault="007A0387" w:rsidP="00C26103">
      <w:pPr>
        <w:rPr>
          <w:rFonts w:ascii="Arial" w:hAnsi="Arial" w:cs="Arial"/>
        </w:rPr>
      </w:pPr>
    </w:p>
    <w:p w14:paraId="584CF9A6" w14:textId="063CF1FA" w:rsidR="007A0387" w:rsidRPr="008435BE" w:rsidRDefault="007A0387" w:rsidP="005B0290">
      <w:pPr>
        <w:rPr>
          <w:rFonts w:ascii="Arial" w:hAnsi="Arial" w:cs="Arial"/>
        </w:rPr>
      </w:pPr>
      <w:r w:rsidRPr="008435BE">
        <w:rPr>
          <w:rFonts w:ascii="Arial" w:hAnsi="Arial" w:cs="Arial"/>
        </w:rPr>
        <w:t>Any individual required to take</w:t>
      </w:r>
      <w:r w:rsidR="00273CA3" w:rsidRPr="008435BE">
        <w:rPr>
          <w:rFonts w:ascii="Arial" w:hAnsi="Arial" w:cs="Arial"/>
        </w:rPr>
        <w:t xml:space="preserve"> </w:t>
      </w:r>
      <w:r w:rsidRPr="008435BE">
        <w:rPr>
          <w:rFonts w:ascii="Arial" w:hAnsi="Arial" w:cs="Arial"/>
        </w:rPr>
        <w:t xml:space="preserve">body temperatures </w:t>
      </w:r>
      <w:r w:rsidR="00A35936">
        <w:rPr>
          <w:rFonts w:ascii="Arial" w:hAnsi="Arial" w:cs="Arial"/>
        </w:rPr>
        <w:t>is</w:t>
      </w:r>
      <w:r w:rsidRPr="008435BE">
        <w:rPr>
          <w:rFonts w:ascii="Arial" w:hAnsi="Arial" w:cs="Arial"/>
        </w:rPr>
        <w:t xml:space="preserve"> required to wear the following PPE: </w:t>
      </w:r>
    </w:p>
    <w:p w14:paraId="1C12287A" w14:textId="77777777" w:rsidR="007A0387" w:rsidRPr="008435BE" w:rsidRDefault="007A0387" w:rsidP="005B0290">
      <w:pPr>
        <w:rPr>
          <w:rFonts w:ascii="Arial" w:hAnsi="Arial" w:cs="Arial"/>
        </w:rPr>
      </w:pPr>
    </w:p>
    <w:p w14:paraId="7FA79B9F" w14:textId="76006536" w:rsidR="007A0387" w:rsidRDefault="007A0387" w:rsidP="00610600">
      <w:pPr>
        <w:pStyle w:val="ListParagraph"/>
        <w:widowControl/>
        <w:numPr>
          <w:ilvl w:val="0"/>
          <w:numId w:val="10"/>
        </w:numPr>
        <w:autoSpaceDE/>
        <w:autoSpaceDN/>
        <w:contextualSpacing/>
        <w:rPr>
          <w:sz w:val="24"/>
          <w:szCs w:val="24"/>
        </w:rPr>
      </w:pPr>
      <w:r w:rsidRPr="008435BE">
        <w:rPr>
          <w:sz w:val="24"/>
          <w:szCs w:val="24"/>
        </w:rPr>
        <w:t>Safety glasses</w:t>
      </w:r>
      <w:r w:rsidR="004F0AF3">
        <w:rPr>
          <w:sz w:val="24"/>
          <w:szCs w:val="24"/>
        </w:rPr>
        <w:t>;</w:t>
      </w:r>
    </w:p>
    <w:p w14:paraId="17D3BE22" w14:textId="11188DB0" w:rsidR="00A35936" w:rsidRPr="00A35936" w:rsidRDefault="00A35936" w:rsidP="00A35936">
      <w:pPr>
        <w:pStyle w:val="ListParagraph"/>
        <w:widowControl/>
        <w:numPr>
          <w:ilvl w:val="0"/>
          <w:numId w:val="10"/>
        </w:numPr>
        <w:autoSpaceDE/>
        <w:autoSpaceDN/>
        <w:contextualSpacing/>
        <w:rPr>
          <w:sz w:val="24"/>
          <w:szCs w:val="24"/>
        </w:rPr>
      </w:pPr>
      <w:r w:rsidRPr="008435BE">
        <w:rPr>
          <w:sz w:val="24"/>
          <w:szCs w:val="24"/>
        </w:rPr>
        <w:t>Face shield</w:t>
      </w:r>
      <w:r w:rsidR="004F0AF3">
        <w:rPr>
          <w:sz w:val="24"/>
          <w:szCs w:val="24"/>
        </w:rPr>
        <w:t>;</w:t>
      </w:r>
    </w:p>
    <w:p w14:paraId="2EF84AAA" w14:textId="367D4802" w:rsidR="00DB442E" w:rsidRPr="008435BE" w:rsidRDefault="007A0387" w:rsidP="00610600">
      <w:pPr>
        <w:pStyle w:val="ListParagraph"/>
        <w:widowControl/>
        <w:numPr>
          <w:ilvl w:val="0"/>
          <w:numId w:val="10"/>
        </w:numPr>
        <w:autoSpaceDE/>
        <w:autoSpaceDN/>
        <w:contextualSpacing/>
        <w:rPr>
          <w:sz w:val="24"/>
          <w:szCs w:val="24"/>
        </w:rPr>
      </w:pPr>
      <w:bookmarkStart w:id="40" w:name="_Hlk41468640"/>
      <w:r w:rsidRPr="008435BE">
        <w:rPr>
          <w:sz w:val="24"/>
          <w:szCs w:val="24"/>
        </w:rPr>
        <w:t>Cloth face covering</w:t>
      </w:r>
      <w:r w:rsidR="00D07D7A" w:rsidRPr="008435BE">
        <w:rPr>
          <w:sz w:val="24"/>
          <w:szCs w:val="24"/>
        </w:rPr>
        <w:t xml:space="preserve"> or surgical mask</w:t>
      </w:r>
      <w:bookmarkEnd w:id="40"/>
      <w:r w:rsidR="00DB442E" w:rsidRPr="008435BE">
        <w:rPr>
          <w:sz w:val="24"/>
          <w:szCs w:val="24"/>
        </w:rPr>
        <w:t xml:space="preserve">; </w:t>
      </w:r>
    </w:p>
    <w:p w14:paraId="0C768A2D" w14:textId="1357E0F5" w:rsidR="00F03759" w:rsidRDefault="00A35936" w:rsidP="00C26103">
      <w:pPr>
        <w:pStyle w:val="ListParagraph"/>
        <w:widowControl/>
        <w:numPr>
          <w:ilvl w:val="0"/>
          <w:numId w:val="10"/>
        </w:numPr>
        <w:autoSpaceDE/>
        <w:autoSpaceDN/>
        <w:contextualSpacing/>
        <w:rPr>
          <w:sz w:val="24"/>
          <w:szCs w:val="24"/>
        </w:rPr>
      </w:pPr>
      <w:bookmarkStart w:id="41" w:name="_Toc39234338"/>
      <w:r>
        <w:rPr>
          <w:sz w:val="24"/>
          <w:szCs w:val="24"/>
        </w:rPr>
        <w:t>Nitrile gloves; and</w:t>
      </w:r>
    </w:p>
    <w:p w14:paraId="7E95D937" w14:textId="0837C560" w:rsidR="00A35936" w:rsidRDefault="00A35936" w:rsidP="00C26103">
      <w:pPr>
        <w:pStyle w:val="ListParagraph"/>
        <w:widowControl/>
        <w:numPr>
          <w:ilvl w:val="0"/>
          <w:numId w:val="10"/>
        </w:numPr>
        <w:autoSpaceDE/>
        <w:autoSpaceDN/>
        <w:contextualSpacing/>
        <w:rPr>
          <w:sz w:val="24"/>
          <w:szCs w:val="24"/>
        </w:rPr>
      </w:pPr>
      <w:r>
        <w:rPr>
          <w:sz w:val="24"/>
          <w:szCs w:val="24"/>
        </w:rPr>
        <w:t>Apron or smock</w:t>
      </w:r>
      <w:r w:rsidR="004F0AF3">
        <w:rPr>
          <w:sz w:val="24"/>
          <w:szCs w:val="24"/>
        </w:rPr>
        <w:t>.</w:t>
      </w:r>
    </w:p>
    <w:p w14:paraId="0BE3A3B9" w14:textId="77777777" w:rsidR="00AF7975" w:rsidRPr="00A35936" w:rsidRDefault="00AF7975" w:rsidP="00A35936">
      <w:pPr>
        <w:contextualSpacing/>
        <w:rPr>
          <w:sz w:val="36"/>
          <w:szCs w:val="36"/>
        </w:rPr>
      </w:pPr>
      <w:bookmarkStart w:id="42" w:name="_Toc39234339"/>
      <w:bookmarkStart w:id="43" w:name="_Hlk42753053"/>
      <w:bookmarkEnd w:id="41"/>
    </w:p>
    <w:p w14:paraId="7E5F5B69" w14:textId="5744ABBF" w:rsidR="00646949" w:rsidRPr="00F46453" w:rsidRDefault="00646949" w:rsidP="005B0290">
      <w:pPr>
        <w:pStyle w:val="CSHeader"/>
      </w:pPr>
      <w:bookmarkStart w:id="44" w:name="_Toc43475009"/>
      <w:r w:rsidRPr="00F46453">
        <w:t>Infection Control PPE (</w:t>
      </w:r>
      <w:r w:rsidR="000F0993" w:rsidRPr="00F46453">
        <w:t>F</w:t>
      </w:r>
      <w:r w:rsidRPr="00F46453">
        <w:t xml:space="preserve">or Lower Risk Construction, Service, and Fab Shop </w:t>
      </w:r>
      <w:r w:rsidR="00A97D44" w:rsidRPr="00F46453">
        <w:t>Employee</w:t>
      </w:r>
      <w:r w:rsidRPr="00F46453">
        <w:t>s Able to Maintain Appropriate Social Distance)</w:t>
      </w:r>
      <w:bookmarkEnd w:id="42"/>
      <w:bookmarkEnd w:id="44"/>
    </w:p>
    <w:p w14:paraId="2B42B432" w14:textId="77777777" w:rsidR="00646949" w:rsidRPr="00F46453" w:rsidRDefault="00646949" w:rsidP="005B0290">
      <w:pPr>
        <w:rPr>
          <w:rFonts w:ascii="Arial" w:hAnsi="Arial" w:cs="Arial"/>
        </w:rPr>
      </w:pPr>
    </w:p>
    <w:p w14:paraId="3907AF1E" w14:textId="0A15A31F" w:rsidR="00646949" w:rsidRPr="00CE1D8F" w:rsidRDefault="00646949" w:rsidP="005B0290">
      <w:pPr>
        <w:rPr>
          <w:rFonts w:ascii="Arial" w:hAnsi="Arial" w:cs="Arial"/>
        </w:rPr>
      </w:pPr>
      <w:r w:rsidRPr="00CE1D8F">
        <w:rPr>
          <w:rFonts w:ascii="Arial" w:hAnsi="Arial" w:cs="Arial"/>
        </w:rPr>
        <w:t xml:space="preserve">All </w:t>
      </w:r>
      <w:r w:rsidR="00CC77FA" w:rsidRPr="00CE1D8F">
        <w:rPr>
          <w:rFonts w:ascii="Arial" w:hAnsi="Arial" w:cs="Arial"/>
          <w:highlight w:val="yellow"/>
        </w:rPr>
        <w:t>&lt;</w:t>
      </w:r>
      <w:r w:rsidRPr="00CE1D8F">
        <w:rPr>
          <w:rFonts w:ascii="Arial" w:hAnsi="Arial" w:cs="Arial"/>
          <w:highlight w:val="yellow"/>
        </w:rPr>
        <w:t>company</w:t>
      </w:r>
      <w:r w:rsidR="00CC77FA" w:rsidRPr="00CE1D8F">
        <w:rPr>
          <w:rFonts w:ascii="Arial" w:hAnsi="Arial" w:cs="Arial"/>
          <w:highlight w:val="yellow"/>
        </w:rPr>
        <w:t>&gt;</w:t>
      </w:r>
      <w:r w:rsidR="00CC77FA" w:rsidRPr="00CE1D8F">
        <w:rPr>
          <w:rFonts w:ascii="Arial" w:hAnsi="Arial" w:cs="Arial"/>
        </w:rPr>
        <w:t xml:space="preserve"> </w:t>
      </w:r>
      <w:r w:rsidRPr="00CE1D8F">
        <w:rPr>
          <w:rFonts w:ascii="Arial" w:hAnsi="Arial" w:cs="Arial"/>
        </w:rPr>
        <w:t>employees whose work tasks allow them to comply with the social distancing requirements, and who are not working with human waste or sewage, or working near plumbing vents, HVAC equipment, HVAC exhaust fans/exhaust ports or close to other probable exposures to COVID-19 are required to wear the following PPE:</w:t>
      </w:r>
    </w:p>
    <w:p w14:paraId="76D5DA47" w14:textId="77777777" w:rsidR="00646949" w:rsidRPr="00CE1D8F" w:rsidRDefault="00646949" w:rsidP="005B0290">
      <w:pPr>
        <w:rPr>
          <w:rFonts w:ascii="Arial" w:hAnsi="Arial" w:cs="Arial"/>
        </w:rPr>
      </w:pPr>
    </w:p>
    <w:p w14:paraId="0523C178" w14:textId="0F7410BE" w:rsidR="00646949" w:rsidRPr="00CE1D8F" w:rsidRDefault="00646949" w:rsidP="00610600">
      <w:pPr>
        <w:pStyle w:val="ListParagraph"/>
        <w:widowControl/>
        <w:numPr>
          <w:ilvl w:val="0"/>
          <w:numId w:val="10"/>
        </w:numPr>
        <w:autoSpaceDE/>
        <w:autoSpaceDN/>
        <w:contextualSpacing/>
        <w:rPr>
          <w:sz w:val="24"/>
          <w:szCs w:val="24"/>
        </w:rPr>
      </w:pPr>
      <w:r w:rsidRPr="00CE1D8F">
        <w:rPr>
          <w:sz w:val="24"/>
          <w:szCs w:val="24"/>
        </w:rPr>
        <w:t>Safety</w:t>
      </w:r>
      <w:r w:rsidR="00B3160B" w:rsidRPr="00CE1D8F">
        <w:rPr>
          <w:sz w:val="24"/>
          <w:szCs w:val="24"/>
        </w:rPr>
        <w:t xml:space="preserve"> g</w:t>
      </w:r>
      <w:r w:rsidRPr="00CE1D8F">
        <w:rPr>
          <w:sz w:val="24"/>
          <w:szCs w:val="24"/>
        </w:rPr>
        <w:t>lasses;</w:t>
      </w:r>
    </w:p>
    <w:p w14:paraId="47C1CCD2" w14:textId="0D7F53AA" w:rsidR="00646949" w:rsidRPr="00CE1D8F" w:rsidRDefault="00646949" w:rsidP="00610600">
      <w:pPr>
        <w:pStyle w:val="ListParagraph"/>
        <w:widowControl/>
        <w:numPr>
          <w:ilvl w:val="0"/>
          <w:numId w:val="10"/>
        </w:numPr>
        <w:autoSpaceDE/>
        <w:autoSpaceDN/>
        <w:contextualSpacing/>
        <w:rPr>
          <w:sz w:val="24"/>
          <w:szCs w:val="24"/>
        </w:rPr>
      </w:pPr>
      <w:bookmarkStart w:id="45" w:name="_Hlk41048727"/>
      <w:r w:rsidRPr="00CE1D8F">
        <w:rPr>
          <w:sz w:val="24"/>
          <w:szCs w:val="24"/>
        </w:rPr>
        <w:t>Clo</w:t>
      </w:r>
      <w:r w:rsidR="00B3160B" w:rsidRPr="00CE1D8F">
        <w:rPr>
          <w:sz w:val="24"/>
          <w:szCs w:val="24"/>
        </w:rPr>
        <w:t>th f</w:t>
      </w:r>
      <w:r w:rsidRPr="00CE1D8F">
        <w:rPr>
          <w:sz w:val="24"/>
          <w:szCs w:val="24"/>
        </w:rPr>
        <w:t>ace</w:t>
      </w:r>
      <w:r w:rsidR="00B3160B" w:rsidRPr="00CE1D8F">
        <w:rPr>
          <w:sz w:val="24"/>
          <w:szCs w:val="24"/>
        </w:rPr>
        <w:t xml:space="preserve"> c</w:t>
      </w:r>
      <w:r w:rsidRPr="00CE1D8F">
        <w:rPr>
          <w:sz w:val="24"/>
          <w:szCs w:val="24"/>
        </w:rPr>
        <w:t>overing</w:t>
      </w:r>
      <w:r w:rsidR="00D07D7A" w:rsidRPr="00CE1D8F">
        <w:rPr>
          <w:sz w:val="24"/>
          <w:szCs w:val="24"/>
        </w:rPr>
        <w:t xml:space="preserve"> or surgical mask</w:t>
      </w:r>
      <w:r w:rsidRPr="00CE1D8F">
        <w:rPr>
          <w:sz w:val="24"/>
          <w:szCs w:val="24"/>
        </w:rPr>
        <w:t>; and</w:t>
      </w:r>
    </w:p>
    <w:bookmarkEnd w:id="45"/>
    <w:p w14:paraId="48C7B888" w14:textId="103BC1C7" w:rsidR="003C7C75" w:rsidRDefault="00646949" w:rsidP="005B0290">
      <w:pPr>
        <w:pStyle w:val="ListParagraph"/>
        <w:widowControl/>
        <w:numPr>
          <w:ilvl w:val="0"/>
          <w:numId w:val="10"/>
        </w:numPr>
        <w:autoSpaceDE/>
        <w:autoSpaceDN/>
        <w:contextualSpacing/>
        <w:rPr>
          <w:sz w:val="24"/>
          <w:szCs w:val="24"/>
        </w:rPr>
      </w:pPr>
      <w:r w:rsidRPr="00CE1D8F">
        <w:rPr>
          <w:sz w:val="24"/>
          <w:szCs w:val="24"/>
        </w:rPr>
        <w:t xml:space="preserve">Standard </w:t>
      </w:r>
      <w:r w:rsidR="00B3160B" w:rsidRPr="00CE1D8F">
        <w:rPr>
          <w:sz w:val="24"/>
          <w:szCs w:val="24"/>
        </w:rPr>
        <w:t>c</w:t>
      </w:r>
      <w:r w:rsidRPr="00CE1D8F">
        <w:rPr>
          <w:sz w:val="24"/>
          <w:szCs w:val="24"/>
        </w:rPr>
        <w:t>ut-</w:t>
      </w:r>
      <w:r w:rsidR="00B3160B" w:rsidRPr="00CE1D8F">
        <w:rPr>
          <w:sz w:val="24"/>
          <w:szCs w:val="24"/>
        </w:rPr>
        <w:t>r</w:t>
      </w:r>
      <w:r w:rsidRPr="00CE1D8F">
        <w:rPr>
          <w:sz w:val="24"/>
          <w:szCs w:val="24"/>
        </w:rPr>
        <w:t xml:space="preserve">esistant </w:t>
      </w:r>
      <w:r w:rsidR="00B3160B" w:rsidRPr="00CE1D8F">
        <w:rPr>
          <w:sz w:val="24"/>
          <w:szCs w:val="24"/>
        </w:rPr>
        <w:t>w</w:t>
      </w:r>
      <w:r w:rsidRPr="00CE1D8F">
        <w:rPr>
          <w:sz w:val="24"/>
          <w:szCs w:val="24"/>
        </w:rPr>
        <w:t xml:space="preserve">ork </w:t>
      </w:r>
      <w:r w:rsidR="00B3160B" w:rsidRPr="00CE1D8F">
        <w:rPr>
          <w:sz w:val="24"/>
          <w:szCs w:val="24"/>
        </w:rPr>
        <w:t>g</w:t>
      </w:r>
      <w:r w:rsidRPr="00CE1D8F">
        <w:rPr>
          <w:sz w:val="24"/>
          <w:szCs w:val="24"/>
        </w:rPr>
        <w:t xml:space="preserve">loves. </w:t>
      </w:r>
      <w:bookmarkEnd w:id="43"/>
    </w:p>
    <w:p w14:paraId="5F85B5F3" w14:textId="77777777" w:rsidR="00A342B1" w:rsidRPr="00AF7975" w:rsidRDefault="00A342B1" w:rsidP="00A342B1">
      <w:pPr>
        <w:pStyle w:val="ListParagraph"/>
        <w:widowControl/>
        <w:autoSpaceDE/>
        <w:autoSpaceDN/>
        <w:ind w:left="720" w:firstLine="0"/>
        <w:contextualSpacing/>
        <w:rPr>
          <w:sz w:val="36"/>
          <w:szCs w:val="36"/>
        </w:rPr>
      </w:pPr>
    </w:p>
    <w:p w14:paraId="69C37D0A" w14:textId="77777777" w:rsidR="00DF7066" w:rsidRDefault="00DF7066" w:rsidP="005B0290">
      <w:pPr>
        <w:pStyle w:val="CSHeader"/>
      </w:pPr>
      <w:bookmarkStart w:id="46" w:name="_Toc43475010"/>
    </w:p>
    <w:p w14:paraId="34650A32" w14:textId="77777777" w:rsidR="00DF7066" w:rsidRDefault="00DF7066" w:rsidP="005B0290">
      <w:pPr>
        <w:pStyle w:val="CSHeader"/>
      </w:pPr>
    </w:p>
    <w:p w14:paraId="25A86786" w14:textId="77777777" w:rsidR="00DF7066" w:rsidRDefault="00DF7066" w:rsidP="005B0290">
      <w:pPr>
        <w:pStyle w:val="CSHeader"/>
      </w:pPr>
    </w:p>
    <w:p w14:paraId="14B27764" w14:textId="77777777" w:rsidR="00DF7066" w:rsidRDefault="00DF7066" w:rsidP="005B0290">
      <w:pPr>
        <w:pStyle w:val="CSHeader"/>
      </w:pPr>
    </w:p>
    <w:p w14:paraId="50356A0E" w14:textId="48984596" w:rsidR="00646949" w:rsidRPr="00F46453" w:rsidRDefault="00646949" w:rsidP="005B0290">
      <w:pPr>
        <w:pStyle w:val="CSHeader"/>
      </w:pPr>
      <w:r w:rsidRPr="00F46453">
        <w:lastRenderedPageBreak/>
        <w:t>Infection Control PPE (</w:t>
      </w:r>
      <w:r w:rsidR="000F0993" w:rsidRPr="00F46453">
        <w:t>F</w:t>
      </w:r>
      <w:r w:rsidRPr="00F46453">
        <w:t xml:space="preserve">or Lower Risk Construction, Service, and Fab Shop </w:t>
      </w:r>
      <w:r w:rsidR="00A97D44" w:rsidRPr="00F46453">
        <w:t>Employee</w:t>
      </w:r>
      <w:r w:rsidRPr="00F46453">
        <w:t>s When Social Distancing Requirements Must be Temporarily Suspended)</w:t>
      </w:r>
      <w:bookmarkEnd w:id="46"/>
    </w:p>
    <w:p w14:paraId="2C3270F5" w14:textId="77777777" w:rsidR="00646949" w:rsidRPr="00F46453" w:rsidRDefault="00646949" w:rsidP="005B0290">
      <w:pPr>
        <w:pStyle w:val="CSHeader"/>
        <w:rPr>
          <w:sz w:val="24"/>
          <w:szCs w:val="24"/>
        </w:rPr>
      </w:pPr>
    </w:p>
    <w:p w14:paraId="262420A0" w14:textId="5F5D90FE" w:rsidR="00646949" w:rsidRPr="00CE1D8F" w:rsidRDefault="00646949" w:rsidP="005B0290">
      <w:pPr>
        <w:rPr>
          <w:rFonts w:ascii="Arial" w:hAnsi="Arial" w:cs="Arial"/>
        </w:rPr>
      </w:pPr>
      <w:r w:rsidRPr="00CE1D8F">
        <w:rPr>
          <w:rFonts w:ascii="Arial" w:hAnsi="Arial" w:cs="Arial"/>
        </w:rPr>
        <w:t xml:space="preserve">All </w:t>
      </w:r>
      <w:r w:rsidR="00CC77FA" w:rsidRPr="00CE1D8F">
        <w:rPr>
          <w:rFonts w:ascii="Arial" w:hAnsi="Arial" w:cs="Arial"/>
          <w:highlight w:val="yellow"/>
        </w:rPr>
        <w:t>&lt;company&gt;</w:t>
      </w:r>
      <w:r w:rsidR="00CC77FA" w:rsidRPr="00CE1D8F">
        <w:rPr>
          <w:rFonts w:ascii="Arial" w:hAnsi="Arial" w:cs="Arial"/>
        </w:rPr>
        <w:t xml:space="preserve"> </w:t>
      </w:r>
      <w:r w:rsidRPr="00CE1D8F">
        <w:rPr>
          <w:rFonts w:ascii="Arial" w:hAnsi="Arial" w:cs="Arial"/>
        </w:rPr>
        <w:t>employees with a temporary work task which does not allow them to comply with the social distancing requirements, and who are not working with human waste or sewage, or working near plumbing vents, HVAC equipment, or HVAC exhaust fans/exhaust ports are required to wear the following PPE:</w:t>
      </w:r>
    </w:p>
    <w:p w14:paraId="530467C0" w14:textId="77777777" w:rsidR="00646949" w:rsidRPr="00CE1D8F" w:rsidRDefault="00646949" w:rsidP="005B0290">
      <w:pPr>
        <w:rPr>
          <w:rFonts w:ascii="Arial" w:hAnsi="Arial" w:cs="Arial"/>
        </w:rPr>
      </w:pPr>
    </w:p>
    <w:p w14:paraId="6B0D117B" w14:textId="6DC51F08" w:rsidR="00646949" w:rsidRPr="00CE1D8F" w:rsidRDefault="00646949" w:rsidP="00610600">
      <w:pPr>
        <w:pStyle w:val="ListParagraph"/>
        <w:widowControl/>
        <w:numPr>
          <w:ilvl w:val="0"/>
          <w:numId w:val="10"/>
        </w:numPr>
        <w:autoSpaceDE/>
        <w:autoSpaceDN/>
        <w:contextualSpacing/>
        <w:rPr>
          <w:sz w:val="24"/>
          <w:szCs w:val="24"/>
        </w:rPr>
      </w:pPr>
      <w:r w:rsidRPr="00CE1D8F">
        <w:rPr>
          <w:sz w:val="24"/>
          <w:szCs w:val="24"/>
        </w:rPr>
        <w:t xml:space="preserve">Safety </w:t>
      </w:r>
      <w:r w:rsidR="000C4ECB" w:rsidRPr="00CE1D8F">
        <w:rPr>
          <w:sz w:val="24"/>
          <w:szCs w:val="24"/>
        </w:rPr>
        <w:t>g</w:t>
      </w:r>
      <w:r w:rsidRPr="00CE1D8F">
        <w:rPr>
          <w:sz w:val="24"/>
          <w:szCs w:val="24"/>
        </w:rPr>
        <w:t>lasses;</w:t>
      </w:r>
    </w:p>
    <w:p w14:paraId="6F6488A0" w14:textId="348F48ED" w:rsidR="00646949" w:rsidRPr="00CE1D8F" w:rsidRDefault="00646949" w:rsidP="00610600">
      <w:pPr>
        <w:pStyle w:val="ListParagraph"/>
        <w:widowControl/>
        <w:numPr>
          <w:ilvl w:val="0"/>
          <w:numId w:val="10"/>
        </w:numPr>
        <w:autoSpaceDE/>
        <w:autoSpaceDN/>
        <w:contextualSpacing/>
        <w:rPr>
          <w:sz w:val="24"/>
          <w:szCs w:val="24"/>
        </w:rPr>
      </w:pPr>
      <w:r w:rsidRPr="00CE1D8F">
        <w:rPr>
          <w:sz w:val="24"/>
          <w:szCs w:val="24"/>
        </w:rPr>
        <w:t xml:space="preserve">Face </w:t>
      </w:r>
      <w:r w:rsidR="000C4ECB" w:rsidRPr="00CE1D8F">
        <w:rPr>
          <w:sz w:val="24"/>
          <w:szCs w:val="24"/>
        </w:rPr>
        <w:t>s</w:t>
      </w:r>
      <w:r w:rsidRPr="00CE1D8F">
        <w:rPr>
          <w:sz w:val="24"/>
          <w:szCs w:val="24"/>
        </w:rPr>
        <w:t>hield;</w:t>
      </w:r>
    </w:p>
    <w:p w14:paraId="7EDA6685" w14:textId="68B96A8F" w:rsidR="00646949" w:rsidRPr="00CE1D8F" w:rsidRDefault="003C7C75" w:rsidP="00610600">
      <w:pPr>
        <w:pStyle w:val="ListParagraph"/>
        <w:widowControl/>
        <w:numPr>
          <w:ilvl w:val="0"/>
          <w:numId w:val="10"/>
        </w:numPr>
        <w:autoSpaceDE/>
        <w:autoSpaceDN/>
        <w:contextualSpacing/>
        <w:rPr>
          <w:sz w:val="24"/>
          <w:szCs w:val="24"/>
        </w:rPr>
      </w:pPr>
      <w:r w:rsidRPr="00CE1D8F">
        <w:rPr>
          <w:sz w:val="24"/>
          <w:szCs w:val="24"/>
        </w:rPr>
        <w:t>Cloth face covering or surgical mask</w:t>
      </w:r>
      <w:r w:rsidR="00646949" w:rsidRPr="00CE1D8F">
        <w:rPr>
          <w:sz w:val="24"/>
          <w:szCs w:val="24"/>
        </w:rPr>
        <w:t>; and</w:t>
      </w:r>
    </w:p>
    <w:p w14:paraId="1B9BFB06" w14:textId="09671B03" w:rsidR="00646949" w:rsidRPr="00CE1D8F" w:rsidRDefault="00646949" w:rsidP="00610600">
      <w:pPr>
        <w:pStyle w:val="ListParagraph"/>
        <w:widowControl/>
        <w:numPr>
          <w:ilvl w:val="0"/>
          <w:numId w:val="10"/>
        </w:numPr>
        <w:autoSpaceDE/>
        <w:autoSpaceDN/>
        <w:contextualSpacing/>
        <w:rPr>
          <w:sz w:val="24"/>
          <w:szCs w:val="24"/>
        </w:rPr>
      </w:pPr>
      <w:r w:rsidRPr="00CE1D8F">
        <w:rPr>
          <w:sz w:val="24"/>
          <w:szCs w:val="24"/>
        </w:rPr>
        <w:t xml:space="preserve">Standard </w:t>
      </w:r>
      <w:r w:rsidR="000C4ECB" w:rsidRPr="00CE1D8F">
        <w:rPr>
          <w:sz w:val="24"/>
          <w:szCs w:val="24"/>
        </w:rPr>
        <w:t>c</w:t>
      </w:r>
      <w:r w:rsidRPr="00CE1D8F">
        <w:rPr>
          <w:sz w:val="24"/>
          <w:szCs w:val="24"/>
        </w:rPr>
        <w:t>ut-</w:t>
      </w:r>
      <w:r w:rsidR="000C4ECB" w:rsidRPr="00CE1D8F">
        <w:rPr>
          <w:sz w:val="24"/>
          <w:szCs w:val="24"/>
        </w:rPr>
        <w:t>r</w:t>
      </w:r>
      <w:r w:rsidRPr="00CE1D8F">
        <w:rPr>
          <w:sz w:val="24"/>
          <w:szCs w:val="24"/>
        </w:rPr>
        <w:t>esistant</w:t>
      </w:r>
      <w:r w:rsidR="000C4ECB" w:rsidRPr="00CE1D8F">
        <w:rPr>
          <w:sz w:val="24"/>
          <w:szCs w:val="24"/>
        </w:rPr>
        <w:t xml:space="preserve"> w</w:t>
      </w:r>
      <w:r w:rsidRPr="00CE1D8F">
        <w:rPr>
          <w:sz w:val="24"/>
          <w:szCs w:val="24"/>
        </w:rPr>
        <w:t xml:space="preserve">ork </w:t>
      </w:r>
      <w:r w:rsidR="000C4ECB" w:rsidRPr="00CE1D8F">
        <w:rPr>
          <w:sz w:val="24"/>
          <w:szCs w:val="24"/>
        </w:rPr>
        <w:t>g</w:t>
      </w:r>
      <w:r w:rsidRPr="00CE1D8F">
        <w:rPr>
          <w:sz w:val="24"/>
          <w:szCs w:val="24"/>
        </w:rPr>
        <w:t xml:space="preserve">loves. </w:t>
      </w:r>
    </w:p>
    <w:p w14:paraId="53840620" w14:textId="6C7AB58A" w:rsidR="005F0302" w:rsidRPr="00CE1D8F" w:rsidRDefault="005F0302" w:rsidP="005B0290">
      <w:pPr>
        <w:contextualSpacing/>
        <w:rPr>
          <w:rFonts w:ascii="Arial" w:hAnsi="Arial" w:cs="Arial"/>
        </w:rPr>
      </w:pPr>
    </w:p>
    <w:p w14:paraId="24E35F53" w14:textId="34E2D2FE" w:rsidR="00423FBD" w:rsidRDefault="005F0302" w:rsidP="00A342B1">
      <w:pPr>
        <w:contextualSpacing/>
        <w:rPr>
          <w:rFonts w:ascii="Arial" w:hAnsi="Arial" w:cs="Arial"/>
        </w:rPr>
      </w:pPr>
      <w:r w:rsidRPr="00CE1D8F">
        <w:rPr>
          <w:rFonts w:ascii="Arial" w:hAnsi="Arial" w:cs="Arial"/>
        </w:rPr>
        <w:t xml:space="preserve">When N95 type respirators are unavailable, affected </w:t>
      </w:r>
      <w:r w:rsidR="00A97D44" w:rsidRPr="00CE1D8F">
        <w:rPr>
          <w:rFonts w:ascii="Arial" w:hAnsi="Arial" w:cs="Arial"/>
        </w:rPr>
        <w:t>employee</w:t>
      </w:r>
      <w:r w:rsidRPr="00CE1D8F">
        <w:rPr>
          <w:rFonts w:ascii="Arial" w:hAnsi="Arial" w:cs="Arial"/>
        </w:rPr>
        <w:t>s are required to wear a cloth face covering</w:t>
      </w:r>
      <w:r w:rsidR="00C87A8A" w:rsidRPr="00CE1D8F">
        <w:rPr>
          <w:rFonts w:ascii="Arial" w:hAnsi="Arial" w:cs="Arial"/>
        </w:rPr>
        <w:t xml:space="preserve"> or surgical mask</w:t>
      </w:r>
      <w:r w:rsidRPr="00CE1D8F">
        <w:rPr>
          <w:rFonts w:ascii="Arial" w:hAnsi="Arial" w:cs="Arial"/>
        </w:rPr>
        <w:t xml:space="preserve"> and </w:t>
      </w:r>
      <w:r w:rsidR="00C87A8A" w:rsidRPr="00CE1D8F">
        <w:rPr>
          <w:rFonts w:ascii="Arial" w:hAnsi="Arial" w:cs="Arial"/>
        </w:rPr>
        <w:t xml:space="preserve">a </w:t>
      </w:r>
      <w:r w:rsidRPr="00CE1D8F">
        <w:rPr>
          <w:rFonts w:ascii="Arial" w:hAnsi="Arial" w:cs="Arial"/>
        </w:rPr>
        <w:t>face shield in place of the N95</w:t>
      </w:r>
      <w:r w:rsidR="00C87A8A" w:rsidRPr="00CE1D8F">
        <w:rPr>
          <w:rFonts w:ascii="Arial" w:hAnsi="Arial" w:cs="Arial"/>
        </w:rPr>
        <w:t xml:space="preserve"> or N95 </w:t>
      </w:r>
      <w:r w:rsidRPr="00CE1D8F">
        <w:rPr>
          <w:rFonts w:ascii="Arial" w:hAnsi="Arial" w:cs="Arial"/>
        </w:rPr>
        <w:t xml:space="preserve">type respirator. </w:t>
      </w:r>
      <w:bookmarkStart w:id="47" w:name="_Toc39234341"/>
    </w:p>
    <w:p w14:paraId="7CC5396E" w14:textId="77777777" w:rsidR="00A342B1" w:rsidRPr="00AF7975" w:rsidRDefault="00A342B1" w:rsidP="00A342B1">
      <w:pPr>
        <w:contextualSpacing/>
        <w:rPr>
          <w:rFonts w:ascii="Arial" w:hAnsi="Arial" w:cs="Arial"/>
          <w:sz w:val="36"/>
          <w:szCs w:val="36"/>
        </w:rPr>
      </w:pPr>
    </w:p>
    <w:p w14:paraId="0F799C5C" w14:textId="2D0145E6" w:rsidR="00646949" w:rsidRPr="00F46453" w:rsidRDefault="00646949" w:rsidP="005B0290">
      <w:pPr>
        <w:pStyle w:val="CSHeader"/>
      </w:pPr>
      <w:bookmarkStart w:id="48" w:name="_Toc43475011"/>
      <w:r w:rsidRPr="00F46453">
        <w:t>Infection Control PPE (</w:t>
      </w:r>
      <w:r w:rsidR="000F0993" w:rsidRPr="00F46453">
        <w:t>F</w:t>
      </w:r>
      <w:r w:rsidRPr="00F46453">
        <w:t xml:space="preserve">or </w:t>
      </w:r>
      <w:r w:rsidR="00A97D44" w:rsidRPr="00F46453">
        <w:t>Employee</w:t>
      </w:r>
      <w:r w:rsidRPr="00F46453">
        <w:t>s Handling Human Waste or Sewage)</w:t>
      </w:r>
      <w:bookmarkEnd w:id="47"/>
      <w:bookmarkEnd w:id="48"/>
    </w:p>
    <w:p w14:paraId="47703808" w14:textId="77777777" w:rsidR="00646949" w:rsidRPr="00F46453" w:rsidRDefault="00646949" w:rsidP="005B0290">
      <w:pPr>
        <w:rPr>
          <w:rFonts w:ascii="Arial" w:hAnsi="Arial" w:cs="Arial"/>
        </w:rPr>
      </w:pPr>
    </w:p>
    <w:p w14:paraId="3722771B" w14:textId="0710CC8C" w:rsidR="00646949" w:rsidRPr="00CE1D8F" w:rsidRDefault="00646949" w:rsidP="005B0290">
      <w:pPr>
        <w:rPr>
          <w:rFonts w:ascii="Arial" w:hAnsi="Arial" w:cs="Arial"/>
        </w:rPr>
      </w:pPr>
      <w:r w:rsidRPr="00CE1D8F">
        <w:rPr>
          <w:rFonts w:ascii="Arial" w:hAnsi="Arial" w:cs="Arial"/>
        </w:rPr>
        <w:t xml:space="preserve">All </w:t>
      </w:r>
      <w:r w:rsidR="00CC77FA" w:rsidRPr="00CE1D8F">
        <w:rPr>
          <w:rFonts w:ascii="Arial" w:hAnsi="Arial" w:cs="Arial"/>
          <w:highlight w:val="yellow"/>
        </w:rPr>
        <w:t>&lt;company&gt;</w:t>
      </w:r>
      <w:r w:rsidR="00CC77FA" w:rsidRPr="00CE1D8F">
        <w:rPr>
          <w:rFonts w:ascii="Arial" w:hAnsi="Arial" w:cs="Arial"/>
        </w:rPr>
        <w:t xml:space="preserve"> </w:t>
      </w:r>
      <w:r w:rsidRPr="00CE1D8F">
        <w:rPr>
          <w:rFonts w:ascii="Arial" w:hAnsi="Arial" w:cs="Arial"/>
        </w:rPr>
        <w:t>employees are required to wear the following PPE when hand</w:t>
      </w:r>
      <w:r w:rsidR="005D5DCF">
        <w:rPr>
          <w:rFonts w:ascii="Arial" w:hAnsi="Arial" w:cs="Arial"/>
        </w:rPr>
        <w:t>l</w:t>
      </w:r>
      <w:r w:rsidRPr="00CE1D8F">
        <w:rPr>
          <w:rFonts w:ascii="Arial" w:hAnsi="Arial" w:cs="Arial"/>
        </w:rPr>
        <w:t>ing human waste or sewage:</w:t>
      </w:r>
    </w:p>
    <w:p w14:paraId="40400560" w14:textId="77777777" w:rsidR="00646949" w:rsidRPr="00CE1D8F" w:rsidRDefault="00646949" w:rsidP="005B0290">
      <w:pPr>
        <w:rPr>
          <w:rFonts w:ascii="Arial" w:hAnsi="Arial" w:cs="Arial"/>
        </w:rPr>
      </w:pPr>
    </w:p>
    <w:p w14:paraId="731B010C" w14:textId="75CA23D3" w:rsidR="00646949" w:rsidRPr="00CE1D8F" w:rsidRDefault="00646949" w:rsidP="00610600">
      <w:pPr>
        <w:pStyle w:val="ListParagraph"/>
        <w:widowControl/>
        <w:numPr>
          <w:ilvl w:val="0"/>
          <w:numId w:val="7"/>
        </w:numPr>
        <w:adjustRightInd w:val="0"/>
        <w:contextualSpacing/>
        <w:rPr>
          <w:sz w:val="24"/>
          <w:szCs w:val="24"/>
        </w:rPr>
      </w:pPr>
      <w:r w:rsidRPr="00CE1D8F">
        <w:rPr>
          <w:sz w:val="24"/>
          <w:szCs w:val="24"/>
        </w:rPr>
        <w:t xml:space="preserve">Safety </w:t>
      </w:r>
      <w:r w:rsidR="005D6D0E" w:rsidRPr="00CE1D8F">
        <w:rPr>
          <w:sz w:val="24"/>
          <w:szCs w:val="24"/>
        </w:rPr>
        <w:t>g</w:t>
      </w:r>
      <w:r w:rsidRPr="00CE1D8F">
        <w:rPr>
          <w:sz w:val="24"/>
          <w:szCs w:val="24"/>
        </w:rPr>
        <w:t>oggles;</w:t>
      </w:r>
    </w:p>
    <w:p w14:paraId="6E042D02" w14:textId="1121031A" w:rsidR="00646949" w:rsidRPr="00CE1D8F" w:rsidRDefault="00646949" w:rsidP="00610600">
      <w:pPr>
        <w:pStyle w:val="ListParagraph"/>
        <w:widowControl/>
        <w:numPr>
          <w:ilvl w:val="0"/>
          <w:numId w:val="7"/>
        </w:numPr>
        <w:adjustRightInd w:val="0"/>
        <w:contextualSpacing/>
        <w:rPr>
          <w:sz w:val="24"/>
          <w:szCs w:val="24"/>
        </w:rPr>
      </w:pPr>
      <w:r w:rsidRPr="00CE1D8F">
        <w:rPr>
          <w:sz w:val="24"/>
          <w:szCs w:val="24"/>
        </w:rPr>
        <w:t>Splash-</w:t>
      </w:r>
      <w:r w:rsidR="005D6D0E" w:rsidRPr="00CE1D8F">
        <w:rPr>
          <w:sz w:val="24"/>
          <w:szCs w:val="24"/>
        </w:rPr>
        <w:t>p</w:t>
      </w:r>
      <w:r w:rsidRPr="00CE1D8F">
        <w:rPr>
          <w:sz w:val="24"/>
          <w:szCs w:val="24"/>
        </w:rPr>
        <w:t xml:space="preserve">roof </w:t>
      </w:r>
      <w:r w:rsidR="005D6D0E" w:rsidRPr="00CE1D8F">
        <w:rPr>
          <w:sz w:val="24"/>
          <w:szCs w:val="24"/>
        </w:rPr>
        <w:t>f</w:t>
      </w:r>
      <w:r w:rsidRPr="00CE1D8F">
        <w:rPr>
          <w:sz w:val="24"/>
          <w:szCs w:val="24"/>
        </w:rPr>
        <w:t xml:space="preserve">ace </w:t>
      </w:r>
      <w:r w:rsidR="005D6D0E" w:rsidRPr="00CE1D8F">
        <w:rPr>
          <w:sz w:val="24"/>
          <w:szCs w:val="24"/>
        </w:rPr>
        <w:t>s</w:t>
      </w:r>
      <w:r w:rsidRPr="00CE1D8F">
        <w:rPr>
          <w:sz w:val="24"/>
          <w:szCs w:val="24"/>
        </w:rPr>
        <w:t>hield;</w:t>
      </w:r>
    </w:p>
    <w:p w14:paraId="313F851D" w14:textId="7C4BF346" w:rsidR="00646949" w:rsidRPr="00CE1D8F" w:rsidRDefault="00646949" w:rsidP="00610600">
      <w:pPr>
        <w:pStyle w:val="ListParagraph"/>
        <w:widowControl/>
        <w:numPr>
          <w:ilvl w:val="0"/>
          <w:numId w:val="7"/>
        </w:numPr>
        <w:adjustRightInd w:val="0"/>
        <w:contextualSpacing/>
        <w:rPr>
          <w:sz w:val="24"/>
          <w:szCs w:val="24"/>
        </w:rPr>
      </w:pPr>
      <w:r w:rsidRPr="00CE1D8F">
        <w:rPr>
          <w:sz w:val="24"/>
          <w:szCs w:val="24"/>
        </w:rPr>
        <w:t xml:space="preserve">N95 </w:t>
      </w:r>
      <w:r w:rsidR="00DD42A5" w:rsidRPr="00CE1D8F">
        <w:rPr>
          <w:sz w:val="24"/>
          <w:szCs w:val="24"/>
        </w:rPr>
        <w:t>or N95 type respirator</w:t>
      </w:r>
      <w:r w:rsidRPr="00CE1D8F">
        <w:rPr>
          <w:sz w:val="24"/>
          <w:szCs w:val="24"/>
        </w:rPr>
        <w:t>;</w:t>
      </w:r>
    </w:p>
    <w:p w14:paraId="6CE265DA" w14:textId="18C0AB3D" w:rsidR="00646949" w:rsidRPr="00CE1D8F" w:rsidRDefault="00646949" w:rsidP="00610600">
      <w:pPr>
        <w:pStyle w:val="ListParagraph"/>
        <w:widowControl/>
        <w:numPr>
          <w:ilvl w:val="0"/>
          <w:numId w:val="7"/>
        </w:numPr>
        <w:adjustRightInd w:val="0"/>
        <w:contextualSpacing/>
        <w:rPr>
          <w:sz w:val="24"/>
          <w:szCs w:val="24"/>
        </w:rPr>
      </w:pPr>
      <w:r w:rsidRPr="00CE1D8F">
        <w:rPr>
          <w:sz w:val="24"/>
          <w:szCs w:val="24"/>
        </w:rPr>
        <w:t>Liquid-</w:t>
      </w:r>
      <w:r w:rsidR="005D6D0E" w:rsidRPr="00CE1D8F">
        <w:rPr>
          <w:sz w:val="24"/>
          <w:szCs w:val="24"/>
        </w:rPr>
        <w:t>r</w:t>
      </w:r>
      <w:r w:rsidRPr="00CE1D8F">
        <w:rPr>
          <w:sz w:val="24"/>
          <w:szCs w:val="24"/>
        </w:rPr>
        <w:t xml:space="preserve">epellent </w:t>
      </w:r>
      <w:r w:rsidR="005D6D0E" w:rsidRPr="00CE1D8F">
        <w:rPr>
          <w:sz w:val="24"/>
          <w:szCs w:val="24"/>
        </w:rPr>
        <w:t>c</w:t>
      </w:r>
      <w:r w:rsidRPr="00CE1D8F">
        <w:rPr>
          <w:sz w:val="24"/>
          <w:szCs w:val="24"/>
        </w:rPr>
        <w:t>overalls;</w:t>
      </w:r>
    </w:p>
    <w:p w14:paraId="446A3E80" w14:textId="33F82FD1" w:rsidR="00646949" w:rsidRPr="00CE1D8F" w:rsidRDefault="00646949" w:rsidP="00610600">
      <w:pPr>
        <w:pStyle w:val="ListParagraph"/>
        <w:widowControl/>
        <w:numPr>
          <w:ilvl w:val="0"/>
          <w:numId w:val="7"/>
        </w:numPr>
        <w:adjustRightInd w:val="0"/>
        <w:contextualSpacing/>
        <w:rPr>
          <w:sz w:val="24"/>
          <w:szCs w:val="24"/>
        </w:rPr>
      </w:pPr>
      <w:r w:rsidRPr="00CE1D8F">
        <w:rPr>
          <w:sz w:val="24"/>
          <w:szCs w:val="24"/>
        </w:rPr>
        <w:t xml:space="preserve">Nitrile </w:t>
      </w:r>
      <w:r w:rsidR="005D6D0E" w:rsidRPr="00CE1D8F">
        <w:rPr>
          <w:sz w:val="24"/>
          <w:szCs w:val="24"/>
        </w:rPr>
        <w:t>i</w:t>
      </w:r>
      <w:r w:rsidRPr="00CE1D8F">
        <w:rPr>
          <w:sz w:val="24"/>
          <w:szCs w:val="24"/>
        </w:rPr>
        <w:t xml:space="preserve">nner </w:t>
      </w:r>
      <w:r w:rsidR="005D6D0E" w:rsidRPr="00CE1D8F">
        <w:rPr>
          <w:sz w:val="24"/>
          <w:szCs w:val="24"/>
        </w:rPr>
        <w:t>g</w:t>
      </w:r>
      <w:r w:rsidRPr="00CE1D8F">
        <w:rPr>
          <w:sz w:val="24"/>
          <w:szCs w:val="24"/>
        </w:rPr>
        <w:t>loves (6 mil thickness or greater);</w:t>
      </w:r>
    </w:p>
    <w:p w14:paraId="3AEC9A54" w14:textId="22EFE057" w:rsidR="00646949" w:rsidRPr="00CE1D8F" w:rsidRDefault="005649B6" w:rsidP="00610600">
      <w:pPr>
        <w:pStyle w:val="ListParagraph"/>
        <w:widowControl/>
        <w:numPr>
          <w:ilvl w:val="0"/>
          <w:numId w:val="7"/>
        </w:numPr>
        <w:adjustRightInd w:val="0"/>
        <w:contextualSpacing/>
        <w:rPr>
          <w:sz w:val="24"/>
          <w:szCs w:val="24"/>
        </w:rPr>
      </w:pPr>
      <w:bookmarkStart w:id="49" w:name="_Hlk38281681"/>
      <w:r w:rsidRPr="00CE1D8F">
        <w:rPr>
          <w:sz w:val="24"/>
          <w:szCs w:val="24"/>
        </w:rPr>
        <w:t>Heavy duty nitrile</w:t>
      </w:r>
      <w:r w:rsidR="00646949" w:rsidRPr="00CE1D8F">
        <w:rPr>
          <w:sz w:val="24"/>
          <w:szCs w:val="24"/>
        </w:rPr>
        <w:t xml:space="preserve"> </w:t>
      </w:r>
      <w:r w:rsidR="005D6D0E" w:rsidRPr="00CE1D8F">
        <w:rPr>
          <w:sz w:val="24"/>
          <w:szCs w:val="24"/>
        </w:rPr>
        <w:t>o</w:t>
      </w:r>
      <w:r w:rsidR="00646949" w:rsidRPr="00CE1D8F">
        <w:rPr>
          <w:sz w:val="24"/>
          <w:szCs w:val="24"/>
        </w:rPr>
        <w:t xml:space="preserve">uter </w:t>
      </w:r>
      <w:r w:rsidR="005D6D0E" w:rsidRPr="00CE1D8F">
        <w:rPr>
          <w:sz w:val="24"/>
          <w:szCs w:val="24"/>
        </w:rPr>
        <w:t>g</w:t>
      </w:r>
      <w:r w:rsidR="00646949" w:rsidRPr="00CE1D8F">
        <w:rPr>
          <w:sz w:val="24"/>
          <w:szCs w:val="24"/>
        </w:rPr>
        <w:t>loves; and</w:t>
      </w:r>
    </w:p>
    <w:bookmarkEnd w:id="49"/>
    <w:p w14:paraId="21E95C96" w14:textId="397E6263" w:rsidR="00646949" w:rsidRPr="00CE1D8F" w:rsidRDefault="00646949" w:rsidP="00610600">
      <w:pPr>
        <w:pStyle w:val="ListParagraph"/>
        <w:widowControl/>
        <w:numPr>
          <w:ilvl w:val="0"/>
          <w:numId w:val="7"/>
        </w:numPr>
        <w:adjustRightInd w:val="0"/>
        <w:contextualSpacing/>
        <w:rPr>
          <w:sz w:val="24"/>
          <w:szCs w:val="24"/>
        </w:rPr>
      </w:pPr>
      <w:r w:rsidRPr="00CE1D8F">
        <w:rPr>
          <w:sz w:val="24"/>
          <w:szCs w:val="24"/>
        </w:rPr>
        <w:t>Rubber</w:t>
      </w:r>
      <w:r w:rsidR="005D6D0E" w:rsidRPr="00CE1D8F">
        <w:rPr>
          <w:sz w:val="24"/>
          <w:szCs w:val="24"/>
        </w:rPr>
        <w:t xml:space="preserve"> b</w:t>
      </w:r>
      <w:r w:rsidRPr="00CE1D8F">
        <w:rPr>
          <w:sz w:val="24"/>
          <w:szCs w:val="24"/>
        </w:rPr>
        <w:t>oots.</w:t>
      </w:r>
    </w:p>
    <w:p w14:paraId="1091B8B1" w14:textId="77777777" w:rsidR="00646949" w:rsidRPr="00CE1D8F" w:rsidRDefault="00646949" w:rsidP="005B0290">
      <w:pPr>
        <w:autoSpaceDE w:val="0"/>
        <w:autoSpaceDN w:val="0"/>
        <w:adjustRightInd w:val="0"/>
        <w:rPr>
          <w:rFonts w:ascii="Arial" w:hAnsi="Arial" w:cs="Arial"/>
        </w:rPr>
      </w:pPr>
    </w:p>
    <w:p w14:paraId="41671BBE" w14:textId="2F811CFE" w:rsidR="00646949" w:rsidRPr="00CE1D8F" w:rsidRDefault="00646949" w:rsidP="005B0290">
      <w:pPr>
        <w:autoSpaceDE w:val="0"/>
        <w:autoSpaceDN w:val="0"/>
        <w:adjustRightInd w:val="0"/>
        <w:rPr>
          <w:rFonts w:ascii="Arial" w:hAnsi="Arial" w:cs="Arial"/>
        </w:rPr>
      </w:pPr>
      <w:r w:rsidRPr="00CE1D8F">
        <w:rPr>
          <w:rFonts w:ascii="Arial" w:hAnsi="Arial" w:cs="Arial"/>
        </w:rPr>
        <w:t>For additional protection during cleaning of tools and equipment, all affected employees are required to wear two liquid</w:t>
      </w:r>
      <w:r w:rsidR="005D6D0E" w:rsidRPr="00CE1D8F">
        <w:rPr>
          <w:rFonts w:ascii="Arial" w:hAnsi="Arial" w:cs="Arial"/>
        </w:rPr>
        <w:t>-</w:t>
      </w:r>
      <w:r w:rsidRPr="00CE1D8F">
        <w:rPr>
          <w:rFonts w:ascii="Arial" w:hAnsi="Arial" w:cs="Arial"/>
        </w:rPr>
        <w:t xml:space="preserve">repellant protective suits (outer suit and inner suit). </w:t>
      </w:r>
    </w:p>
    <w:p w14:paraId="2BA01FC4" w14:textId="77777777" w:rsidR="00646949" w:rsidRPr="00CE1D8F" w:rsidRDefault="00646949" w:rsidP="005B0290">
      <w:pPr>
        <w:autoSpaceDE w:val="0"/>
        <w:autoSpaceDN w:val="0"/>
        <w:adjustRightInd w:val="0"/>
        <w:rPr>
          <w:rFonts w:ascii="Arial" w:hAnsi="Arial" w:cs="Arial"/>
        </w:rPr>
      </w:pPr>
    </w:p>
    <w:p w14:paraId="54BEB774" w14:textId="42961BE4" w:rsidR="00646949" w:rsidRDefault="00646949" w:rsidP="005B0290">
      <w:pPr>
        <w:autoSpaceDE w:val="0"/>
        <w:autoSpaceDN w:val="0"/>
        <w:adjustRightInd w:val="0"/>
        <w:rPr>
          <w:rFonts w:ascii="Arial" w:hAnsi="Arial" w:cs="Arial"/>
        </w:rPr>
      </w:pPr>
      <w:r w:rsidRPr="00CE1D8F">
        <w:rPr>
          <w:rFonts w:ascii="Arial" w:hAnsi="Arial" w:cs="Arial"/>
        </w:rPr>
        <w:t>After completing the tool and equipment cleaning process, all affected employees are required to abide by the following decontamination procedure:</w:t>
      </w:r>
    </w:p>
    <w:p w14:paraId="13B8DDA3" w14:textId="77777777" w:rsidR="00BA5673" w:rsidRPr="00CE1D8F" w:rsidRDefault="00BA5673" w:rsidP="005B0290">
      <w:pPr>
        <w:autoSpaceDE w:val="0"/>
        <w:autoSpaceDN w:val="0"/>
        <w:adjustRightInd w:val="0"/>
        <w:rPr>
          <w:rFonts w:ascii="Arial" w:hAnsi="Arial" w:cs="Arial"/>
        </w:rPr>
      </w:pPr>
    </w:p>
    <w:p w14:paraId="3390C73D" w14:textId="77777777" w:rsidR="00646949" w:rsidRPr="00CE1D8F" w:rsidRDefault="00646949" w:rsidP="00610600">
      <w:pPr>
        <w:pStyle w:val="ListParagraph"/>
        <w:widowControl/>
        <w:numPr>
          <w:ilvl w:val="0"/>
          <w:numId w:val="8"/>
        </w:numPr>
        <w:adjustRightInd w:val="0"/>
        <w:contextualSpacing/>
        <w:rPr>
          <w:sz w:val="24"/>
          <w:szCs w:val="24"/>
        </w:rPr>
      </w:pPr>
      <w:r w:rsidRPr="00CE1D8F">
        <w:rPr>
          <w:sz w:val="24"/>
          <w:szCs w:val="24"/>
        </w:rPr>
        <w:t>Carefully remove outer suit and gloves by rolling them inside out;</w:t>
      </w:r>
    </w:p>
    <w:p w14:paraId="543850CA" w14:textId="77777777" w:rsidR="00646949" w:rsidRPr="00CE1D8F" w:rsidRDefault="00646949" w:rsidP="00610600">
      <w:pPr>
        <w:pStyle w:val="ListParagraph"/>
        <w:widowControl/>
        <w:numPr>
          <w:ilvl w:val="0"/>
          <w:numId w:val="8"/>
        </w:numPr>
        <w:adjustRightInd w:val="0"/>
        <w:contextualSpacing/>
        <w:rPr>
          <w:sz w:val="24"/>
          <w:szCs w:val="24"/>
        </w:rPr>
      </w:pPr>
      <w:r w:rsidRPr="00CE1D8F">
        <w:rPr>
          <w:sz w:val="24"/>
          <w:szCs w:val="24"/>
        </w:rPr>
        <w:t>Place suit and gloves in a plastic bag that can be sealed;</w:t>
      </w:r>
    </w:p>
    <w:p w14:paraId="0F80493A" w14:textId="2E8F0C4F" w:rsidR="00646949" w:rsidRPr="00CE1D8F" w:rsidRDefault="00646949" w:rsidP="00610600">
      <w:pPr>
        <w:pStyle w:val="ListParagraph"/>
        <w:widowControl/>
        <w:numPr>
          <w:ilvl w:val="0"/>
          <w:numId w:val="8"/>
        </w:numPr>
        <w:adjustRightInd w:val="0"/>
        <w:contextualSpacing/>
        <w:rPr>
          <w:sz w:val="24"/>
          <w:szCs w:val="24"/>
        </w:rPr>
      </w:pPr>
      <w:r w:rsidRPr="00CE1D8F">
        <w:rPr>
          <w:sz w:val="24"/>
          <w:szCs w:val="24"/>
        </w:rPr>
        <w:t>Complete cleaning of tools and equipment (</w:t>
      </w:r>
      <w:r w:rsidR="00BB79EF" w:rsidRPr="00CE1D8F">
        <w:rPr>
          <w:sz w:val="24"/>
          <w:szCs w:val="24"/>
        </w:rPr>
        <w:t>S</w:t>
      </w:r>
      <w:r w:rsidRPr="00CE1D8F">
        <w:rPr>
          <w:sz w:val="24"/>
          <w:szCs w:val="24"/>
        </w:rPr>
        <w:t xml:space="preserve">ee </w:t>
      </w:r>
      <w:r w:rsidRPr="00CE1D8F">
        <w:rPr>
          <w:i/>
          <w:iCs/>
          <w:sz w:val="24"/>
          <w:szCs w:val="24"/>
        </w:rPr>
        <w:t xml:space="preserve">Tool Cleaning </w:t>
      </w:r>
      <w:r w:rsidR="00AF3D85" w:rsidRPr="00CE1D8F">
        <w:rPr>
          <w:i/>
          <w:iCs/>
          <w:sz w:val="24"/>
          <w:szCs w:val="24"/>
        </w:rPr>
        <w:t>and</w:t>
      </w:r>
      <w:r w:rsidRPr="00CE1D8F">
        <w:rPr>
          <w:i/>
          <w:iCs/>
          <w:sz w:val="24"/>
          <w:szCs w:val="24"/>
        </w:rPr>
        <w:t xml:space="preserve"> Disinfection</w:t>
      </w:r>
      <w:r w:rsidR="00BB79EF" w:rsidRPr="00CE1D8F">
        <w:rPr>
          <w:sz w:val="24"/>
          <w:szCs w:val="24"/>
        </w:rPr>
        <w:t xml:space="preserve"> </w:t>
      </w:r>
      <w:r w:rsidRPr="00CE1D8F">
        <w:rPr>
          <w:sz w:val="24"/>
          <w:szCs w:val="24"/>
        </w:rPr>
        <w:t xml:space="preserve">in this </w:t>
      </w:r>
      <w:r w:rsidR="0098506E" w:rsidRPr="00CE1D8F">
        <w:rPr>
          <w:sz w:val="24"/>
          <w:szCs w:val="24"/>
        </w:rPr>
        <w:t>p</w:t>
      </w:r>
      <w:r w:rsidRPr="00CE1D8F">
        <w:rPr>
          <w:sz w:val="24"/>
          <w:szCs w:val="24"/>
        </w:rPr>
        <w:t>lan);</w:t>
      </w:r>
    </w:p>
    <w:p w14:paraId="4785E281" w14:textId="77777777" w:rsidR="00646949" w:rsidRPr="00CE1D8F" w:rsidRDefault="00646949" w:rsidP="00610600">
      <w:pPr>
        <w:pStyle w:val="ListParagraph"/>
        <w:widowControl/>
        <w:numPr>
          <w:ilvl w:val="0"/>
          <w:numId w:val="8"/>
        </w:numPr>
        <w:adjustRightInd w:val="0"/>
        <w:contextualSpacing/>
        <w:rPr>
          <w:sz w:val="24"/>
          <w:szCs w:val="24"/>
        </w:rPr>
      </w:pPr>
      <w:r w:rsidRPr="00CE1D8F">
        <w:rPr>
          <w:sz w:val="24"/>
          <w:szCs w:val="24"/>
        </w:rPr>
        <w:lastRenderedPageBreak/>
        <w:t>Remove inner suit and gloves by rolling them inside out, being careful not to</w:t>
      </w:r>
    </w:p>
    <w:p w14:paraId="764F3DAF" w14:textId="77777777" w:rsidR="00646949" w:rsidRPr="00CE1D8F" w:rsidRDefault="00646949" w:rsidP="005B0290">
      <w:pPr>
        <w:autoSpaceDE w:val="0"/>
        <w:autoSpaceDN w:val="0"/>
        <w:adjustRightInd w:val="0"/>
        <w:ind w:firstLine="720"/>
        <w:rPr>
          <w:rFonts w:ascii="Arial" w:hAnsi="Arial" w:cs="Arial"/>
        </w:rPr>
      </w:pPr>
      <w:r w:rsidRPr="00CE1D8F">
        <w:rPr>
          <w:rFonts w:ascii="Arial" w:hAnsi="Arial" w:cs="Arial"/>
        </w:rPr>
        <w:t>contact any contaminated surfaces;</w:t>
      </w:r>
    </w:p>
    <w:p w14:paraId="58FE6612" w14:textId="77777777" w:rsidR="00646949" w:rsidRPr="00CE1D8F" w:rsidRDefault="00646949" w:rsidP="00610600">
      <w:pPr>
        <w:pStyle w:val="ListParagraph"/>
        <w:widowControl/>
        <w:numPr>
          <w:ilvl w:val="0"/>
          <w:numId w:val="9"/>
        </w:numPr>
        <w:adjustRightInd w:val="0"/>
        <w:contextualSpacing/>
        <w:rPr>
          <w:sz w:val="24"/>
          <w:szCs w:val="24"/>
        </w:rPr>
      </w:pPr>
      <w:r w:rsidRPr="00CE1D8F">
        <w:rPr>
          <w:sz w:val="24"/>
          <w:szCs w:val="24"/>
        </w:rPr>
        <w:t>Wash hands, arms, and face (in that order) with soap and water for at least 20</w:t>
      </w:r>
    </w:p>
    <w:p w14:paraId="329EB85A" w14:textId="77777777" w:rsidR="00646949" w:rsidRPr="00CE1D8F" w:rsidRDefault="00646949" w:rsidP="005B0290">
      <w:pPr>
        <w:autoSpaceDE w:val="0"/>
        <w:autoSpaceDN w:val="0"/>
        <w:adjustRightInd w:val="0"/>
        <w:ind w:firstLine="720"/>
        <w:rPr>
          <w:rFonts w:ascii="Arial" w:hAnsi="Arial" w:cs="Arial"/>
        </w:rPr>
      </w:pPr>
      <w:r w:rsidRPr="00CE1D8F">
        <w:rPr>
          <w:rFonts w:ascii="Arial" w:hAnsi="Arial" w:cs="Arial"/>
        </w:rPr>
        <w:t>seconds each immediately after removing PPE; and</w:t>
      </w:r>
    </w:p>
    <w:p w14:paraId="6D57A69A" w14:textId="45EA6629" w:rsidR="0092668E" w:rsidRPr="00A35136" w:rsidRDefault="00646949" w:rsidP="005B0290">
      <w:pPr>
        <w:pStyle w:val="ListParagraph"/>
        <w:widowControl/>
        <w:numPr>
          <w:ilvl w:val="0"/>
          <w:numId w:val="9"/>
        </w:numPr>
        <w:autoSpaceDE/>
        <w:autoSpaceDN/>
        <w:contextualSpacing/>
        <w:rPr>
          <w:b/>
          <w:bCs/>
          <w:sz w:val="24"/>
          <w:szCs w:val="24"/>
        </w:rPr>
      </w:pPr>
      <w:r w:rsidRPr="00CE1D8F">
        <w:rPr>
          <w:sz w:val="24"/>
          <w:szCs w:val="24"/>
        </w:rPr>
        <w:t>Following the manufacturers’ instructions for cleaning the PPE.</w:t>
      </w:r>
    </w:p>
    <w:p w14:paraId="4C5E0491" w14:textId="77777777" w:rsidR="00A35136" w:rsidRPr="00AF7975" w:rsidRDefault="00A35136" w:rsidP="00A35136">
      <w:pPr>
        <w:pStyle w:val="ListParagraph"/>
        <w:widowControl/>
        <w:autoSpaceDE/>
        <w:autoSpaceDN/>
        <w:ind w:left="720" w:firstLine="0"/>
        <w:contextualSpacing/>
        <w:rPr>
          <w:b/>
          <w:bCs/>
          <w:sz w:val="36"/>
          <w:szCs w:val="36"/>
        </w:rPr>
      </w:pPr>
    </w:p>
    <w:p w14:paraId="2D12589A" w14:textId="3CB0FFF1" w:rsidR="00646949" w:rsidRPr="00F46453" w:rsidRDefault="00646949" w:rsidP="005B0290">
      <w:pPr>
        <w:pStyle w:val="CSHeader"/>
      </w:pPr>
      <w:bookmarkStart w:id="50" w:name="_Toc43475012"/>
      <w:r w:rsidRPr="00F46453">
        <w:t xml:space="preserve">Infection Control PPE </w:t>
      </w:r>
      <w:r w:rsidR="00B752B1" w:rsidRPr="00F46453">
        <w:t>(</w:t>
      </w:r>
      <w:r w:rsidR="000F0993" w:rsidRPr="00F46453">
        <w:t>F</w:t>
      </w:r>
      <w:r w:rsidRPr="00F46453">
        <w:t xml:space="preserve">or </w:t>
      </w:r>
      <w:r w:rsidR="00A97D44" w:rsidRPr="00F46453">
        <w:t>Employee</w:t>
      </w:r>
      <w:r w:rsidRPr="00F46453">
        <w:t xml:space="preserve">s Near Plumbing Vents, HVAC Equipment </w:t>
      </w:r>
      <w:r w:rsidR="00AF3D85">
        <w:t>and</w:t>
      </w:r>
      <w:r w:rsidRPr="00F46453">
        <w:t xml:space="preserve"> HVAC Exhaust Fans/Exhaust Ports)</w:t>
      </w:r>
      <w:bookmarkEnd w:id="50"/>
      <w:r w:rsidRPr="00F46453">
        <w:t xml:space="preserve"> </w:t>
      </w:r>
    </w:p>
    <w:p w14:paraId="33DDE27D" w14:textId="77777777" w:rsidR="00646949" w:rsidRPr="00F46453" w:rsidRDefault="00646949" w:rsidP="005B0290">
      <w:pPr>
        <w:rPr>
          <w:rFonts w:ascii="Arial" w:hAnsi="Arial" w:cs="Arial"/>
          <w:b/>
          <w:bCs/>
        </w:rPr>
      </w:pPr>
    </w:p>
    <w:p w14:paraId="4B902980" w14:textId="48C0EB60" w:rsidR="00646949" w:rsidRPr="00CE1D8F" w:rsidRDefault="00646949" w:rsidP="005B0290">
      <w:pPr>
        <w:rPr>
          <w:rFonts w:ascii="Arial" w:hAnsi="Arial" w:cs="Arial"/>
        </w:rPr>
      </w:pPr>
      <w:r w:rsidRPr="00CE1D8F">
        <w:rPr>
          <w:rFonts w:ascii="Arial" w:hAnsi="Arial" w:cs="Arial"/>
        </w:rPr>
        <w:t xml:space="preserve">All </w:t>
      </w:r>
      <w:r w:rsidR="00CC77FA" w:rsidRPr="00CE1D8F">
        <w:rPr>
          <w:rFonts w:ascii="Arial" w:hAnsi="Arial" w:cs="Arial"/>
          <w:highlight w:val="yellow"/>
        </w:rPr>
        <w:t>&lt;company&gt;</w:t>
      </w:r>
      <w:r w:rsidR="00CC77FA" w:rsidRPr="00CE1D8F">
        <w:rPr>
          <w:rFonts w:ascii="Arial" w:hAnsi="Arial" w:cs="Arial"/>
        </w:rPr>
        <w:t xml:space="preserve"> </w:t>
      </w:r>
      <w:r w:rsidRPr="00CE1D8F">
        <w:rPr>
          <w:rFonts w:ascii="Arial" w:hAnsi="Arial" w:cs="Arial"/>
        </w:rPr>
        <w:t>employees are required to wear the following PPE when working near plumbing vents, HVAC equipment, and HVAC exhaust fans/exhaust ports:</w:t>
      </w:r>
    </w:p>
    <w:p w14:paraId="2C1290B3" w14:textId="77777777" w:rsidR="00C84CA6" w:rsidRPr="00CE1D8F" w:rsidRDefault="00C84CA6" w:rsidP="005B0290">
      <w:pPr>
        <w:rPr>
          <w:rFonts w:ascii="Arial" w:hAnsi="Arial" w:cs="Arial"/>
        </w:rPr>
      </w:pPr>
    </w:p>
    <w:p w14:paraId="7494F79A" w14:textId="7AB71106" w:rsidR="00646949" w:rsidRPr="00CE1D8F" w:rsidRDefault="00646949" w:rsidP="00610600">
      <w:pPr>
        <w:pStyle w:val="ListParagraph"/>
        <w:widowControl/>
        <w:numPr>
          <w:ilvl w:val="0"/>
          <w:numId w:val="9"/>
        </w:numPr>
        <w:adjustRightInd w:val="0"/>
        <w:contextualSpacing/>
        <w:rPr>
          <w:sz w:val="24"/>
          <w:szCs w:val="24"/>
        </w:rPr>
      </w:pPr>
      <w:r w:rsidRPr="00CE1D8F">
        <w:rPr>
          <w:sz w:val="24"/>
          <w:szCs w:val="24"/>
        </w:rPr>
        <w:t xml:space="preserve">Safety </w:t>
      </w:r>
      <w:r w:rsidR="00C46C54" w:rsidRPr="00CE1D8F">
        <w:rPr>
          <w:sz w:val="24"/>
          <w:szCs w:val="24"/>
        </w:rPr>
        <w:t>g</w:t>
      </w:r>
      <w:r w:rsidRPr="00CE1D8F">
        <w:rPr>
          <w:sz w:val="24"/>
          <w:szCs w:val="24"/>
        </w:rPr>
        <w:t>lasses;</w:t>
      </w:r>
    </w:p>
    <w:p w14:paraId="11EBC290" w14:textId="0FDA85CF" w:rsidR="00646949" w:rsidRPr="00CE1D8F" w:rsidRDefault="00646949" w:rsidP="00610600">
      <w:pPr>
        <w:pStyle w:val="ListParagraph"/>
        <w:widowControl/>
        <w:numPr>
          <w:ilvl w:val="0"/>
          <w:numId w:val="9"/>
        </w:numPr>
        <w:adjustRightInd w:val="0"/>
        <w:contextualSpacing/>
        <w:rPr>
          <w:sz w:val="24"/>
          <w:szCs w:val="24"/>
        </w:rPr>
      </w:pPr>
      <w:r w:rsidRPr="00CE1D8F">
        <w:rPr>
          <w:sz w:val="24"/>
          <w:szCs w:val="24"/>
        </w:rPr>
        <w:t xml:space="preserve">Face </w:t>
      </w:r>
      <w:r w:rsidR="00C46C54" w:rsidRPr="00CE1D8F">
        <w:rPr>
          <w:sz w:val="24"/>
          <w:szCs w:val="24"/>
        </w:rPr>
        <w:t>s</w:t>
      </w:r>
      <w:r w:rsidRPr="00CE1D8F">
        <w:rPr>
          <w:sz w:val="24"/>
          <w:szCs w:val="24"/>
        </w:rPr>
        <w:t>hield;</w:t>
      </w:r>
    </w:p>
    <w:p w14:paraId="1C93CC48" w14:textId="1EEC05C6" w:rsidR="00646949" w:rsidRPr="00CE1D8F" w:rsidRDefault="00646949" w:rsidP="00610600">
      <w:pPr>
        <w:pStyle w:val="ListParagraph"/>
        <w:widowControl/>
        <w:numPr>
          <w:ilvl w:val="0"/>
          <w:numId w:val="9"/>
        </w:numPr>
        <w:adjustRightInd w:val="0"/>
        <w:contextualSpacing/>
        <w:rPr>
          <w:sz w:val="24"/>
          <w:szCs w:val="24"/>
        </w:rPr>
      </w:pPr>
      <w:r w:rsidRPr="00CE1D8F">
        <w:rPr>
          <w:sz w:val="24"/>
          <w:szCs w:val="24"/>
        </w:rPr>
        <w:t xml:space="preserve">N95 </w:t>
      </w:r>
      <w:r w:rsidR="00DD42A5" w:rsidRPr="00CE1D8F">
        <w:rPr>
          <w:sz w:val="24"/>
          <w:szCs w:val="24"/>
        </w:rPr>
        <w:t>or N95 type respirator</w:t>
      </w:r>
      <w:r w:rsidRPr="00CE1D8F">
        <w:rPr>
          <w:sz w:val="24"/>
          <w:szCs w:val="24"/>
        </w:rPr>
        <w:t>;</w:t>
      </w:r>
    </w:p>
    <w:p w14:paraId="6D10A1F2" w14:textId="77777777" w:rsidR="00646949" w:rsidRPr="00CE1D8F" w:rsidRDefault="00646949" w:rsidP="00610600">
      <w:pPr>
        <w:pStyle w:val="ListParagraph"/>
        <w:widowControl/>
        <w:numPr>
          <w:ilvl w:val="0"/>
          <w:numId w:val="9"/>
        </w:numPr>
        <w:adjustRightInd w:val="0"/>
        <w:contextualSpacing/>
        <w:rPr>
          <w:sz w:val="24"/>
          <w:szCs w:val="24"/>
        </w:rPr>
      </w:pPr>
      <w:r w:rsidRPr="00CE1D8F">
        <w:rPr>
          <w:sz w:val="24"/>
          <w:szCs w:val="24"/>
        </w:rPr>
        <w:t>Protective suits/coveralls;</w:t>
      </w:r>
    </w:p>
    <w:p w14:paraId="3221BF2B" w14:textId="208E2BFC" w:rsidR="00646949" w:rsidRPr="00CE1D8F" w:rsidRDefault="00646949" w:rsidP="00610600">
      <w:pPr>
        <w:pStyle w:val="ListParagraph"/>
        <w:widowControl/>
        <w:numPr>
          <w:ilvl w:val="0"/>
          <w:numId w:val="9"/>
        </w:numPr>
        <w:adjustRightInd w:val="0"/>
        <w:contextualSpacing/>
        <w:rPr>
          <w:sz w:val="24"/>
          <w:szCs w:val="24"/>
        </w:rPr>
      </w:pPr>
      <w:r w:rsidRPr="00CE1D8F">
        <w:rPr>
          <w:sz w:val="24"/>
          <w:szCs w:val="24"/>
        </w:rPr>
        <w:t xml:space="preserve">Nitrile </w:t>
      </w:r>
      <w:r w:rsidR="00C46C54" w:rsidRPr="00CE1D8F">
        <w:rPr>
          <w:sz w:val="24"/>
          <w:szCs w:val="24"/>
        </w:rPr>
        <w:t>i</w:t>
      </w:r>
      <w:r w:rsidRPr="00CE1D8F">
        <w:rPr>
          <w:sz w:val="24"/>
          <w:szCs w:val="24"/>
        </w:rPr>
        <w:t xml:space="preserve">nner </w:t>
      </w:r>
      <w:r w:rsidR="00C46C54" w:rsidRPr="00CE1D8F">
        <w:rPr>
          <w:sz w:val="24"/>
          <w:szCs w:val="24"/>
        </w:rPr>
        <w:t>g</w:t>
      </w:r>
      <w:r w:rsidRPr="00CE1D8F">
        <w:rPr>
          <w:sz w:val="24"/>
          <w:szCs w:val="24"/>
        </w:rPr>
        <w:t>loves (6 mil thickness or greater);</w:t>
      </w:r>
    </w:p>
    <w:p w14:paraId="53AFB102" w14:textId="344766FE" w:rsidR="00646949" w:rsidRPr="00CE1D8F" w:rsidRDefault="00646949" w:rsidP="00610600">
      <w:pPr>
        <w:pStyle w:val="ListParagraph"/>
        <w:widowControl/>
        <w:numPr>
          <w:ilvl w:val="0"/>
          <w:numId w:val="9"/>
        </w:numPr>
        <w:adjustRightInd w:val="0"/>
        <w:contextualSpacing/>
        <w:rPr>
          <w:sz w:val="24"/>
          <w:szCs w:val="24"/>
        </w:rPr>
      </w:pPr>
      <w:r w:rsidRPr="00CE1D8F">
        <w:rPr>
          <w:sz w:val="24"/>
          <w:szCs w:val="24"/>
        </w:rPr>
        <w:t>Cut-</w:t>
      </w:r>
      <w:r w:rsidR="00C46C54" w:rsidRPr="00CE1D8F">
        <w:rPr>
          <w:sz w:val="24"/>
          <w:szCs w:val="24"/>
        </w:rPr>
        <w:t>r</w:t>
      </w:r>
      <w:r w:rsidRPr="00CE1D8F">
        <w:rPr>
          <w:sz w:val="24"/>
          <w:szCs w:val="24"/>
        </w:rPr>
        <w:t xml:space="preserve">esistant </w:t>
      </w:r>
      <w:r w:rsidR="00C46C54" w:rsidRPr="00CE1D8F">
        <w:rPr>
          <w:sz w:val="24"/>
          <w:szCs w:val="24"/>
        </w:rPr>
        <w:t>o</w:t>
      </w:r>
      <w:r w:rsidRPr="00CE1D8F">
        <w:rPr>
          <w:sz w:val="24"/>
          <w:szCs w:val="24"/>
        </w:rPr>
        <w:t xml:space="preserve">uter </w:t>
      </w:r>
      <w:r w:rsidR="00C46C54" w:rsidRPr="00CE1D8F">
        <w:rPr>
          <w:sz w:val="24"/>
          <w:szCs w:val="24"/>
        </w:rPr>
        <w:t>gl</w:t>
      </w:r>
      <w:r w:rsidRPr="00CE1D8F">
        <w:rPr>
          <w:sz w:val="24"/>
          <w:szCs w:val="24"/>
        </w:rPr>
        <w:t>oves; and</w:t>
      </w:r>
    </w:p>
    <w:p w14:paraId="16267225" w14:textId="6DD50E29" w:rsidR="00646949" w:rsidRPr="00CE1D8F" w:rsidRDefault="00646949" w:rsidP="00610600">
      <w:pPr>
        <w:pStyle w:val="ListParagraph"/>
        <w:widowControl/>
        <w:numPr>
          <w:ilvl w:val="0"/>
          <w:numId w:val="9"/>
        </w:numPr>
        <w:adjustRightInd w:val="0"/>
        <w:contextualSpacing/>
        <w:rPr>
          <w:sz w:val="24"/>
          <w:szCs w:val="24"/>
        </w:rPr>
      </w:pPr>
      <w:r w:rsidRPr="00CE1D8F">
        <w:rPr>
          <w:sz w:val="24"/>
          <w:szCs w:val="24"/>
        </w:rPr>
        <w:t xml:space="preserve">Disposable </w:t>
      </w:r>
      <w:r w:rsidR="00C46C54" w:rsidRPr="00CE1D8F">
        <w:rPr>
          <w:sz w:val="24"/>
          <w:szCs w:val="24"/>
        </w:rPr>
        <w:t>b</w:t>
      </w:r>
      <w:r w:rsidRPr="00CE1D8F">
        <w:rPr>
          <w:sz w:val="24"/>
          <w:szCs w:val="24"/>
        </w:rPr>
        <w:t>oots.</w:t>
      </w:r>
    </w:p>
    <w:p w14:paraId="5BF5B5CE" w14:textId="77777777" w:rsidR="00646949" w:rsidRPr="00CE1D8F" w:rsidRDefault="00646949" w:rsidP="005B0290">
      <w:pPr>
        <w:pStyle w:val="ListParagraph"/>
        <w:adjustRightInd w:val="0"/>
        <w:rPr>
          <w:sz w:val="24"/>
          <w:szCs w:val="24"/>
        </w:rPr>
      </w:pPr>
    </w:p>
    <w:p w14:paraId="6A6CAAB9" w14:textId="414440DF" w:rsidR="00C0685C" w:rsidRPr="00C0685C" w:rsidRDefault="00646949" w:rsidP="00C0685C">
      <w:pPr>
        <w:autoSpaceDE w:val="0"/>
        <w:autoSpaceDN w:val="0"/>
        <w:adjustRightInd w:val="0"/>
        <w:rPr>
          <w:rFonts w:ascii="Arial" w:hAnsi="Arial" w:cs="Arial"/>
        </w:rPr>
      </w:pPr>
      <w:r w:rsidRPr="00CE1D8F">
        <w:rPr>
          <w:rFonts w:ascii="Arial" w:hAnsi="Arial" w:cs="Arial"/>
        </w:rPr>
        <w:t xml:space="preserve">When working on energized electrical conductors or circuit parts, affected </w:t>
      </w:r>
      <w:r w:rsidR="00CC77FA" w:rsidRPr="00CE1D8F">
        <w:rPr>
          <w:rFonts w:ascii="Arial" w:hAnsi="Arial" w:cs="Arial"/>
          <w:highlight w:val="yellow"/>
        </w:rPr>
        <w:t>&lt;company</w:t>
      </w:r>
      <w:r w:rsidR="00A4003D" w:rsidRPr="00CE1D8F">
        <w:rPr>
          <w:rFonts w:ascii="Arial" w:hAnsi="Arial" w:cs="Arial"/>
          <w:highlight w:val="yellow"/>
        </w:rPr>
        <w:t>&gt;</w:t>
      </w:r>
      <w:r w:rsidR="00A4003D" w:rsidRPr="00CE1D8F">
        <w:rPr>
          <w:rFonts w:ascii="Arial" w:hAnsi="Arial" w:cs="Arial"/>
        </w:rPr>
        <w:t xml:space="preserve"> </w:t>
      </w:r>
      <w:r w:rsidR="00A97D44" w:rsidRPr="00CE1D8F">
        <w:rPr>
          <w:rFonts w:ascii="Arial" w:hAnsi="Arial" w:cs="Arial"/>
        </w:rPr>
        <w:t>employee</w:t>
      </w:r>
      <w:r w:rsidR="00A4003D" w:rsidRPr="00CE1D8F">
        <w:rPr>
          <w:rFonts w:ascii="Arial" w:hAnsi="Arial" w:cs="Arial"/>
        </w:rPr>
        <w:t>s</w:t>
      </w:r>
      <w:r w:rsidRPr="00CE1D8F">
        <w:rPr>
          <w:rFonts w:ascii="Arial" w:hAnsi="Arial" w:cs="Arial"/>
        </w:rPr>
        <w:t xml:space="preserve"> are required to protect themselves </w:t>
      </w:r>
      <w:r w:rsidRPr="00CE1D8F">
        <w:rPr>
          <w:rFonts w:ascii="Arial" w:hAnsi="Arial" w:cs="Arial"/>
          <w:i/>
          <w:iCs/>
        </w:rPr>
        <w:t xml:space="preserve">first </w:t>
      </w:r>
      <w:r w:rsidRPr="00CE1D8F">
        <w:rPr>
          <w:rFonts w:ascii="Arial" w:hAnsi="Arial" w:cs="Arial"/>
        </w:rPr>
        <w:t xml:space="preserve">from arc flash and electrical shock hazards by complying with the most current version of </w:t>
      </w:r>
      <w:r w:rsidRPr="00CE1D8F">
        <w:rPr>
          <w:rFonts w:ascii="Arial" w:hAnsi="Arial" w:cs="Arial"/>
          <w:i/>
          <w:iCs/>
        </w:rPr>
        <w:t>NFPA 70E – Electrical Safety in the Workplace</w:t>
      </w:r>
      <w:r w:rsidRPr="00CE1D8F">
        <w:rPr>
          <w:rFonts w:ascii="Arial" w:hAnsi="Arial" w:cs="Arial"/>
        </w:rPr>
        <w:t>. They are also required to use all compatible protective measures against COVID-19, such as wearing an N95 respirator under the arc flash face shield and follow the hygiene practices described in this p</w:t>
      </w:r>
      <w:r w:rsidR="007B0630" w:rsidRPr="00CE1D8F">
        <w:rPr>
          <w:rFonts w:ascii="Arial" w:hAnsi="Arial" w:cs="Arial"/>
        </w:rPr>
        <w:t>lan</w:t>
      </w:r>
      <w:r w:rsidRPr="00CE1D8F">
        <w:rPr>
          <w:rFonts w:ascii="Arial" w:hAnsi="Arial" w:cs="Arial"/>
        </w:rPr>
        <w:t xml:space="preserve">. Once trouble shooting is completed and before resuming the work, affected </w:t>
      </w:r>
      <w:r w:rsidR="00A97D44" w:rsidRPr="00CE1D8F">
        <w:rPr>
          <w:rFonts w:ascii="Arial" w:hAnsi="Arial" w:cs="Arial"/>
        </w:rPr>
        <w:t>employee</w:t>
      </w:r>
      <w:r w:rsidRPr="00CE1D8F">
        <w:rPr>
          <w:rFonts w:ascii="Arial" w:hAnsi="Arial" w:cs="Arial"/>
        </w:rPr>
        <w:t>s are required to shut off the power, lock it out, test it dead, remove their arc flash/electrical shock PPE, and don</w:t>
      </w:r>
      <w:r w:rsidR="00BA5673">
        <w:rPr>
          <w:rFonts w:ascii="Arial" w:hAnsi="Arial" w:cs="Arial"/>
        </w:rPr>
        <w:t>e</w:t>
      </w:r>
      <w:r w:rsidRPr="00CE1D8F">
        <w:rPr>
          <w:rFonts w:ascii="Arial" w:hAnsi="Arial" w:cs="Arial"/>
        </w:rPr>
        <w:t xml:space="preserve"> the appropriate PPE for protection against COVID-19. </w:t>
      </w:r>
    </w:p>
    <w:p w14:paraId="5E6A8D43" w14:textId="77777777" w:rsidR="00DF7066" w:rsidRDefault="00DF7066" w:rsidP="005B0290">
      <w:pPr>
        <w:pStyle w:val="CSHeader"/>
      </w:pPr>
      <w:bookmarkStart w:id="51" w:name="_Toc39234343"/>
      <w:bookmarkStart w:id="52" w:name="_Toc43475013"/>
    </w:p>
    <w:p w14:paraId="02E80325" w14:textId="1D9B0063" w:rsidR="00646949" w:rsidRPr="00F46453" w:rsidRDefault="00646949" w:rsidP="005B0290">
      <w:pPr>
        <w:pStyle w:val="CSHeader"/>
      </w:pPr>
      <w:r w:rsidRPr="00F46453">
        <w:t>Infection Control PPE (</w:t>
      </w:r>
      <w:r w:rsidR="000F0993" w:rsidRPr="00F46453">
        <w:t>F</w:t>
      </w:r>
      <w:r w:rsidRPr="00F46453">
        <w:t>or Daily Jobsite Surfaces</w:t>
      </w:r>
      <w:r w:rsidR="00C87A8A">
        <w:t xml:space="preserve"> </w:t>
      </w:r>
      <w:r w:rsidRPr="00F46453">
        <w:t>Disinfection)</w:t>
      </w:r>
      <w:bookmarkEnd w:id="51"/>
      <w:bookmarkEnd w:id="52"/>
      <w:r w:rsidRPr="00F46453">
        <w:t xml:space="preserve"> </w:t>
      </w:r>
    </w:p>
    <w:p w14:paraId="19CD56E5" w14:textId="77777777" w:rsidR="00646949" w:rsidRPr="00F46453" w:rsidRDefault="00646949" w:rsidP="005B0290">
      <w:pPr>
        <w:rPr>
          <w:rFonts w:ascii="Arial" w:hAnsi="Arial" w:cs="Arial"/>
          <w:b/>
          <w:bCs/>
        </w:rPr>
      </w:pPr>
    </w:p>
    <w:p w14:paraId="758B485C" w14:textId="5AC71A33" w:rsidR="00646949" w:rsidRPr="00CE1D8F" w:rsidRDefault="00646949" w:rsidP="005B0290">
      <w:pPr>
        <w:rPr>
          <w:rFonts w:ascii="Arial" w:hAnsi="Arial" w:cs="Arial"/>
        </w:rPr>
      </w:pPr>
      <w:r w:rsidRPr="00CE1D8F">
        <w:rPr>
          <w:rFonts w:ascii="Arial" w:hAnsi="Arial" w:cs="Arial"/>
        </w:rPr>
        <w:t xml:space="preserve">Affected </w:t>
      </w:r>
      <w:r w:rsidR="00CC77FA" w:rsidRPr="00CE1D8F">
        <w:rPr>
          <w:rFonts w:ascii="Arial" w:hAnsi="Arial" w:cs="Arial"/>
          <w:highlight w:val="yellow"/>
        </w:rPr>
        <w:t>&lt;company&gt;</w:t>
      </w:r>
      <w:r w:rsidR="00CC77FA" w:rsidRPr="00CE1D8F">
        <w:rPr>
          <w:rFonts w:ascii="Arial" w:hAnsi="Arial" w:cs="Arial"/>
        </w:rPr>
        <w:t xml:space="preserve"> </w:t>
      </w:r>
      <w:r w:rsidRPr="00CE1D8F">
        <w:rPr>
          <w:rFonts w:ascii="Arial" w:hAnsi="Arial" w:cs="Arial"/>
        </w:rPr>
        <w:t>employees are required to wear the following PPE when performing daily jobsite surface cleaning and disinfection:</w:t>
      </w:r>
    </w:p>
    <w:p w14:paraId="7B63F8F7" w14:textId="77777777" w:rsidR="00646949" w:rsidRPr="00CE1D8F" w:rsidRDefault="00646949" w:rsidP="005B0290">
      <w:pPr>
        <w:autoSpaceDE w:val="0"/>
        <w:autoSpaceDN w:val="0"/>
        <w:adjustRightInd w:val="0"/>
        <w:rPr>
          <w:rFonts w:ascii="Arial" w:hAnsi="Arial" w:cs="Arial"/>
        </w:rPr>
      </w:pPr>
    </w:p>
    <w:p w14:paraId="45530C33" w14:textId="6DAC42FA" w:rsidR="00646949" w:rsidRPr="00CE1D8F" w:rsidRDefault="00646949" w:rsidP="00610600">
      <w:pPr>
        <w:pStyle w:val="ListParagraph"/>
        <w:widowControl/>
        <w:numPr>
          <w:ilvl w:val="0"/>
          <w:numId w:val="9"/>
        </w:numPr>
        <w:adjustRightInd w:val="0"/>
        <w:contextualSpacing/>
        <w:rPr>
          <w:sz w:val="24"/>
          <w:szCs w:val="24"/>
        </w:rPr>
      </w:pPr>
      <w:r w:rsidRPr="00CE1D8F">
        <w:rPr>
          <w:sz w:val="24"/>
          <w:szCs w:val="24"/>
        </w:rPr>
        <w:t xml:space="preserve">Safety </w:t>
      </w:r>
      <w:r w:rsidR="00BB169E" w:rsidRPr="00CE1D8F">
        <w:rPr>
          <w:sz w:val="24"/>
          <w:szCs w:val="24"/>
        </w:rPr>
        <w:t>g</w:t>
      </w:r>
      <w:r w:rsidRPr="00CE1D8F">
        <w:rPr>
          <w:sz w:val="24"/>
          <w:szCs w:val="24"/>
        </w:rPr>
        <w:t>lasses;</w:t>
      </w:r>
    </w:p>
    <w:p w14:paraId="1E07CCBB" w14:textId="6D796776" w:rsidR="00646949" w:rsidRPr="00CE1D8F" w:rsidRDefault="00646949" w:rsidP="00610600">
      <w:pPr>
        <w:pStyle w:val="ListParagraph"/>
        <w:widowControl/>
        <w:numPr>
          <w:ilvl w:val="0"/>
          <w:numId w:val="9"/>
        </w:numPr>
        <w:adjustRightInd w:val="0"/>
        <w:contextualSpacing/>
        <w:rPr>
          <w:sz w:val="24"/>
          <w:szCs w:val="24"/>
        </w:rPr>
      </w:pPr>
      <w:r w:rsidRPr="00CE1D8F">
        <w:rPr>
          <w:sz w:val="24"/>
          <w:szCs w:val="24"/>
        </w:rPr>
        <w:t xml:space="preserve">Face </w:t>
      </w:r>
      <w:r w:rsidR="00BB169E" w:rsidRPr="00CE1D8F">
        <w:rPr>
          <w:sz w:val="24"/>
          <w:szCs w:val="24"/>
        </w:rPr>
        <w:t>s</w:t>
      </w:r>
      <w:r w:rsidRPr="00CE1D8F">
        <w:rPr>
          <w:sz w:val="24"/>
          <w:szCs w:val="24"/>
        </w:rPr>
        <w:t>hield;</w:t>
      </w:r>
    </w:p>
    <w:p w14:paraId="2C45F15C" w14:textId="01ADEF4C" w:rsidR="00646949" w:rsidRPr="00CE1D8F" w:rsidRDefault="005649B6" w:rsidP="00610600">
      <w:pPr>
        <w:pStyle w:val="ListParagraph"/>
        <w:widowControl/>
        <w:numPr>
          <w:ilvl w:val="0"/>
          <w:numId w:val="9"/>
        </w:numPr>
        <w:adjustRightInd w:val="0"/>
        <w:contextualSpacing/>
        <w:rPr>
          <w:sz w:val="24"/>
          <w:szCs w:val="24"/>
        </w:rPr>
      </w:pPr>
      <w:r w:rsidRPr="00CE1D8F">
        <w:rPr>
          <w:sz w:val="24"/>
          <w:szCs w:val="24"/>
        </w:rPr>
        <w:t>Cloth face covering or surgical mask</w:t>
      </w:r>
      <w:r w:rsidR="00646949" w:rsidRPr="00CE1D8F">
        <w:rPr>
          <w:sz w:val="24"/>
          <w:szCs w:val="24"/>
        </w:rPr>
        <w:t>;</w:t>
      </w:r>
    </w:p>
    <w:p w14:paraId="12491E95" w14:textId="40FC9742" w:rsidR="00646949" w:rsidRPr="00CE1D8F" w:rsidRDefault="00646949" w:rsidP="00610600">
      <w:pPr>
        <w:pStyle w:val="ListParagraph"/>
        <w:widowControl/>
        <w:numPr>
          <w:ilvl w:val="0"/>
          <w:numId w:val="9"/>
        </w:numPr>
        <w:adjustRightInd w:val="0"/>
        <w:contextualSpacing/>
        <w:rPr>
          <w:sz w:val="24"/>
          <w:szCs w:val="24"/>
        </w:rPr>
      </w:pPr>
      <w:r w:rsidRPr="00CE1D8F">
        <w:rPr>
          <w:sz w:val="24"/>
          <w:szCs w:val="24"/>
        </w:rPr>
        <w:t xml:space="preserve">Nitrile </w:t>
      </w:r>
      <w:r w:rsidR="00BB169E" w:rsidRPr="00CE1D8F">
        <w:rPr>
          <w:sz w:val="24"/>
          <w:szCs w:val="24"/>
        </w:rPr>
        <w:t>i</w:t>
      </w:r>
      <w:r w:rsidRPr="00CE1D8F">
        <w:rPr>
          <w:sz w:val="24"/>
          <w:szCs w:val="24"/>
        </w:rPr>
        <w:t xml:space="preserve">nner </w:t>
      </w:r>
      <w:r w:rsidR="00BB169E" w:rsidRPr="00CE1D8F">
        <w:rPr>
          <w:sz w:val="24"/>
          <w:szCs w:val="24"/>
        </w:rPr>
        <w:t>g</w:t>
      </w:r>
      <w:r w:rsidRPr="00CE1D8F">
        <w:rPr>
          <w:sz w:val="24"/>
          <w:szCs w:val="24"/>
        </w:rPr>
        <w:t>loves (6 mil thickness or greater); and</w:t>
      </w:r>
    </w:p>
    <w:p w14:paraId="5CC54B83" w14:textId="1C4C8C1E" w:rsidR="00C0685C" w:rsidRPr="004F0AF3" w:rsidRDefault="00166EAA" w:rsidP="004F0AF3">
      <w:pPr>
        <w:pStyle w:val="ListParagraph"/>
        <w:widowControl/>
        <w:numPr>
          <w:ilvl w:val="0"/>
          <w:numId w:val="9"/>
        </w:numPr>
        <w:adjustRightInd w:val="0"/>
        <w:contextualSpacing/>
        <w:rPr>
          <w:sz w:val="24"/>
          <w:szCs w:val="24"/>
        </w:rPr>
      </w:pPr>
      <w:r w:rsidRPr="00CE1D8F">
        <w:rPr>
          <w:sz w:val="24"/>
          <w:szCs w:val="24"/>
        </w:rPr>
        <w:t xml:space="preserve">Heavy duty nitrile </w:t>
      </w:r>
      <w:r w:rsidR="00BB169E" w:rsidRPr="00CE1D8F">
        <w:rPr>
          <w:sz w:val="24"/>
          <w:szCs w:val="24"/>
        </w:rPr>
        <w:t>o</w:t>
      </w:r>
      <w:r w:rsidR="00646949" w:rsidRPr="00CE1D8F">
        <w:rPr>
          <w:sz w:val="24"/>
          <w:szCs w:val="24"/>
        </w:rPr>
        <w:t>uter</w:t>
      </w:r>
      <w:r w:rsidR="00BB169E" w:rsidRPr="00CE1D8F">
        <w:rPr>
          <w:sz w:val="24"/>
          <w:szCs w:val="24"/>
        </w:rPr>
        <w:t xml:space="preserve"> g</w:t>
      </w:r>
      <w:r w:rsidR="00646949" w:rsidRPr="00CE1D8F">
        <w:rPr>
          <w:sz w:val="24"/>
          <w:szCs w:val="24"/>
        </w:rPr>
        <w:t>loves.</w:t>
      </w:r>
      <w:bookmarkStart w:id="53" w:name="_Hlk38459862"/>
    </w:p>
    <w:p w14:paraId="7424B0F9" w14:textId="4DB0C05B" w:rsidR="00F22F8D" w:rsidRPr="00F46453" w:rsidRDefault="00F22F8D" w:rsidP="005B0290">
      <w:pPr>
        <w:pStyle w:val="CSHeader"/>
      </w:pPr>
      <w:bookmarkStart w:id="54" w:name="_Toc43475014"/>
      <w:r w:rsidRPr="00F46453">
        <w:lastRenderedPageBreak/>
        <w:t xml:space="preserve">Infection Control PPE (For </w:t>
      </w:r>
      <w:r>
        <w:t xml:space="preserve">Employees Cleaning </w:t>
      </w:r>
      <w:r w:rsidR="007B609B">
        <w:t>and</w:t>
      </w:r>
      <w:r>
        <w:t xml:space="preserve"> </w:t>
      </w:r>
      <w:r w:rsidRPr="00F46453">
        <w:t>Disinfecti</w:t>
      </w:r>
      <w:r>
        <w:t>ng Tools</w:t>
      </w:r>
      <w:r w:rsidRPr="00F46453">
        <w:t>)</w:t>
      </w:r>
      <w:bookmarkEnd w:id="54"/>
      <w:r w:rsidRPr="00F46453">
        <w:t xml:space="preserve"> </w:t>
      </w:r>
    </w:p>
    <w:p w14:paraId="3EA62E61" w14:textId="77777777" w:rsidR="00F22F8D" w:rsidRPr="00F46453" w:rsidRDefault="00F22F8D" w:rsidP="005B0290">
      <w:pPr>
        <w:rPr>
          <w:rFonts w:ascii="Arial" w:hAnsi="Arial" w:cs="Arial"/>
          <w:b/>
          <w:bCs/>
        </w:rPr>
      </w:pPr>
    </w:p>
    <w:p w14:paraId="084E04B3" w14:textId="22FB639E" w:rsidR="00F22F8D" w:rsidRPr="00CE1D8F" w:rsidRDefault="00F22F8D" w:rsidP="005B0290">
      <w:pPr>
        <w:rPr>
          <w:rFonts w:ascii="Arial" w:hAnsi="Arial" w:cs="Arial"/>
        </w:rPr>
      </w:pPr>
      <w:r w:rsidRPr="00CE1D8F">
        <w:rPr>
          <w:rFonts w:ascii="Arial" w:hAnsi="Arial" w:cs="Arial"/>
        </w:rPr>
        <w:t xml:space="preserve">Affected </w:t>
      </w:r>
      <w:r w:rsidRPr="00CE1D8F">
        <w:rPr>
          <w:rFonts w:ascii="Arial" w:hAnsi="Arial" w:cs="Arial"/>
          <w:highlight w:val="yellow"/>
        </w:rPr>
        <w:t>&lt;company&gt;</w:t>
      </w:r>
      <w:r w:rsidRPr="00CE1D8F">
        <w:rPr>
          <w:rFonts w:ascii="Arial" w:hAnsi="Arial" w:cs="Arial"/>
        </w:rPr>
        <w:t xml:space="preserve"> employees are required to wear the following PPE when cleaning and/or disinfecting tools:</w:t>
      </w:r>
    </w:p>
    <w:p w14:paraId="3417091D" w14:textId="77777777" w:rsidR="00F22F8D" w:rsidRPr="00CE1D8F" w:rsidRDefault="00F22F8D" w:rsidP="005B0290">
      <w:pPr>
        <w:autoSpaceDE w:val="0"/>
        <w:autoSpaceDN w:val="0"/>
        <w:adjustRightInd w:val="0"/>
        <w:rPr>
          <w:rFonts w:ascii="Arial" w:hAnsi="Arial" w:cs="Arial"/>
        </w:rPr>
      </w:pPr>
    </w:p>
    <w:p w14:paraId="72C57F50" w14:textId="77777777" w:rsidR="00F22F8D" w:rsidRPr="00CE1D8F" w:rsidRDefault="00F22F8D" w:rsidP="00610600">
      <w:pPr>
        <w:pStyle w:val="ListParagraph"/>
        <w:widowControl/>
        <w:numPr>
          <w:ilvl w:val="0"/>
          <w:numId w:val="9"/>
        </w:numPr>
        <w:adjustRightInd w:val="0"/>
        <w:contextualSpacing/>
        <w:rPr>
          <w:sz w:val="24"/>
          <w:szCs w:val="24"/>
        </w:rPr>
      </w:pPr>
      <w:r w:rsidRPr="00CE1D8F">
        <w:rPr>
          <w:sz w:val="24"/>
          <w:szCs w:val="24"/>
        </w:rPr>
        <w:t>Safety glasses;</w:t>
      </w:r>
    </w:p>
    <w:p w14:paraId="374E3182" w14:textId="08C1F148" w:rsidR="00F22F8D" w:rsidRPr="00CE1D8F" w:rsidRDefault="00F22F8D" w:rsidP="00610600">
      <w:pPr>
        <w:pStyle w:val="ListParagraph"/>
        <w:widowControl/>
        <w:numPr>
          <w:ilvl w:val="0"/>
          <w:numId w:val="9"/>
        </w:numPr>
        <w:autoSpaceDE/>
        <w:autoSpaceDN/>
        <w:contextualSpacing/>
        <w:rPr>
          <w:sz w:val="24"/>
          <w:szCs w:val="24"/>
        </w:rPr>
      </w:pPr>
      <w:r w:rsidRPr="00CE1D8F">
        <w:rPr>
          <w:sz w:val="24"/>
          <w:szCs w:val="24"/>
        </w:rPr>
        <w:t xml:space="preserve">Cloth face covering or surgical mask; </w:t>
      </w:r>
    </w:p>
    <w:p w14:paraId="47D49001" w14:textId="6090A366" w:rsidR="00F15070" w:rsidRPr="00CE1D8F" w:rsidRDefault="00F22F8D" w:rsidP="00610600">
      <w:pPr>
        <w:pStyle w:val="ListParagraph"/>
        <w:widowControl/>
        <w:numPr>
          <w:ilvl w:val="0"/>
          <w:numId w:val="9"/>
        </w:numPr>
        <w:adjustRightInd w:val="0"/>
        <w:contextualSpacing/>
        <w:rPr>
          <w:sz w:val="24"/>
          <w:szCs w:val="24"/>
        </w:rPr>
      </w:pPr>
      <w:r w:rsidRPr="00CE1D8F">
        <w:rPr>
          <w:sz w:val="24"/>
          <w:szCs w:val="24"/>
        </w:rPr>
        <w:t>Nitrile inner gloves (6 mil thickness or greater)</w:t>
      </w:r>
      <w:bookmarkStart w:id="55" w:name="_Toc39234344"/>
      <w:r w:rsidR="005649B6" w:rsidRPr="00CE1D8F">
        <w:rPr>
          <w:sz w:val="24"/>
          <w:szCs w:val="24"/>
        </w:rPr>
        <w:t>; and</w:t>
      </w:r>
    </w:p>
    <w:p w14:paraId="10C2C415" w14:textId="487E5F8F" w:rsidR="00F22F8D" w:rsidRDefault="00166EAA" w:rsidP="00D90BC4">
      <w:pPr>
        <w:pStyle w:val="ListParagraph"/>
        <w:widowControl/>
        <w:numPr>
          <w:ilvl w:val="0"/>
          <w:numId w:val="9"/>
        </w:numPr>
        <w:adjustRightInd w:val="0"/>
        <w:contextualSpacing/>
        <w:rPr>
          <w:sz w:val="24"/>
          <w:szCs w:val="24"/>
        </w:rPr>
      </w:pPr>
      <w:r w:rsidRPr="00CE1D8F">
        <w:rPr>
          <w:sz w:val="24"/>
          <w:szCs w:val="24"/>
        </w:rPr>
        <w:t xml:space="preserve">Heavy duty nitrile </w:t>
      </w:r>
      <w:r w:rsidR="005649B6" w:rsidRPr="00CE1D8F">
        <w:rPr>
          <w:sz w:val="24"/>
          <w:szCs w:val="24"/>
        </w:rPr>
        <w:t xml:space="preserve">outer gloves. </w:t>
      </w:r>
    </w:p>
    <w:p w14:paraId="3324D26F" w14:textId="77777777" w:rsidR="00A35136" w:rsidRPr="004F0AF3" w:rsidRDefault="00A35136" w:rsidP="004F0AF3">
      <w:pPr>
        <w:adjustRightInd w:val="0"/>
        <w:contextualSpacing/>
        <w:rPr>
          <w:sz w:val="36"/>
          <w:szCs w:val="36"/>
        </w:rPr>
      </w:pPr>
    </w:p>
    <w:p w14:paraId="1CD3291D" w14:textId="61B86F1D" w:rsidR="00646949" w:rsidRPr="00F46453" w:rsidRDefault="00646949" w:rsidP="005B0290">
      <w:pPr>
        <w:pStyle w:val="CSHeader"/>
      </w:pPr>
      <w:bookmarkStart w:id="56" w:name="_Toc43475015"/>
      <w:r w:rsidRPr="00F46453">
        <w:t>Infection Control PPE (</w:t>
      </w:r>
      <w:r w:rsidR="0065455A" w:rsidRPr="00F46453">
        <w:t>F</w:t>
      </w:r>
      <w:r w:rsidRPr="00F46453">
        <w:t>or Cleaning</w:t>
      </w:r>
      <w:r w:rsidR="002B64F4">
        <w:t xml:space="preserve"> and</w:t>
      </w:r>
      <w:r w:rsidR="00B86B35">
        <w:t xml:space="preserve"> </w:t>
      </w:r>
      <w:r w:rsidRPr="00F46453">
        <w:t>Disinfecting Contaminated Work Areas)</w:t>
      </w:r>
      <w:bookmarkEnd w:id="55"/>
      <w:bookmarkEnd w:id="56"/>
    </w:p>
    <w:bookmarkEnd w:id="53"/>
    <w:p w14:paraId="6BDD0A56" w14:textId="77777777" w:rsidR="00646949" w:rsidRPr="00F46453" w:rsidRDefault="00646949" w:rsidP="005B0290">
      <w:pPr>
        <w:rPr>
          <w:rFonts w:ascii="Arial" w:hAnsi="Arial" w:cs="Arial"/>
        </w:rPr>
      </w:pPr>
    </w:p>
    <w:p w14:paraId="1D71CE47" w14:textId="528FA2BE" w:rsidR="00646949" w:rsidRDefault="00646949" w:rsidP="005B0290">
      <w:pPr>
        <w:rPr>
          <w:rFonts w:ascii="Arial" w:hAnsi="Arial" w:cs="Arial"/>
        </w:rPr>
      </w:pPr>
      <w:r w:rsidRPr="00F46453">
        <w:rPr>
          <w:rFonts w:ascii="Arial" w:hAnsi="Arial" w:cs="Arial"/>
        </w:rPr>
        <w:t xml:space="preserve">Affected </w:t>
      </w:r>
      <w:r w:rsidR="00CC77FA" w:rsidRPr="00F46453">
        <w:rPr>
          <w:rFonts w:ascii="Arial" w:hAnsi="Arial" w:cs="Arial"/>
          <w:highlight w:val="yellow"/>
        </w:rPr>
        <w:t>&lt;company&gt;</w:t>
      </w:r>
      <w:r w:rsidR="00CC77FA" w:rsidRPr="00F46453">
        <w:rPr>
          <w:rFonts w:ascii="Arial" w:hAnsi="Arial" w:cs="Arial"/>
        </w:rPr>
        <w:t xml:space="preserve"> </w:t>
      </w:r>
      <w:r w:rsidRPr="00F46453">
        <w:rPr>
          <w:rFonts w:ascii="Arial" w:hAnsi="Arial" w:cs="Arial"/>
        </w:rPr>
        <w:t>employees are required to wear the following PPE when cleaning and disinfecting contaminated work areas:</w:t>
      </w:r>
    </w:p>
    <w:p w14:paraId="6B634703" w14:textId="77777777" w:rsidR="002068A8" w:rsidRPr="0092668E" w:rsidRDefault="002068A8" w:rsidP="005B0290">
      <w:pPr>
        <w:rPr>
          <w:rFonts w:ascii="Arial" w:hAnsi="Arial" w:cs="Arial"/>
        </w:rPr>
      </w:pPr>
    </w:p>
    <w:p w14:paraId="32032D32" w14:textId="70C0E527" w:rsidR="00646949" w:rsidRPr="00CE1D8F" w:rsidRDefault="00646949" w:rsidP="00610600">
      <w:pPr>
        <w:pStyle w:val="ListParagraph"/>
        <w:widowControl/>
        <w:numPr>
          <w:ilvl w:val="0"/>
          <w:numId w:val="19"/>
        </w:numPr>
        <w:autoSpaceDE/>
        <w:autoSpaceDN/>
        <w:contextualSpacing/>
        <w:rPr>
          <w:sz w:val="24"/>
          <w:szCs w:val="24"/>
        </w:rPr>
      </w:pPr>
      <w:r w:rsidRPr="00CE1D8F">
        <w:rPr>
          <w:sz w:val="24"/>
          <w:szCs w:val="24"/>
        </w:rPr>
        <w:t xml:space="preserve">Safety </w:t>
      </w:r>
      <w:r w:rsidR="00BB169E" w:rsidRPr="00CE1D8F">
        <w:rPr>
          <w:sz w:val="24"/>
          <w:szCs w:val="24"/>
        </w:rPr>
        <w:t>g</w:t>
      </w:r>
      <w:r w:rsidRPr="00CE1D8F">
        <w:rPr>
          <w:sz w:val="24"/>
          <w:szCs w:val="24"/>
        </w:rPr>
        <w:t>oggles;</w:t>
      </w:r>
    </w:p>
    <w:p w14:paraId="3EE9A1DE" w14:textId="0A8127DF" w:rsidR="00646949" w:rsidRPr="00CE1D8F" w:rsidRDefault="00646949" w:rsidP="00610600">
      <w:pPr>
        <w:pStyle w:val="ListParagraph"/>
        <w:widowControl/>
        <w:numPr>
          <w:ilvl w:val="0"/>
          <w:numId w:val="19"/>
        </w:numPr>
        <w:autoSpaceDE/>
        <w:autoSpaceDN/>
        <w:contextualSpacing/>
        <w:rPr>
          <w:sz w:val="24"/>
          <w:szCs w:val="24"/>
        </w:rPr>
      </w:pPr>
      <w:r w:rsidRPr="00CE1D8F">
        <w:rPr>
          <w:sz w:val="24"/>
          <w:szCs w:val="24"/>
        </w:rPr>
        <w:t>Splash</w:t>
      </w:r>
      <w:r w:rsidR="00D67908" w:rsidRPr="00CE1D8F">
        <w:rPr>
          <w:sz w:val="24"/>
          <w:szCs w:val="24"/>
        </w:rPr>
        <w:t>-</w:t>
      </w:r>
      <w:r w:rsidR="00BB169E" w:rsidRPr="00CE1D8F">
        <w:rPr>
          <w:sz w:val="24"/>
          <w:szCs w:val="24"/>
        </w:rPr>
        <w:t>p</w:t>
      </w:r>
      <w:r w:rsidRPr="00CE1D8F">
        <w:rPr>
          <w:sz w:val="24"/>
          <w:szCs w:val="24"/>
        </w:rPr>
        <w:t>roof</w:t>
      </w:r>
      <w:r w:rsidR="00BB169E" w:rsidRPr="00CE1D8F">
        <w:rPr>
          <w:sz w:val="24"/>
          <w:szCs w:val="24"/>
        </w:rPr>
        <w:t xml:space="preserve"> f</w:t>
      </w:r>
      <w:r w:rsidRPr="00CE1D8F">
        <w:rPr>
          <w:sz w:val="24"/>
          <w:szCs w:val="24"/>
        </w:rPr>
        <w:t xml:space="preserve">ace </w:t>
      </w:r>
      <w:r w:rsidR="00BB169E" w:rsidRPr="00CE1D8F">
        <w:rPr>
          <w:sz w:val="24"/>
          <w:szCs w:val="24"/>
        </w:rPr>
        <w:t>s</w:t>
      </w:r>
      <w:r w:rsidRPr="00CE1D8F">
        <w:rPr>
          <w:sz w:val="24"/>
          <w:szCs w:val="24"/>
        </w:rPr>
        <w:t>hield;</w:t>
      </w:r>
    </w:p>
    <w:p w14:paraId="23F39F29" w14:textId="68766D09" w:rsidR="00646949" w:rsidRPr="00CE1D8F" w:rsidRDefault="00646949" w:rsidP="00610600">
      <w:pPr>
        <w:pStyle w:val="ListParagraph"/>
        <w:widowControl/>
        <w:numPr>
          <w:ilvl w:val="0"/>
          <w:numId w:val="19"/>
        </w:numPr>
        <w:autoSpaceDE/>
        <w:autoSpaceDN/>
        <w:contextualSpacing/>
        <w:rPr>
          <w:sz w:val="24"/>
          <w:szCs w:val="24"/>
        </w:rPr>
      </w:pPr>
      <w:r w:rsidRPr="00CE1D8F">
        <w:rPr>
          <w:sz w:val="24"/>
          <w:szCs w:val="24"/>
        </w:rPr>
        <w:t xml:space="preserve">N95 </w:t>
      </w:r>
      <w:r w:rsidR="008E1806" w:rsidRPr="00CE1D8F">
        <w:rPr>
          <w:sz w:val="24"/>
          <w:szCs w:val="24"/>
        </w:rPr>
        <w:t>or N95 type respirator</w:t>
      </w:r>
      <w:r w:rsidRPr="00CE1D8F">
        <w:rPr>
          <w:sz w:val="24"/>
          <w:szCs w:val="24"/>
        </w:rPr>
        <w:t>;</w:t>
      </w:r>
    </w:p>
    <w:p w14:paraId="542DB5BE" w14:textId="6D04DFF1" w:rsidR="00646949" w:rsidRPr="00CE1D8F" w:rsidRDefault="00646949" w:rsidP="00610600">
      <w:pPr>
        <w:pStyle w:val="ListParagraph"/>
        <w:widowControl/>
        <w:numPr>
          <w:ilvl w:val="0"/>
          <w:numId w:val="19"/>
        </w:numPr>
        <w:autoSpaceDE/>
        <w:autoSpaceDN/>
        <w:contextualSpacing/>
        <w:rPr>
          <w:sz w:val="24"/>
          <w:szCs w:val="24"/>
        </w:rPr>
      </w:pPr>
      <w:r w:rsidRPr="00CE1D8F">
        <w:rPr>
          <w:sz w:val="24"/>
          <w:szCs w:val="24"/>
        </w:rPr>
        <w:t xml:space="preserve">Liquid-repellant </w:t>
      </w:r>
      <w:r w:rsidR="00BB169E" w:rsidRPr="00CE1D8F">
        <w:rPr>
          <w:sz w:val="24"/>
          <w:szCs w:val="24"/>
        </w:rPr>
        <w:t>c</w:t>
      </w:r>
      <w:r w:rsidRPr="00CE1D8F">
        <w:rPr>
          <w:sz w:val="24"/>
          <w:szCs w:val="24"/>
        </w:rPr>
        <w:t>overalls (</w:t>
      </w:r>
      <w:r w:rsidR="002068A8" w:rsidRPr="00CE1D8F">
        <w:rPr>
          <w:sz w:val="24"/>
          <w:szCs w:val="24"/>
        </w:rPr>
        <w:t>o</w:t>
      </w:r>
      <w:r w:rsidRPr="00CE1D8F">
        <w:rPr>
          <w:sz w:val="24"/>
          <w:szCs w:val="24"/>
        </w:rPr>
        <w:t xml:space="preserve">uter </w:t>
      </w:r>
      <w:r w:rsidR="003B4111" w:rsidRPr="00CE1D8F">
        <w:rPr>
          <w:sz w:val="24"/>
          <w:szCs w:val="24"/>
        </w:rPr>
        <w:t>s</w:t>
      </w:r>
      <w:r w:rsidRPr="00CE1D8F">
        <w:rPr>
          <w:sz w:val="24"/>
          <w:szCs w:val="24"/>
        </w:rPr>
        <w:t>uit);</w:t>
      </w:r>
    </w:p>
    <w:p w14:paraId="78A22FA8" w14:textId="563E9B08" w:rsidR="00646949" w:rsidRPr="00CE1D8F" w:rsidRDefault="00646949" w:rsidP="00610600">
      <w:pPr>
        <w:pStyle w:val="ListParagraph"/>
        <w:widowControl/>
        <w:numPr>
          <w:ilvl w:val="0"/>
          <w:numId w:val="19"/>
        </w:numPr>
        <w:autoSpaceDE/>
        <w:autoSpaceDN/>
        <w:contextualSpacing/>
        <w:rPr>
          <w:sz w:val="24"/>
          <w:szCs w:val="24"/>
        </w:rPr>
      </w:pPr>
      <w:r w:rsidRPr="00CE1D8F">
        <w:rPr>
          <w:sz w:val="24"/>
          <w:szCs w:val="24"/>
        </w:rPr>
        <w:t>Liquid-repellant coveralls (</w:t>
      </w:r>
      <w:r w:rsidR="002068A8" w:rsidRPr="00CE1D8F">
        <w:rPr>
          <w:sz w:val="24"/>
          <w:szCs w:val="24"/>
        </w:rPr>
        <w:t>i</w:t>
      </w:r>
      <w:r w:rsidRPr="00CE1D8F">
        <w:rPr>
          <w:sz w:val="24"/>
          <w:szCs w:val="24"/>
        </w:rPr>
        <w:t xml:space="preserve">nner </w:t>
      </w:r>
      <w:r w:rsidR="003B4111" w:rsidRPr="00CE1D8F">
        <w:rPr>
          <w:sz w:val="24"/>
          <w:szCs w:val="24"/>
        </w:rPr>
        <w:t>s</w:t>
      </w:r>
      <w:r w:rsidRPr="00CE1D8F">
        <w:rPr>
          <w:sz w:val="24"/>
          <w:szCs w:val="24"/>
        </w:rPr>
        <w:t>uit);</w:t>
      </w:r>
    </w:p>
    <w:p w14:paraId="010B46FB" w14:textId="77777777" w:rsidR="00646949" w:rsidRPr="00CE1D8F" w:rsidRDefault="00646949" w:rsidP="00610600">
      <w:pPr>
        <w:pStyle w:val="ListParagraph"/>
        <w:widowControl/>
        <w:numPr>
          <w:ilvl w:val="0"/>
          <w:numId w:val="19"/>
        </w:numPr>
        <w:autoSpaceDE/>
        <w:autoSpaceDN/>
        <w:contextualSpacing/>
        <w:rPr>
          <w:sz w:val="24"/>
          <w:szCs w:val="24"/>
        </w:rPr>
      </w:pPr>
      <w:r w:rsidRPr="00CE1D8F">
        <w:rPr>
          <w:sz w:val="24"/>
          <w:szCs w:val="24"/>
        </w:rPr>
        <w:t xml:space="preserve">Nitrile inner gloves; </w:t>
      </w:r>
    </w:p>
    <w:p w14:paraId="28AEC3E8" w14:textId="43D4843C" w:rsidR="00646949" w:rsidRPr="00CE1D8F" w:rsidRDefault="00166EAA" w:rsidP="00610600">
      <w:pPr>
        <w:pStyle w:val="ListParagraph"/>
        <w:widowControl/>
        <w:numPr>
          <w:ilvl w:val="0"/>
          <w:numId w:val="19"/>
        </w:numPr>
        <w:autoSpaceDE/>
        <w:autoSpaceDN/>
        <w:contextualSpacing/>
        <w:rPr>
          <w:sz w:val="24"/>
          <w:szCs w:val="24"/>
        </w:rPr>
      </w:pPr>
      <w:r w:rsidRPr="00CE1D8F">
        <w:rPr>
          <w:sz w:val="24"/>
          <w:szCs w:val="24"/>
        </w:rPr>
        <w:t xml:space="preserve">Heavy duty nitrile </w:t>
      </w:r>
      <w:r w:rsidR="00646949" w:rsidRPr="00CE1D8F">
        <w:rPr>
          <w:sz w:val="24"/>
          <w:szCs w:val="24"/>
        </w:rPr>
        <w:t>outer gloves; and</w:t>
      </w:r>
    </w:p>
    <w:p w14:paraId="23CB8C7E" w14:textId="4AFE830E" w:rsidR="00F15070" w:rsidRDefault="00646949" w:rsidP="005B0290">
      <w:pPr>
        <w:pStyle w:val="ListParagraph"/>
        <w:widowControl/>
        <w:numPr>
          <w:ilvl w:val="0"/>
          <w:numId w:val="19"/>
        </w:numPr>
        <w:autoSpaceDE/>
        <w:autoSpaceDN/>
        <w:contextualSpacing/>
        <w:rPr>
          <w:sz w:val="24"/>
          <w:szCs w:val="24"/>
        </w:rPr>
      </w:pPr>
      <w:r w:rsidRPr="00CE1D8F">
        <w:rPr>
          <w:sz w:val="24"/>
          <w:szCs w:val="24"/>
        </w:rPr>
        <w:t>Rubber boots.</w:t>
      </w:r>
      <w:bookmarkStart w:id="57" w:name="_Toc39234345"/>
      <w:bookmarkStart w:id="58" w:name="_Hlk39135870"/>
    </w:p>
    <w:p w14:paraId="69F8577E" w14:textId="77777777" w:rsidR="00E01BBA" w:rsidRPr="004F0AF3" w:rsidRDefault="00E01BBA" w:rsidP="004F0AF3">
      <w:pPr>
        <w:contextualSpacing/>
        <w:rPr>
          <w:sz w:val="36"/>
          <w:szCs w:val="36"/>
        </w:rPr>
      </w:pPr>
    </w:p>
    <w:p w14:paraId="206D2748" w14:textId="40A562C9" w:rsidR="00646949" w:rsidRPr="00F46453" w:rsidRDefault="00646949" w:rsidP="005B0290">
      <w:pPr>
        <w:pStyle w:val="CSHeader"/>
      </w:pPr>
      <w:bookmarkStart w:id="59" w:name="_Toc43475016"/>
      <w:r w:rsidRPr="00F46453">
        <w:t>Daily Jobsite Surfaces Disinfection</w:t>
      </w:r>
      <w:bookmarkEnd w:id="57"/>
      <w:bookmarkEnd w:id="59"/>
      <w:r w:rsidRPr="00F46453">
        <w:t xml:space="preserve"> </w:t>
      </w:r>
    </w:p>
    <w:bookmarkEnd w:id="58"/>
    <w:p w14:paraId="1688C7CE" w14:textId="77777777" w:rsidR="00646949" w:rsidRPr="00F46453" w:rsidRDefault="00646949" w:rsidP="005B0290">
      <w:pPr>
        <w:rPr>
          <w:rFonts w:ascii="Arial" w:hAnsi="Arial" w:cs="Arial"/>
          <w:b/>
          <w:bCs/>
        </w:rPr>
      </w:pPr>
    </w:p>
    <w:p w14:paraId="6D4A20A2" w14:textId="202763A7" w:rsidR="00C87A8A" w:rsidRPr="001F7190" w:rsidRDefault="00E26247" w:rsidP="005B0290">
      <w:pPr>
        <w:rPr>
          <w:rFonts w:ascii="Arial" w:hAnsi="Arial" w:cs="Arial"/>
        </w:rPr>
      </w:pPr>
      <w:r w:rsidRPr="001F7190">
        <w:rPr>
          <w:rFonts w:ascii="Arial" w:hAnsi="Arial" w:cs="Arial"/>
          <w:highlight w:val="yellow"/>
        </w:rPr>
        <w:t xml:space="preserve">&lt;Lead COVID-19 </w:t>
      </w:r>
      <w:r w:rsidR="00ED7133" w:rsidRPr="001F7190">
        <w:rPr>
          <w:rFonts w:ascii="Arial" w:hAnsi="Arial" w:cs="Arial"/>
          <w:highlight w:val="yellow"/>
        </w:rPr>
        <w:t>r</w:t>
      </w:r>
      <w:r w:rsidRPr="001F7190">
        <w:rPr>
          <w:rFonts w:ascii="Arial" w:hAnsi="Arial" w:cs="Arial"/>
          <w:highlight w:val="yellow"/>
        </w:rPr>
        <w:t xml:space="preserve">esponse </w:t>
      </w:r>
      <w:r w:rsidR="00ED7133" w:rsidRPr="001F7190">
        <w:rPr>
          <w:rFonts w:ascii="Arial" w:hAnsi="Arial" w:cs="Arial"/>
          <w:highlight w:val="yellow"/>
        </w:rPr>
        <w:t>t</w:t>
      </w:r>
      <w:r w:rsidRPr="001F7190">
        <w:rPr>
          <w:rFonts w:ascii="Arial" w:hAnsi="Arial" w:cs="Arial"/>
          <w:highlight w:val="yellow"/>
        </w:rPr>
        <w:t xml:space="preserve">eam </w:t>
      </w:r>
      <w:r w:rsidR="00ED7133" w:rsidRPr="001F7190">
        <w:rPr>
          <w:rFonts w:ascii="Arial" w:hAnsi="Arial" w:cs="Arial"/>
          <w:highlight w:val="yellow"/>
        </w:rPr>
        <w:t>m</w:t>
      </w:r>
      <w:r w:rsidRPr="001F7190">
        <w:rPr>
          <w:rFonts w:ascii="Arial" w:hAnsi="Arial" w:cs="Arial"/>
          <w:highlight w:val="yellow"/>
        </w:rPr>
        <w:t>ember</w:t>
      </w:r>
      <w:r w:rsidR="00ED7133" w:rsidRPr="001F7190">
        <w:rPr>
          <w:rFonts w:ascii="Arial" w:hAnsi="Arial" w:cs="Arial"/>
          <w:highlight w:val="yellow"/>
        </w:rPr>
        <w:t xml:space="preserve"> name</w:t>
      </w:r>
      <w:r w:rsidRPr="001F7190">
        <w:rPr>
          <w:rFonts w:ascii="Arial" w:hAnsi="Arial" w:cs="Arial"/>
          <w:highlight w:val="yellow"/>
        </w:rPr>
        <w:t>&gt;</w:t>
      </w:r>
      <w:r w:rsidR="00646949" w:rsidRPr="001F7190">
        <w:rPr>
          <w:rFonts w:ascii="Arial" w:hAnsi="Arial" w:cs="Arial"/>
        </w:rPr>
        <w:t xml:space="preserve"> is responsible for ensuring that the following surfaces are disinfected at least once daily. </w:t>
      </w:r>
    </w:p>
    <w:p w14:paraId="671C8B3F" w14:textId="77777777" w:rsidR="00C87A8A" w:rsidRDefault="00C87A8A" w:rsidP="005B0290">
      <w:pPr>
        <w:autoSpaceDE w:val="0"/>
        <w:autoSpaceDN w:val="0"/>
        <w:adjustRightInd w:val="0"/>
        <w:rPr>
          <w:rFonts w:ascii="Arial" w:hAnsi="Arial" w:cs="Arial"/>
          <w:color w:val="000000"/>
        </w:rPr>
      </w:pPr>
    </w:p>
    <w:p w14:paraId="7C1F6B1D" w14:textId="4FD2DAB1" w:rsidR="00646949" w:rsidRPr="00F46453" w:rsidRDefault="00646949" w:rsidP="005B0290">
      <w:pPr>
        <w:autoSpaceDE w:val="0"/>
        <w:autoSpaceDN w:val="0"/>
        <w:adjustRightInd w:val="0"/>
        <w:rPr>
          <w:rFonts w:ascii="Arial" w:hAnsi="Arial" w:cs="Arial"/>
          <w:color w:val="000000"/>
        </w:rPr>
      </w:pPr>
      <w:r w:rsidRPr="00F46453">
        <w:rPr>
          <w:rFonts w:ascii="Arial" w:hAnsi="Arial" w:cs="Arial"/>
          <w:color w:val="000000"/>
        </w:rPr>
        <w:t>Trailers:</w:t>
      </w:r>
    </w:p>
    <w:p w14:paraId="0349DCD3" w14:textId="77777777" w:rsidR="00FB232A" w:rsidRPr="00F46453" w:rsidRDefault="00FB232A" w:rsidP="005B0290">
      <w:pPr>
        <w:pStyle w:val="ListParagraph"/>
        <w:widowControl/>
        <w:adjustRightInd w:val="0"/>
        <w:ind w:left="720" w:firstLine="0"/>
        <w:contextualSpacing/>
        <w:rPr>
          <w:color w:val="000000"/>
          <w:sz w:val="24"/>
          <w:szCs w:val="24"/>
        </w:rPr>
      </w:pPr>
    </w:p>
    <w:p w14:paraId="5C5D2275" w14:textId="48DDE292" w:rsidR="00646949" w:rsidRPr="00CE1D8F" w:rsidRDefault="00646949" w:rsidP="00610600">
      <w:pPr>
        <w:pStyle w:val="ListParagraph"/>
        <w:widowControl/>
        <w:numPr>
          <w:ilvl w:val="0"/>
          <w:numId w:val="11"/>
        </w:numPr>
        <w:adjustRightInd w:val="0"/>
        <w:contextualSpacing/>
        <w:rPr>
          <w:color w:val="000000"/>
          <w:sz w:val="24"/>
          <w:szCs w:val="24"/>
        </w:rPr>
      </w:pPr>
      <w:r w:rsidRPr="00CE1D8F">
        <w:rPr>
          <w:color w:val="000000"/>
          <w:sz w:val="24"/>
          <w:szCs w:val="24"/>
        </w:rPr>
        <w:t xml:space="preserve">Desks, tables, and all flat surfaces; </w:t>
      </w:r>
    </w:p>
    <w:p w14:paraId="7BFFC422" w14:textId="77777777" w:rsidR="00646949" w:rsidRPr="00CE1D8F" w:rsidRDefault="00646949" w:rsidP="00610600">
      <w:pPr>
        <w:pStyle w:val="ListParagraph"/>
        <w:widowControl/>
        <w:numPr>
          <w:ilvl w:val="0"/>
          <w:numId w:val="11"/>
        </w:numPr>
        <w:adjustRightInd w:val="0"/>
        <w:contextualSpacing/>
        <w:rPr>
          <w:color w:val="000000"/>
          <w:sz w:val="24"/>
          <w:szCs w:val="24"/>
        </w:rPr>
      </w:pPr>
      <w:r w:rsidRPr="00CE1D8F">
        <w:rPr>
          <w:color w:val="000000"/>
          <w:sz w:val="24"/>
          <w:szCs w:val="24"/>
        </w:rPr>
        <w:t xml:space="preserve">Keyboards, mice, and monitors; </w:t>
      </w:r>
    </w:p>
    <w:p w14:paraId="1E144031" w14:textId="77777777" w:rsidR="00646949" w:rsidRPr="00CE1D8F" w:rsidRDefault="00646949" w:rsidP="00610600">
      <w:pPr>
        <w:pStyle w:val="ListParagraph"/>
        <w:widowControl/>
        <w:numPr>
          <w:ilvl w:val="0"/>
          <w:numId w:val="11"/>
        </w:numPr>
        <w:adjustRightInd w:val="0"/>
        <w:contextualSpacing/>
        <w:rPr>
          <w:color w:val="000000"/>
          <w:sz w:val="24"/>
          <w:szCs w:val="24"/>
        </w:rPr>
      </w:pPr>
      <w:r w:rsidRPr="00CE1D8F">
        <w:rPr>
          <w:color w:val="000000"/>
          <w:sz w:val="24"/>
          <w:szCs w:val="24"/>
        </w:rPr>
        <w:t xml:space="preserve">Phones, cell phones, and tablets; </w:t>
      </w:r>
    </w:p>
    <w:p w14:paraId="09EF6AC0" w14:textId="77777777" w:rsidR="00646949" w:rsidRPr="00CE1D8F" w:rsidRDefault="00646949" w:rsidP="00610600">
      <w:pPr>
        <w:pStyle w:val="ListParagraph"/>
        <w:widowControl/>
        <w:numPr>
          <w:ilvl w:val="0"/>
          <w:numId w:val="11"/>
        </w:numPr>
        <w:adjustRightInd w:val="0"/>
        <w:contextualSpacing/>
        <w:rPr>
          <w:color w:val="000000"/>
          <w:sz w:val="24"/>
          <w:szCs w:val="24"/>
        </w:rPr>
      </w:pPr>
      <w:r w:rsidRPr="00CE1D8F">
        <w:rPr>
          <w:color w:val="000000"/>
          <w:sz w:val="24"/>
          <w:szCs w:val="24"/>
        </w:rPr>
        <w:t xml:space="preserve">Chairs (backs, seats, arms, and levers underneath); </w:t>
      </w:r>
    </w:p>
    <w:p w14:paraId="40DEFE26" w14:textId="77777777" w:rsidR="00646949" w:rsidRPr="00CE1D8F" w:rsidRDefault="00646949" w:rsidP="00610600">
      <w:pPr>
        <w:pStyle w:val="ListParagraph"/>
        <w:widowControl/>
        <w:numPr>
          <w:ilvl w:val="0"/>
          <w:numId w:val="11"/>
        </w:numPr>
        <w:adjustRightInd w:val="0"/>
        <w:contextualSpacing/>
        <w:rPr>
          <w:color w:val="000000"/>
          <w:sz w:val="24"/>
          <w:szCs w:val="24"/>
        </w:rPr>
      </w:pPr>
      <w:r w:rsidRPr="00CE1D8F">
        <w:rPr>
          <w:color w:val="000000"/>
          <w:sz w:val="24"/>
          <w:szCs w:val="24"/>
        </w:rPr>
        <w:t xml:space="preserve">Cabinets and drawers (handles and fronts); </w:t>
      </w:r>
    </w:p>
    <w:p w14:paraId="45C8CCB3" w14:textId="3FD8E493" w:rsidR="00646949" w:rsidRPr="00CE1D8F" w:rsidRDefault="00646949" w:rsidP="00610600">
      <w:pPr>
        <w:pStyle w:val="ListParagraph"/>
        <w:widowControl/>
        <w:numPr>
          <w:ilvl w:val="0"/>
          <w:numId w:val="11"/>
        </w:numPr>
        <w:adjustRightInd w:val="0"/>
        <w:contextualSpacing/>
        <w:rPr>
          <w:color w:val="000000"/>
          <w:sz w:val="24"/>
          <w:szCs w:val="24"/>
        </w:rPr>
      </w:pPr>
      <w:r w:rsidRPr="00CE1D8F">
        <w:rPr>
          <w:color w:val="000000"/>
          <w:sz w:val="24"/>
          <w:szCs w:val="24"/>
        </w:rPr>
        <w:t>Light switches, door handles, and thermostats;</w:t>
      </w:r>
      <w:r w:rsidR="00D41983" w:rsidRPr="00CE1D8F">
        <w:rPr>
          <w:color w:val="000000"/>
          <w:sz w:val="24"/>
          <w:szCs w:val="24"/>
        </w:rPr>
        <w:t xml:space="preserve"> </w:t>
      </w:r>
    </w:p>
    <w:p w14:paraId="4361C126" w14:textId="77777777" w:rsidR="00646949" w:rsidRPr="00CE1D8F" w:rsidRDefault="00646949" w:rsidP="00610600">
      <w:pPr>
        <w:pStyle w:val="ListParagraph"/>
        <w:widowControl/>
        <w:numPr>
          <w:ilvl w:val="0"/>
          <w:numId w:val="11"/>
        </w:numPr>
        <w:adjustRightInd w:val="0"/>
        <w:contextualSpacing/>
        <w:rPr>
          <w:color w:val="000000"/>
          <w:sz w:val="24"/>
          <w:szCs w:val="24"/>
        </w:rPr>
      </w:pPr>
      <w:r w:rsidRPr="00CE1D8F">
        <w:rPr>
          <w:color w:val="000000"/>
          <w:sz w:val="24"/>
          <w:szCs w:val="24"/>
        </w:rPr>
        <w:t>Printers, and copiers; and</w:t>
      </w:r>
    </w:p>
    <w:p w14:paraId="183BABA5" w14:textId="77777777" w:rsidR="00646949" w:rsidRPr="00CE1D8F" w:rsidRDefault="00646949" w:rsidP="00610600">
      <w:pPr>
        <w:pStyle w:val="ListParagraph"/>
        <w:widowControl/>
        <w:numPr>
          <w:ilvl w:val="0"/>
          <w:numId w:val="11"/>
        </w:numPr>
        <w:adjustRightInd w:val="0"/>
        <w:contextualSpacing/>
        <w:rPr>
          <w:color w:val="000000"/>
          <w:sz w:val="24"/>
          <w:szCs w:val="24"/>
        </w:rPr>
      </w:pPr>
      <w:r w:rsidRPr="00CE1D8F">
        <w:rPr>
          <w:color w:val="000000"/>
          <w:sz w:val="24"/>
          <w:szCs w:val="24"/>
        </w:rPr>
        <w:t xml:space="preserve">Any other frequently touched surfaces. </w:t>
      </w:r>
    </w:p>
    <w:p w14:paraId="25D31F7A" w14:textId="77777777" w:rsidR="00B86B35" w:rsidRDefault="00B86B35" w:rsidP="005B0290">
      <w:pPr>
        <w:autoSpaceDE w:val="0"/>
        <w:autoSpaceDN w:val="0"/>
        <w:adjustRightInd w:val="0"/>
        <w:rPr>
          <w:rFonts w:ascii="Arial" w:hAnsi="Arial" w:cs="Arial"/>
          <w:color w:val="000000"/>
        </w:rPr>
      </w:pPr>
    </w:p>
    <w:p w14:paraId="3F6DE020" w14:textId="77777777" w:rsidR="00656F9C" w:rsidRDefault="00656F9C" w:rsidP="005B0290">
      <w:pPr>
        <w:autoSpaceDE w:val="0"/>
        <w:autoSpaceDN w:val="0"/>
        <w:adjustRightInd w:val="0"/>
        <w:rPr>
          <w:rFonts w:ascii="Arial" w:hAnsi="Arial" w:cs="Arial"/>
          <w:color w:val="000000"/>
        </w:rPr>
      </w:pPr>
    </w:p>
    <w:p w14:paraId="2B03F6EF" w14:textId="459D525F" w:rsidR="00646949" w:rsidRPr="00F46453" w:rsidRDefault="00646949" w:rsidP="005B0290">
      <w:pPr>
        <w:autoSpaceDE w:val="0"/>
        <w:autoSpaceDN w:val="0"/>
        <w:adjustRightInd w:val="0"/>
        <w:rPr>
          <w:rFonts w:ascii="Arial" w:hAnsi="Arial" w:cs="Arial"/>
          <w:color w:val="000000"/>
        </w:rPr>
      </w:pPr>
      <w:r w:rsidRPr="00F46453">
        <w:rPr>
          <w:rFonts w:ascii="Arial" w:hAnsi="Arial" w:cs="Arial"/>
          <w:color w:val="000000"/>
        </w:rPr>
        <w:lastRenderedPageBreak/>
        <w:t>Breakrooms/Open Areas:</w:t>
      </w:r>
    </w:p>
    <w:p w14:paraId="6AED46CC" w14:textId="77777777" w:rsidR="00FB232A" w:rsidRPr="00F46453" w:rsidRDefault="00FB232A" w:rsidP="005B0290">
      <w:pPr>
        <w:pStyle w:val="ListParagraph"/>
        <w:widowControl/>
        <w:adjustRightInd w:val="0"/>
        <w:ind w:left="720" w:firstLine="0"/>
        <w:contextualSpacing/>
        <w:rPr>
          <w:color w:val="000000"/>
          <w:sz w:val="24"/>
          <w:szCs w:val="24"/>
        </w:rPr>
      </w:pPr>
    </w:p>
    <w:p w14:paraId="5225072A" w14:textId="73FA787D" w:rsidR="00646949" w:rsidRPr="00CE1D8F" w:rsidRDefault="00646949" w:rsidP="00610600">
      <w:pPr>
        <w:pStyle w:val="ListParagraph"/>
        <w:widowControl/>
        <w:numPr>
          <w:ilvl w:val="0"/>
          <w:numId w:val="12"/>
        </w:numPr>
        <w:adjustRightInd w:val="0"/>
        <w:contextualSpacing/>
        <w:rPr>
          <w:color w:val="000000"/>
          <w:sz w:val="24"/>
          <w:szCs w:val="24"/>
        </w:rPr>
      </w:pPr>
      <w:r w:rsidRPr="00CE1D8F">
        <w:rPr>
          <w:color w:val="000000"/>
          <w:sz w:val="24"/>
          <w:szCs w:val="24"/>
        </w:rPr>
        <w:t xml:space="preserve">Tabletops and edges; </w:t>
      </w:r>
    </w:p>
    <w:p w14:paraId="7190B603" w14:textId="77777777" w:rsidR="00646949" w:rsidRPr="00CE1D8F" w:rsidRDefault="00646949" w:rsidP="00610600">
      <w:pPr>
        <w:pStyle w:val="ListParagraph"/>
        <w:widowControl/>
        <w:numPr>
          <w:ilvl w:val="0"/>
          <w:numId w:val="12"/>
        </w:numPr>
        <w:adjustRightInd w:val="0"/>
        <w:contextualSpacing/>
        <w:rPr>
          <w:color w:val="000000"/>
          <w:sz w:val="24"/>
          <w:szCs w:val="24"/>
        </w:rPr>
      </w:pPr>
      <w:r w:rsidRPr="00CE1D8F">
        <w:rPr>
          <w:color w:val="000000"/>
          <w:sz w:val="24"/>
          <w:szCs w:val="24"/>
        </w:rPr>
        <w:t xml:space="preserve">Chairs (backs, seats, arms, and levers underneath); </w:t>
      </w:r>
    </w:p>
    <w:p w14:paraId="57A39689" w14:textId="77777777" w:rsidR="00646949" w:rsidRPr="00CE1D8F" w:rsidRDefault="00646949" w:rsidP="00610600">
      <w:pPr>
        <w:pStyle w:val="ListParagraph"/>
        <w:widowControl/>
        <w:numPr>
          <w:ilvl w:val="0"/>
          <w:numId w:val="12"/>
        </w:numPr>
        <w:adjustRightInd w:val="0"/>
        <w:contextualSpacing/>
        <w:rPr>
          <w:color w:val="000000"/>
          <w:sz w:val="24"/>
          <w:szCs w:val="24"/>
        </w:rPr>
      </w:pPr>
      <w:r w:rsidRPr="00CE1D8F">
        <w:rPr>
          <w:color w:val="000000"/>
          <w:sz w:val="24"/>
          <w:szCs w:val="24"/>
        </w:rPr>
        <w:t xml:space="preserve">Cabinets and drawers (handles and fronts); </w:t>
      </w:r>
    </w:p>
    <w:p w14:paraId="39D2F2F1" w14:textId="77777777" w:rsidR="00646949" w:rsidRPr="00CE1D8F" w:rsidRDefault="00646949" w:rsidP="00610600">
      <w:pPr>
        <w:pStyle w:val="ListParagraph"/>
        <w:widowControl/>
        <w:numPr>
          <w:ilvl w:val="0"/>
          <w:numId w:val="12"/>
        </w:numPr>
        <w:adjustRightInd w:val="0"/>
        <w:contextualSpacing/>
        <w:rPr>
          <w:color w:val="000000"/>
          <w:sz w:val="24"/>
          <w:szCs w:val="24"/>
        </w:rPr>
      </w:pPr>
      <w:r w:rsidRPr="00CE1D8F">
        <w:rPr>
          <w:color w:val="000000"/>
          <w:sz w:val="24"/>
          <w:szCs w:val="24"/>
        </w:rPr>
        <w:t xml:space="preserve">Top of trash cans; </w:t>
      </w:r>
    </w:p>
    <w:p w14:paraId="6CBED3FA" w14:textId="77777777" w:rsidR="00646949" w:rsidRPr="00CE1D8F" w:rsidRDefault="00646949" w:rsidP="00610600">
      <w:pPr>
        <w:pStyle w:val="ListParagraph"/>
        <w:widowControl/>
        <w:numPr>
          <w:ilvl w:val="0"/>
          <w:numId w:val="12"/>
        </w:numPr>
        <w:adjustRightInd w:val="0"/>
        <w:contextualSpacing/>
        <w:rPr>
          <w:color w:val="000000"/>
          <w:sz w:val="24"/>
          <w:szCs w:val="24"/>
        </w:rPr>
      </w:pPr>
      <w:r w:rsidRPr="00CE1D8F">
        <w:rPr>
          <w:color w:val="000000"/>
          <w:sz w:val="24"/>
          <w:szCs w:val="24"/>
        </w:rPr>
        <w:t xml:space="preserve">Coffee makers and coffee pots; </w:t>
      </w:r>
    </w:p>
    <w:p w14:paraId="6FD70226" w14:textId="77777777" w:rsidR="00646949" w:rsidRPr="00CE1D8F" w:rsidRDefault="00646949" w:rsidP="00610600">
      <w:pPr>
        <w:pStyle w:val="ListParagraph"/>
        <w:widowControl/>
        <w:numPr>
          <w:ilvl w:val="0"/>
          <w:numId w:val="12"/>
        </w:numPr>
        <w:adjustRightInd w:val="0"/>
        <w:contextualSpacing/>
        <w:rPr>
          <w:color w:val="000000"/>
          <w:sz w:val="24"/>
          <w:szCs w:val="24"/>
        </w:rPr>
      </w:pPr>
      <w:r w:rsidRPr="00CE1D8F">
        <w:rPr>
          <w:color w:val="000000"/>
          <w:sz w:val="24"/>
          <w:szCs w:val="24"/>
        </w:rPr>
        <w:t xml:space="preserve">Vending areas; </w:t>
      </w:r>
    </w:p>
    <w:p w14:paraId="267A4E0A" w14:textId="77777777" w:rsidR="00646949" w:rsidRPr="00CE1D8F" w:rsidRDefault="00646949" w:rsidP="00610600">
      <w:pPr>
        <w:pStyle w:val="ListParagraph"/>
        <w:widowControl/>
        <w:numPr>
          <w:ilvl w:val="0"/>
          <w:numId w:val="12"/>
        </w:numPr>
        <w:adjustRightInd w:val="0"/>
        <w:contextualSpacing/>
        <w:rPr>
          <w:color w:val="000000"/>
          <w:sz w:val="24"/>
          <w:szCs w:val="24"/>
        </w:rPr>
      </w:pPr>
      <w:r w:rsidRPr="00CE1D8F">
        <w:rPr>
          <w:color w:val="000000"/>
          <w:sz w:val="24"/>
          <w:szCs w:val="24"/>
        </w:rPr>
        <w:t xml:space="preserve">Microwave handle, controls, turntables; </w:t>
      </w:r>
    </w:p>
    <w:p w14:paraId="3D108E34" w14:textId="77777777" w:rsidR="00646949" w:rsidRPr="00CE1D8F" w:rsidRDefault="00646949" w:rsidP="00610600">
      <w:pPr>
        <w:pStyle w:val="ListParagraph"/>
        <w:widowControl/>
        <w:numPr>
          <w:ilvl w:val="0"/>
          <w:numId w:val="12"/>
        </w:numPr>
        <w:adjustRightInd w:val="0"/>
        <w:contextualSpacing/>
        <w:rPr>
          <w:color w:val="000000"/>
          <w:sz w:val="24"/>
          <w:szCs w:val="24"/>
        </w:rPr>
      </w:pPr>
      <w:r w:rsidRPr="00CE1D8F">
        <w:rPr>
          <w:color w:val="000000"/>
          <w:sz w:val="24"/>
          <w:szCs w:val="24"/>
        </w:rPr>
        <w:t>Drinking water containers; and</w:t>
      </w:r>
    </w:p>
    <w:p w14:paraId="24F716F0" w14:textId="53FF5E69" w:rsidR="00646949" w:rsidRPr="00CE1D8F" w:rsidRDefault="00646949" w:rsidP="00610600">
      <w:pPr>
        <w:pStyle w:val="ListParagraph"/>
        <w:widowControl/>
        <w:numPr>
          <w:ilvl w:val="0"/>
          <w:numId w:val="12"/>
        </w:numPr>
        <w:adjustRightInd w:val="0"/>
        <w:contextualSpacing/>
        <w:rPr>
          <w:color w:val="000000"/>
          <w:sz w:val="24"/>
          <w:szCs w:val="24"/>
        </w:rPr>
      </w:pPr>
      <w:r w:rsidRPr="00CE1D8F">
        <w:rPr>
          <w:color w:val="000000"/>
          <w:sz w:val="24"/>
          <w:szCs w:val="24"/>
        </w:rPr>
        <w:t>Any other frequently touched surfaces.</w:t>
      </w:r>
    </w:p>
    <w:p w14:paraId="5759BFB8" w14:textId="77777777" w:rsidR="00A60156" w:rsidRDefault="00A60156" w:rsidP="005B0290">
      <w:pPr>
        <w:autoSpaceDE w:val="0"/>
        <w:autoSpaceDN w:val="0"/>
        <w:adjustRightInd w:val="0"/>
        <w:rPr>
          <w:rFonts w:ascii="Arial" w:hAnsi="Arial" w:cs="Arial"/>
          <w:color w:val="000000"/>
        </w:rPr>
      </w:pPr>
    </w:p>
    <w:p w14:paraId="128D3991" w14:textId="5D7B1ECE" w:rsidR="00646949" w:rsidRPr="00F46453" w:rsidRDefault="00646949" w:rsidP="005B0290">
      <w:pPr>
        <w:autoSpaceDE w:val="0"/>
        <w:autoSpaceDN w:val="0"/>
        <w:adjustRightInd w:val="0"/>
        <w:rPr>
          <w:rFonts w:ascii="Arial" w:hAnsi="Arial" w:cs="Arial"/>
          <w:color w:val="000000"/>
        </w:rPr>
      </w:pPr>
      <w:r w:rsidRPr="00F46453">
        <w:rPr>
          <w:rFonts w:ascii="Arial" w:hAnsi="Arial" w:cs="Arial"/>
          <w:color w:val="000000"/>
        </w:rPr>
        <w:t xml:space="preserve">Portable Toilet Facilities/Restrooms: </w:t>
      </w:r>
    </w:p>
    <w:p w14:paraId="4B0060EA" w14:textId="77777777" w:rsidR="00FB232A" w:rsidRPr="00F46453" w:rsidRDefault="00FB232A" w:rsidP="005B0290">
      <w:pPr>
        <w:autoSpaceDE w:val="0"/>
        <w:autoSpaceDN w:val="0"/>
        <w:adjustRightInd w:val="0"/>
        <w:rPr>
          <w:rFonts w:ascii="Arial" w:hAnsi="Arial" w:cs="Arial"/>
          <w:color w:val="000000"/>
        </w:rPr>
      </w:pPr>
    </w:p>
    <w:p w14:paraId="4EE6367C" w14:textId="77777777" w:rsidR="00646949" w:rsidRPr="00CE1D8F" w:rsidRDefault="00646949" w:rsidP="00610600">
      <w:pPr>
        <w:pStyle w:val="ListParagraph"/>
        <w:widowControl/>
        <w:numPr>
          <w:ilvl w:val="0"/>
          <w:numId w:val="13"/>
        </w:numPr>
        <w:adjustRightInd w:val="0"/>
        <w:contextualSpacing/>
        <w:rPr>
          <w:color w:val="000000"/>
          <w:sz w:val="24"/>
          <w:szCs w:val="24"/>
        </w:rPr>
      </w:pPr>
      <w:r w:rsidRPr="00CE1D8F">
        <w:rPr>
          <w:color w:val="000000"/>
          <w:sz w:val="24"/>
          <w:szCs w:val="24"/>
        </w:rPr>
        <w:t xml:space="preserve">Toilet seats and flush handles; </w:t>
      </w:r>
    </w:p>
    <w:p w14:paraId="70C4FF79" w14:textId="77777777" w:rsidR="00646949" w:rsidRPr="00CE1D8F" w:rsidRDefault="00646949" w:rsidP="00610600">
      <w:pPr>
        <w:pStyle w:val="ListParagraph"/>
        <w:widowControl/>
        <w:numPr>
          <w:ilvl w:val="0"/>
          <w:numId w:val="13"/>
        </w:numPr>
        <w:adjustRightInd w:val="0"/>
        <w:contextualSpacing/>
        <w:rPr>
          <w:color w:val="000000"/>
          <w:sz w:val="24"/>
          <w:szCs w:val="24"/>
        </w:rPr>
      </w:pPr>
      <w:r w:rsidRPr="00CE1D8F">
        <w:rPr>
          <w:color w:val="000000"/>
          <w:sz w:val="24"/>
          <w:szCs w:val="24"/>
        </w:rPr>
        <w:t xml:space="preserve">Door handles on both sides, including stall doors; </w:t>
      </w:r>
    </w:p>
    <w:p w14:paraId="5089A949" w14:textId="77777777" w:rsidR="00646949" w:rsidRPr="00CE1D8F" w:rsidRDefault="00646949" w:rsidP="00610600">
      <w:pPr>
        <w:pStyle w:val="ListParagraph"/>
        <w:widowControl/>
        <w:numPr>
          <w:ilvl w:val="0"/>
          <w:numId w:val="13"/>
        </w:numPr>
        <w:adjustRightInd w:val="0"/>
        <w:contextualSpacing/>
        <w:rPr>
          <w:color w:val="000000"/>
          <w:sz w:val="24"/>
          <w:szCs w:val="24"/>
        </w:rPr>
      </w:pPr>
      <w:r w:rsidRPr="00CE1D8F">
        <w:rPr>
          <w:color w:val="000000"/>
          <w:sz w:val="24"/>
          <w:szCs w:val="24"/>
        </w:rPr>
        <w:t xml:space="preserve">Other frequently touched door surfaces, (inside, outside, and locks); </w:t>
      </w:r>
    </w:p>
    <w:p w14:paraId="4C3037C0" w14:textId="77777777" w:rsidR="00646949" w:rsidRPr="00CE1D8F" w:rsidRDefault="00646949" w:rsidP="00610600">
      <w:pPr>
        <w:pStyle w:val="ListParagraph"/>
        <w:widowControl/>
        <w:numPr>
          <w:ilvl w:val="0"/>
          <w:numId w:val="13"/>
        </w:numPr>
        <w:adjustRightInd w:val="0"/>
        <w:contextualSpacing/>
        <w:rPr>
          <w:color w:val="000000"/>
          <w:sz w:val="24"/>
          <w:szCs w:val="24"/>
        </w:rPr>
      </w:pPr>
      <w:r w:rsidRPr="00CE1D8F">
        <w:rPr>
          <w:color w:val="000000"/>
          <w:sz w:val="24"/>
          <w:szCs w:val="24"/>
        </w:rPr>
        <w:t>Hand sanitizer dispensers;</w:t>
      </w:r>
    </w:p>
    <w:p w14:paraId="70D79F9B" w14:textId="77777777" w:rsidR="00646949" w:rsidRPr="00CE1D8F" w:rsidRDefault="00646949" w:rsidP="00610600">
      <w:pPr>
        <w:pStyle w:val="ListParagraph"/>
        <w:widowControl/>
        <w:numPr>
          <w:ilvl w:val="0"/>
          <w:numId w:val="13"/>
        </w:numPr>
        <w:adjustRightInd w:val="0"/>
        <w:contextualSpacing/>
        <w:rPr>
          <w:color w:val="000000"/>
          <w:sz w:val="24"/>
          <w:szCs w:val="24"/>
        </w:rPr>
      </w:pPr>
      <w:r w:rsidRPr="00CE1D8F">
        <w:rPr>
          <w:color w:val="000000"/>
          <w:sz w:val="24"/>
          <w:szCs w:val="24"/>
        </w:rPr>
        <w:t>Soap dispensers;</w:t>
      </w:r>
    </w:p>
    <w:p w14:paraId="1B12FBDD" w14:textId="77777777" w:rsidR="00646949" w:rsidRPr="00CE1D8F" w:rsidRDefault="00646949" w:rsidP="00610600">
      <w:pPr>
        <w:pStyle w:val="ListParagraph"/>
        <w:widowControl/>
        <w:numPr>
          <w:ilvl w:val="0"/>
          <w:numId w:val="13"/>
        </w:numPr>
        <w:adjustRightInd w:val="0"/>
        <w:contextualSpacing/>
        <w:rPr>
          <w:color w:val="000000"/>
          <w:sz w:val="24"/>
          <w:szCs w:val="24"/>
        </w:rPr>
      </w:pPr>
      <w:r w:rsidRPr="00CE1D8F">
        <w:rPr>
          <w:color w:val="000000"/>
          <w:sz w:val="24"/>
          <w:szCs w:val="24"/>
        </w:rPr>
        <w:t xml:space="preserve">Sinks and water faucets; </w:t>
      </w:r>
    </w:p>
    <w:p w14:paraId="42551F2F" w14:textId="77777777" w:rsidR="00646949" w:rsidRPr="00CE1D8F" w:rsidRDefault="00646949" w:rsidP="00610600">
      <w:pPr>
        <w:pStyle w:val="ListParagraph"/>
        <w:widowControl/>
        <w:numPr>
          <w:ilvl w:val="0"/>
          <w:numId w:val="13"/>
        </w:numPr>
        <w:adjustRightInd w:val="0"/>
        <w:contextualSpacing/>
        <w:rPr>
          <w:color w:val="000000"/>
          <w:sz w:val="24"/>
          <w:szCs w:val="24"/>
        </w:rPr>
      </w:pPr>
      <w:r w:rsidRPr="00CE1D8F">
        <w:rPr>
          <w:color w:val="000000"/>
          <w:sz w:val="24"/>
          <w:szCs w:val="24"/>
        </w:rPr>
        <w:t xml:space="preserve">Paper towel dispensers; </w:t>
      </w:r>
    </w:p>
    <w:p w14:paraId="569A1601" w14:textId="77777777" w:rsidR="00646949" w:rsidRPr="00CE1D8F" w:rsidRDefault="00646949" w:rsidP="00610600">
      <w:pPr>
        <w:pStyle w:val="ListParagraph"/>
        <w:widowControl/>
        <w:numPr>
          <w:ilvl w:val="0"/>
          <w:numId w:val="13"/>
        </w:numPr>
        <w:adjustRightInd w:val="0"/>
        <w:contextualSpacing/>
        <w:rPr>
          <w:color w:val="000000"/>
          <w:sz w:val="24"/>
          <w:szCs w:val="24"/>
        </w:rPr>
      </w:pPr>
      <w:r w:rsidRPr="00CE1D8F">
        <w:rPr>
          <w:color w:val="000000"/>
          <w:sz w:val="24"/>
          <w:szCs w:val="24"/>
        </w:rPr>
        <w:t xml:space="preserve">Countertops (tops and edges); </w:t>
      </w:r>
    </w:p>
    <w:p w14:paraId="704B0C96" w14:textId="77777777" w:rsidR="00646949" w:rsidRPr="00CE1D8F" w:rsidRDefault="00646949" w:rsidP="00610600">
      <w:pPr>
        <w:pStyle w:val="ListParagraph"/>
        <w:widowControl/>
        <w:numPr>
          <w:ilvl w:val="0"/>
          <w:numId w:val="13"/>
        </w:numPr>
        <w:adjustRightInd w:val="0"/>
        <w:contextualSpacing/>
        <w:rPr>
          <w:color w:val="000000"/>
          <w:sz w:val="24"/>
          <w:szCs w:val="24"/>
        </w:rPr>
      </w:pPr>
      <w:r w:rsidRPr="00CE1D8F">
        <w:rPr>
          <w:color w:val="000000"/>
          <w:sz w:val="24"/>
          <w:szCs w:val="24"/>
        </w:rPr>
        <w:t>Light switches; and</w:t>
      </w:r>
    </w:p>
    <w:p w14:paraId="0A2EC9BC" w14:textId="77777777" w:rsidR="00646949" w:rsidRPr="00CE1D8F" w:rsidRDefault="00646949" w:rsidP="00610600">
      <w:pPr>
        <w:pStyle w:val="ListParagraph"/>
        <w:widowControl/>
        <w:numPr>
          <w:ilvl w:val="0"/>
          <w:numId w:val="13"/>
        </w:numPr>
        <w:adjustRightInd w:val="0"/>
        <w:contextualSpacing/>
        <w:rPr>
          <w:color w:val="000000"/>
          <w:sz w:val="24"/>
          <w:szCs w:val="24"/>
        </w:rPr>
      </w:pPr>
      <w:r w:rsidRPr="00CE1D8F">
        <w:rPr>
          <w:color w:val="000000"/>
          <w:sz w:val="24"/>
          <w:szCs w:val="24"/>
        </w:rPr>
        <w:t xml:space="preserve">Any other frequently touched surfaces. </w:t>
      </w:r>
    </w:p>
    <w:p w14:paraId="1F735487" w14:textId="77777777" w:rsidR="003B4111" w:rsidRDefault="003B4111" w:rsidP="005B0290">
      <w:pPr>
        <w:autoSpaceDE w:val="0"/>
        <w:autoSpaceDN w:val="0"/>
        <w:adjustRightInd w:val="0"/>
        <w:rPr>
          <w:rFonts w:ascii="Arial" w:hAnsi="Arial" w:cs="Arial"/>
          <w:color w:val="000000"/>
        </w:rPr>
      </w:pPr>
    </w:p>
    <w:p w14:paraId="0C5AB94B" w14:textId="57D4F2CC" w:rsidR="00646949" w:rsidRPr="00F46453" w:rsidRDefault="00646949" w:rsidP="005B0290">
      <w:pPr>
        <w:autoSpaceDE w:val="0"/>
        <w:autoSpaceDN w:val="0"/>
        <w:adjustRightInd w:val="0"/>
        <w:rPr>
          <w:rFonts w:ascii="Arial" w:hAnsi="Arial" w:cs="Arial"/>
          <w:color w:val="000000"/>
        </w:rPr>
      </w:pPr>
      <w:r w:rsidRPr="00F46453">
        <w:rPr>
          <w:rFonts w:ascii="Arial" w:hAnsi="Arial" w:cs="Arial"/>
          <w:color w:val="000000"/>
        </w:rPr>
        <w:t>Other Project Areas:</w:t>
      </w:r>
    </w:p>
    <w:p w14:paraId="63B04AAA" w14:textId="77777777" w:rsidR="00FB232A" w:rsidRPr="00F46453" w:rsidRDefault="00FB232A" w:rsidP="005B0290">
      <w:pPr>
        <w:pStyle w:val="ListParagraph"/>
        <w:widowControl/>
        <w:adjustRightInd w:val="0"/>
        <w:ind w:left="720" w:firstLine="0"/>
        <w:contextualSpacing/>
        <w:rPr>
          <w:color w:val="000000"/>
          <w:sz w:val="24"/>
          <w:szCs w:val="24"/>
        </w:rPr>
      </w:pPr>
    </w:p>
    <w:p w14:paraId="0F831DC8" w14:textId="6892D2DD" w:rsidR="00646949" w:rsidRPr="00CE1D8F" w:rsidRDefault="00646949" w:rsidP="00610600">
      <w:pPr>
        <w:pStyle w:val="ListParagraph"/>
        <w:widowControl/>
        <w:numPr>
          <w:ilvl w:val="0"/>
          <w:numId w:val="14"/>
        </w:numPr>
        <w:adjustRightInd w:val="0"/>
        <w:contextualSpacing/>
        <w:rPr>
          <w:color w:val="000000"/>
          <w:sz w:val="24"/>
          <w:szCs w:val="24"/>
        </w:rPr>
      </w:pPr>
      <w:r w:rsidRPr="00CE1D8F">
        <w:rPr>
          <w:color w:val="000000"/>
          <w:sz w:val="24"/>
          <w:szCs w:val="24"/>
        </w:rPr>
        <w:t xml:space="preserve">Radios; </w:t>
      </w:r>
    </w:p>
    <w:p w14:paraId="341A4997" w14:textId="77777777" w:rsidR="00646949" w:rsidRPr="00CE1D8F" w:rsidRDefault="00646949" w:rsidP="00610600">
      <w:pPr>
        <w:pStyle w:val="ListParagraph"/>
        <w:widowControl/>
        <w:numPr>
          <w:ilvl w:val="0"/>
          <w:numId w:val="14"/>
        </w:numPr>
        <w:adjustRightInd w:val="0"/>
        <w:contextualSpacing/>
        <w:rPr>
          <w:color w:val="000000"/>
          <w:sz w:val="24"/>
          <w:szCs w:val="24"/>
        </w:rPr>
      </w:pPr>
      <w:r w:rsidRPr="00CE1D8F">
        <w:rPr>
          <w:color w:val="000000"/>
          <w:sz w:val="24"/>
          <w:szCs w:val="24"/>
        </w:rPr>
        <w:t xml:space="preserve">Elevator buttons; </w:t>
      </w:r>
    </w:p>
    <w:p w14:paraId="6F85E7B7" w14:textId="77777777" w:rsidR="00646949" w:rsidRPr="00CE1D8F" w:rsidRDefault="00646949" w:rsidP="00610600">
      <w:pPr>
        <w:pStyle w:val="ListParagraph"/>
        <w:widowControl/>
        <w:numPr>
          <w:ilvl w:val="0"/>
          <w:numId w:val="14"/>
        </w:numPr>
        <w:adjustRightInd w:val="0"/>
        <w:contextualSpacing/>
        <w:rPr>
          <w:color w:val="000000"/>
          <w:sz w:val="24"/>
          <w:szCs w:val="24"/>
        </w:rPr>
      </w:pPr>
      <w:r w:rsidRPr="00CE1D8F">
        <w:rPr>
          <w:color w:val="000000"/>
          <w:sz w:val="24"/>
          <w:szCs w:val="24"/>
        </w:rPr>
        <w:t xml:space="preserve">Handrails; </w:t>
      </w:r>
    </w:p>
    <w:p w14:paraId="7F174AB7" w14:textId="77777777" w:rsidR="00646949" w:rsidRPr="00CE1D8F" w:rsidRDefault="00646949" w:rsidP="00610600">
      <w:pPr>
        <w:pStyle w:val="ListParagraph"/>
        <w:widowControl/>
        <w:numPr>
          <w:ilvl w:val="0"/>
          <w:numId w:val="14"/>
        </w:numPr>
        <w:adjustRightInd w:val="0"/>
        <w:contextualSpacing/>
        <w:rPr>
          <w:color w:val="000000"/>
          <w:sz w:val="24"/>
          <w:szCs w:val="24"/>
        </w:rPr>
      </w:pPr>
      <w:r w:rsidRPr="00CE1D8F">
        <w:rPr>
          <w:color w:val="000000"/>
          <w:sz w:val="24"/>
          <w:szCs w:val="24"/>
        </w:rPr>
        <w:t xml:space="preserve">Ladders; </w:t>
      </w:r>
    </w:p>
    <w:p w14:paraId="3B9A5CC5" w14:textId="01510280" w:rsidR="00646949" w:rsidRPr="00CE1D8F" w:rsidRDefault="00646949" w:rsidP="00610600">
      <w:pPr>
        <w:pStyle w:val="ListParagraph"/>
        <w:widowControl/>
        <w:numPr>
          <w:ilvl w:val="0"/>
          <w:numId w:val="14"/>
        </w:numPr>
        <w:adjustRightInd w:val="0"/>
        <w:contextualSpacing/>
        <w:rPr>
          <w:color w:val="000000"/>
          <w:sz w:val="24"/>
          <w:szCs w:val="24"/>
        </w:rPr>
      </w:pPr>
      <w:r w:rsidRPr="00CE1D8F">
        <w:rPr>
          <w:color w:val="000000"/>
          <w:sz w:val="24"/>
          <w:szCs w:val="24"/>
        </w:rPr>
        <w:t>Equipment controls;</w:t>
      </w:r>
      <w:r w:rsidR="00D41983" w:rsidRPr="00CE1D8F">
        <w:rPr>
          <w:color w:val="000000"/>
          <w:sz w:val="24"/>
          <w:szCs w:val="24"/>
        </w:rPr>
        <w:t xml:space="preserve"> </w:t>
      </w:r>
    </w:p>
    <w:p w14:paraId="047D4354" w14:textId="77777777" w:rsidR="00D7409D" w:rsidRPr="00CE1D8F" w:rsidRDefault="00646949" w:rsidP="00610600">
      <w:pPr>
        <w:pStyle w:val="ListParagraph"/>
        <w:widowControl/>
        <w:numPr>
          <w:ilvl w:val="0"/>
          <w:numId w:val="14"/>
        </w:numPr>
        <w:adjustRightInd w:val="0"/>
        <w:contextualSpacing/>
        <w:rPr>
          <w:color w:val="000000"/>
          <w:sz w:val="24"/>
          <w:szCs w:val="24"/>
        </w:rPr>
      </w:pPr>
      <w:r w:rsidRPr="00CE1D8F">
        <w:rPr>
          <w:color w:val="000000"/>
          <w:sz w:val="24"/>
          <w:szCs w:val="24"/>
        </w:rPr>
        <w:t>Gang boxes;</w:t>
      </w:r>
    </w:p>
    <w:p w14:paraId="24F35106" w14:textId="5CFB1600" w:rsidR="00D7409D" w:rsidRPr="00CE1D8F" w:rsidRDefault="00D7409D" w:rsidP="00610600">
      <w:pPr>
        <w:pStyle w:val="ListParagraph"/>
        <w:widowControl/>
        <w:numPr>
          <w:ilvl w:val="0"/>
          <w:numId w:val="14"/>
        </w:numPr>
        <w:adjustRightInd w:val="0"/>
        <w:contextualSpacing/>
        <w:rPr>
          <w:color w:val="000000"/>
          <w:sz w:val="24"/>
          <w:szCs w:val="24"/>
        </w:rPr>
      </w:pPr>
      <w:r w:rsidRPr="00CE1D8F">
        <w:rPr>
          <w:color w:val="000000"/>
          <w:sz w:val="24"/>
          <w:szCs w:val="24"/>
        </w:rPr>
        <w:t>Carts;</w:t>
      </w:r>
    </w:p>
    <w:p w14:paraId="2787F763" w14:textId="4F0E5543" w:rsidR="00D7409D" w:rsidRPr="00CE1D8F" w:rsidRDefault="00D7409D" w:rsidP="00610600">
      <w:pPr>
        <w:pStyle w:val="ListParagraph"/>
        <w:widowControl/>
        <w:numPr>
          <w:ilvl w:val="0"/>
          <w:numId w:val="14"/>
        </w:numPr>
        <w:adjustRightInd w:val="0"/>
        <w:contextualSpacing/>
        <w:rPr>
          <w:color w:val="000000"/>
          <w:sz w:val="24"/>
          <w:szCs w:val="24"/>
        </w:rPr>
      </w:pPr>
      <w:r w:rsidRPr="00CE1D8F">
        <w:rPr>
          <w:color w:val="000000"/>
          <w:sz w:val="24"/>
          <w:szCs w:val="24"/>
        </w:rPr>
        <w:t>Wheelbarrows;</w:t>
      </w:r>
    </w:p>
    <w:p w14:paraId="22360534" w14:textId="250CA8CE" w:rsidR="00D7409D" w:rsidRPr="00CE1D8F" w:rsidRDefault="00D7409D" w:rsidP="00610600">
      <w:pPr>
        <w:pStyle w:val="ListParagraph"/>
        <w:widowControl/>
        <w:numPr>
          <w:ilvl w:val="0"/>
          <w:numId w:val="14"/>
        </w:numPr>
        <w:adjustRightInd w:val="0"/>
        <w:contextualSpacing/>
        <w:rPr>
          <w:color w:val="000000"/>
          <w:sz w:val="24"/>
          <w:szCs w:val="24"/>
        </w:rPr>
      </w:pPr>
      <w:r w:rsidRPr="00CE1D8F">
        <w:rPr>
          <w:color w:val="000000"/>
          <w:sz w:val="24"/>
          <w:szCs w:val="24"/>
        </w:rPr>
        <w:t>Mobile tables;</w:t>
      </w:r>
    </w:p>
    <w:p w14:paraId="2BE5C902" w14:textId="46046944" w:rsidR="00646949" w:rsidRPr="00CE1D8F" w:rsidRDefault="00D7409D" w:rsidP="00610600">
      <w:pPr>
        <w:pStyle w:val="ListParagraph"/>
        <w:widowControl/>
        <w:numPr>
          <w:ilvl w:val="0"/>
          <w:numId w:val="14"/>
        </w:numPr>
        <w:adjustRightInd w:val="0"/>
        <w:contextualSpacing/>
        <w:rPr>
          <w:color w:val="000000"/>
          <w:sz w:val="24"/>
          <w:szCs w:val="24"/>
        </w:rPr>
      </w:pPr>
      <w:r w:rsidRPr="00CE1D8F">
        <w:rPr>
          <w:color w:val="000000"/>
          <w:sz w:val="24"/>
          <w:szCs w:val="24"/>
        </w:rPr>
        <w:t>Mobile pipe and fittings racks;</w:t>
      </w:r>
      <w:r w:rsidR="00646949" w:rsidRPr="00CE1D8F">
        <w:rPr>
          <w:color w:val="000000"/>
          <w:sz w:val="24"/>
          <w:szCs w:val="24"/>
        </w:rPr>
        <w:t xml:space="preserve"> </w:t>
      </w:r>
    </w:p>
    <w:p w14:paraId="4FEED37F" w14:textId="30E4F810" w:rsidR="00C87A8A" w:rsidRPr="00CE1D8F" w:rsidRDefault="00646949" w:rsidP="00610600">
      <w:pPr>
        <w:pStyle w:val="ListParagraph"/>
        <w:widowControl/>
        <w:numPr>
          <w:ilvl w:val="0"/>
          <w:numId w:val="14"/>
        </w:numPr>
        <w:adjustRightInd w:val="0"/>
        <w:contextualSpacing/>
        <w:rPr>
          <w:color w:val="000000"/>
          <w:sz w:val="24"/>
          <w:szCs w:val="24"/>
        </w:rPr>
      </w:pPr>
      <w:r w:rsidRPr="00CE1D8F">
        <w:rPr>
          <w:color w:val="000000"/>
          <w:sz w:val="24"/>
          <w:szCs w:val="24"/>
        </w:rPr>
        <w:t xml:space="preserve">Aerial lift gates and chains; </w:t>
      </w:r>
      <w:r w:rsidR="00C87A8A" w:rsidRPr="00CE1D8F">
        <w:rPr>
          <w:color w:val="000000"/>
          <w:sz w:val="24"/>
          <w:szCs w:val="24"/>
        </w:rPr>
        <w:t>and</w:t>
      </w:r>
    </w:p>
    <w:p w14:paraId="6CA657CE" w14:textId="7C9C08AE" w:rsidR="00AD0285" w:rsidRPr="00E35976" w:rsidRDefault="0043097F" w:rsidP="00717320">
      <w:pPr>
        <w:pStyle w:val="ListParagraph"/>
        <w:widowControl/>
        <w:numPr>
          <w:ilvl w:val="0"/>
          <w:numId w:val="14"/>
        </w:numPr>
        <w:adjustRightInd w:val="0"/>
        <w:contextualSpacing/>
        <w:rPr>
          <w:color w:val="000000"/>
          <w:sz w:val="24"/>
          <w:szCs w:val="24"/>
        </w:rPr>
      </w:pPr>
      <w:r w:rsidRPr="00CE1D8F">
        <w:rPr>
          <w:color w:val="000000"/>
          <w:sz w:val="24"/>
          <w:szCs w:val="24"/>
        </w:rPr>
        <w:t>O</w:t>
      </w:r>
      <w:r w:rsidR="00646949" w:rsidRPr="00CE1D8F">
        <w:rPr>
          <w:color w:val="000000"/>
          <w:sz w:val="24"/>
          <w:szCs w:val="24"/>
        </w:rPr>
        <w:t>ther frequently touched surfaces.</w:t>
      </w:r>
    </w:p>
    <w:p w14:paraId="6A8121DF" w14:textId="77777777" w:rsidR="009619D8" w:rsidRDefault="009619D8" w:rsidP="00AD0285">
      <w:pPr>
        <w:rPr>
          <w:rFonts w:ascii="Arial" w:hAnsi="Arial" w:cs="Arial"/>
          <w:color w:val="000000" w:themeColor="text1"/>
        </w:rPr>
      </w:pPr>
    </w:p>
    <w:p w14:paraId="131F971F" w14:textId="354D1DE8" w:rsidR="00D50A1A" w:rsidRPr="00915841" w:rsidRDefault="00D50A1A" w:rsidP="00AD0285">
      <w:pPr>
        <w:rPr>
          <w:rFonts w:ascii="Arial" w:eastAsia="Arial" w:hAnsi="Arial" w:cs="Arial"/>
          <w:color w:val="000000" w:themeColor="text1"/>
        </w:rPr>
      </w:pPr>
      <w:r w:rsidRPr="00915841">
        <w:rPr>
          <w:rFonts w:ascii="Arial" w:hAnsi="Arial" w:cs="Arial"/>
          <w:color w:val="000000" w:themeColor="text1"/>
        </w:rPr>
        <w:t>Vehicles:</w:t>
      </w:r>
    </w:p>
    <w:p w14:paraId="024F8A6C" w14:textId="77777777" w:rsidR="00AD0285" w:rsidRPr="00915841" w:rsidRDefault="00AD0285" w:rsidP="005B0290">
      <w:pPr>
        <w:rPr>
          <w:rFonts w:ascii="Arial" w:hAnsi="Arial" w:cs="Arial"/>
          <w:color w:val="000000" w:themeColor="text1"/>
          <w:highlight w:val="yellow"/>
        </w:rPr>
      </w:pPr>
    </w:p>
    <w:p w14:paraId="3CEF32A5" w14:textId="76FD6AFC" w:rsidR="00AD0285" w:rsidRDefault="00D50A1A" w:rsidP="005B0290">
      <w:pPr>
        <w:rPr>
          <w:rFonts w:ascii="Arial" w:hAnsi="Arial" w:cs="Arial"/>
          <w:color w:val="000000" w:themeColor="text1"/>
        </w:rPr>
      </w:pPr>
      <w:r w:rsidRPr="00915841">
        <w:rPr>
          <w:rFonts w:ascii="Arial" w:hAnsi="Arial" w:cs="Arial"/>
          <w:color w:val="000000" w:themeColor="text1"/>
          <w:highlight w:val="yellow"/>
        </w:rPr>
        <w:t>&lt;Lead COVID-19 response team member name&gt;</w:t>
      </w:r>
      <w:r w:rsidRPr="00915841">
        <w:rPr>
          <w:rFonts w:ascii="Arial" w:hAnsi="Arial" w:cs="Arial"/>
          <w:color w:val="000000" w:themeColor="text1"/>
        </w:rPr>
        <w:t xml:space="preserve"> is responsible for ensuring that all affected </w:t>
      </w:r>
      <w:r w:rsidRPr="00915841">
        <w:rPr>
          <w:rFonts w:ascii="Arial" w:hAnsi="Arial" w:cs="Arial"/>
          <w:color w:val="000000" w:themeColor="text1"/>
          <w:highlight w:val="yellow"/>
        </w:rPr>
        <w:t>&lt;company&gt;</w:t>
      </w:r>
      <w:r w:rsidRPr="00915841">
        <w:rPr>
          <w:rFonts w:ascii="Arial" w:hAnsi="Arial" w:cs="Arial"/>
          <w:color w:val="000000" w:themeColor="text1"/>
        </w:rPr>
        <w:t xml:space="preserve"> vehicles are disinfected at least once daily, and each time before changing an operator or passenger. Surfaces requiring disinfection include:</w:t>
      </w:r>
    </w:p>
    <w:p w14:paraId="72FE32DD" w14:textId="77777777" w:rsidR="009619D8" w:rsidRPr="00915841" w:rsidRDefault="009619D8" w:rsidP="005B0290">
      <w:pPr>
        <w:rPr>
          <w:rFonts w:ascii="Arial" w:hAnsi="Arial" w:cs="Arial"/>
          <w:color w:val="000000" w:themeColor="text1"/>
        </w:rPr>
      </w:pPr>
    </w:p>
    <w:p w14:paraId="01FBF41A" w14:textId="2AD0BC0E" w:rsidR="00D50A1A" w:rsidRPr="00915841" w:rsidRDefault="00D50A1A" w:rsidP="00610600">
      <w:pPr>
        <w:pStyle w:val="ListParagraph"/>
        <w:numPr>
          <w:ilvl w:val="0"/>
          <w:numId w:val="27"/>
        </w:numPr>
        <w:rPr>
          <w:color w:val="000000" w:themeColor="text1"/>
          <w:sz w:val="24"/>
          <w:szCs w:val="24"/>
        </w:rPr>
      </w:pPr>
      <w:r w:rsidRPr="00915841">
        <w:rPr>
          <w:color w:val="000000" w:themeColor="text1"/>
          <w:sz w:val="24"/>
          <w:szCs w:val="24"/>
        </w:rPr>
        <w:lastRenderedPageBreak/>
        <w:t>Door handles and locks inside and out;</w:t>
      </w:r>
    </w:p>
    <w:p w14:paraId="39D0423E" w14:textId="77777777" w:rsidR="00D50A1A" w:rsidRPr="00915841" w:rsidRDefault="00D50A1A" w:rsidP="00610600">
      <w:pPr>
        <w:pStyle w:val="ListParagraph"/>
        <w:numPr>
          <w:ilvl w:val="0"/>
          <w:numId w:val="27"/>
        </w:numPr>
        <w:rPr>
          <w:color w:val="000000" w:themeColor="text1"/>
          <w:sz w:val="24"/>
          <w:szCs w:val="24"/>
        </w:rPr>
      </w:pPr>
      <w:r w:rsidRPr="00915841">
        <w:rPr>
          <w:color w:val="000000" w:themeColor="text1"/>
          <w:sz w:val="24"/>
          <w:szCs w:val="24"/>
        </w:rPr>
        <w:t>Tailgate handles;</w:t>
      </w:r>
    </w:p>
    <w:p w14:paraId="058A123B" w14:textId="77777777" w:rsidR="00D50A1A" w:rsidRPr="00915841" w:rsidRDefault="00D50A1A" w:rsidP="00610600">
      <w:pPr>
        <w:pStyle w:val="ListParagraph"/>
        <w:numPr>
          <w:ilvl w:val="0"/>
          <w:numId w:val="27"/>
        </w:numPr>
        <w:rPr>
          <w:color w:val="000000" w:themeColor="text1"/>
          <w:sz w:val="24"/>
          <w:szCs w:val="24"/>
        </w:rPr>
      </w:pPr>
      <w:r w:rsidRPr="00915841">
        <w:rPr>
          <w:color w:val="000000" w:themeColor="text1"/>
          <w:sz w:val="24"/>
          <w:szCs w:val="24"/>
        </w:rPr>
        <w:t>Latches;</w:t>
      </w:r>
    </w:p>
    <w:p w14:paraId="1CEA136A" w14:textId="77777777" w:rsidR="00D50A1A" w:rsidRPr="00915841" w:rsidRDefault="00D50A1A" w:rsidP="00610600">
      <w:pPr>
        <w:pStyle w:val="ListParagraph"/>
        <w:numPr>
          <w:ilvl w:val="0"/>
          <w:numId w:val="27"/>
        </w:numPr>
        <w:rPr>
          <w:color w:val="000000" w:themeColor="text1"/>
          <w:sz w:val="24"/>
          <w:szCs w:val="24"/>
        </w:rPr>
      </w:pPr>
      <w:r w:rsidRPr="00915841">
        <w:rPr>
          <w:color w:val="000000" w:themeColor="text1"/>
          <w:sz w:val="24"/>
          <w:szCs w:val="24"/>
        </w:rPr>
        <w:t xml:space="preserve">Ratchet strap/tie down attachment ends; </w:t>
      </w:r>
    </w:p>
    <w:p w14:paraId="5AF782E7" w14:textId="77777777" w:rsidR="00D50A1A" w:rsidRPr="00915841" w:rsidRDefault="00D50A1A" w:rsidP="00610600">
      <w:pPr>
        <w:pStyle w:val="ListParagraph"/>
        <w:numPr>
          <w:ilvl w:val="0"/>
          <w:numId w:val="27"/>
        </w:numPr>
        <w:rPr>
          <w:color w:val="000000" w:themeColor="text1"/>
          <w:sz w:val="24"/>
          <w:szCs w:val="24"/>
        </w:rPr>
      </w:pPr>
      <w:r w:rsidRPr="00915841">
        <w:rPr>
          <w:color w:val="000000" w:themeColor="text1"/>
          <w:sz w:val="24"/>
          <w:szCs w:val="24"/>
        </w:rPr>
        <w:t>Toolbox locks and handles;</w:t>
      </w:r>
    </w:p>
    <w:p w14:paraId="6465B700" w14:textId="77777777" w:rsidR="00D50A1A" w:rsidRPr="00915841" w:rsidRDefault="00D50A1A" w:rsidP="00610600">
      <w:pPr>
        <w:pStyle w:val="ListParagraph"/>
        <w:numPr>
          <w:ilvl w:val="0"/>
          <w:numId w:val="27"/>
        </w:numPr>
        <w:rPr>
          <w:color w:val="000000" w:themeColor="text1"/>
          <w:sz w:val="24"/>
          <w:szCs w:val="24"/>
        </w:rPr>
      </w:pPr>
      <w:r w:rsidRPr="00915841">
        <w:rPr>
          <w:color w:val="000000" w:themeColor="text1"/>
          <w:sz w:val="24"/>
          <w:szCs w:val="24"/>
        </w:rPr>
        <w:t>Steering wheel;</w:t>
      </w:r>
    </w:p>
    <w:p w14:paraId="2D2A6819" w14:textId="55DAF6F7" w:rsidR="00D50A1A" w:rsidRPr="00915841" w:rsidRDefault="00D50A1A" w:rsidP="00610600">
      <w:pPr>
        <w:pStyle w:val="ListParagraph"/>
        <w:numPr>
          <w:ilvl w:val="0"/>
          <w:numId w:val="27"/>
        </w:numPr>
        <w:rPr>
          <w:color w:val="000000" w:themeColor="text1"/>
          <w:sz w:val="24"/>
          <w:szCs w:val="24"/>
        </w:rPr>
      </w:pPr>
      <w:r w:rsidRPr="00915841">
        <w:rPr>
          <w:color w:val="000000" w:themeColor="text1"/>
          <w:sz w:val="24"/>
          <w:szCs w:val="24"/>
        </w:rPr>
        <w:t>Gear shift lever;</w:t>
      </w:r>
    </w:p>
    <w:p w14:paraId="4EE84C8A" w14:textId="77777777" w:rsidR="00D50A1A" w:rsidRPr="00915841" w:rsidRDefault="00D50A1A" w:rsidP="00610600">
      <w:pPr>
        <w:pStyle w:val="ListParagraph"/>
        <w:numPr>
          <w:ilvl w:val="0"/>
          <w:numId w:val="27"/>
        </w:numPr>
        <w:rPr>
          <w:color w:val="000000" w:themeColor="text1"/>
          <w:sz w:val="24"/>
          <w:szCs w:val="24"/>
        </w:rPr>
      </w:pPr>
      <w:r w:rsidRPr="00915841">
        <w:rPr>
          <w:color w:val="000000" w:themeColor="text1"/>
          <w:sz w:val="24"/>
          <w:szCs w:val="24"/>
        </w:rPr>
        <w:t>All internal controls;</w:t>
      </w:r>
    </w:p>
    <w:p w14:paraId="40CD3295" w14:textId="77777777" w:rsidR="00D50A1A" w:rsidRPr="00915841" w:rsidRDefault="00D50A1A" w:rsidP="00610600">
      <w:pPr>
        <w:pStyle w:val="ListParagraph"/>
        <w:numPr>
          <w:ilvl w:val="0"/>
          <w:numId w:val="27"/>
        </w:numPr>
        <w:rPr>
          <w:color w:val="000000" w:themeColor="text1"/>
          <w:sz w:val="24"/>
          <w:szCs w:val="24"/>
        </w:rPr>
      </w:pPr>
      <w:r w:rsidRPr="00915841">
        <w:rPr>
          <w:color w:val="000000" w:themeColor="text1"/>
          <w:sz w:val="24"/>
          <w:szCs w:val="24"/>
        </w:rPr>
        <w:t>Internal and external mirrors that cannot be adjusted electronically;</w:t>
      </w:r>
    </w:p>
    <w:p w14:paraId="1B1A5FEA" w14:textId="77777777" w:rsidR="00D50A1A" w:rsidRPr="00915841" w:rsidRDefault="00D50A1A" w:rsidP="00610600">
      <w:pPr>
        <w:pStyle w:val="ListParagraph"/>
        <w:numPr>
          <w:ilvl w:val="0"/>
          <w:numId w:val="27"/>
        </w:numPr>
        <w:rPr>
          <w:color w:val="000000" w:themeColor="text1"/>
          <w:sz w:val="24"/>
          <w:szCs w:val="24"/>
        </w:rPr>
      </w:pPr>
      <w:r w:rsidRPr="00915841">
        <w:rPr>
          <w:color w:val="000000" w:themeColor="text1"/>
          <w:sz w:val="24"/>
          <w:szCs w:val="24"/>
        </w:rPr>
        <w:t xml:space="preserve">Sun visors; </w:t>
      </w:r>
    </w:p>
    <w:p w14:paraId="5DDE490E" w14:textId="77777777" w:rsidR="00D50A1A" w:rsidRPr="00915841" w:rsidRDefault="00D50A1A" w:rsidP="00610600">
      <w:pPr>
        <w:pStyle w:val="ListParagraph"/>
        <w:numPr>
          <w:ilvl w:val="0"/>
          <w:numId w:val="27"/>
        </w:numPr>
        <w:rPr>
          <w:color w:val="000000" w:themeColor="text1"/>
          <w:sz w:val="24"/>
          <w:szCs w:val="24"/>
        </w:rPr>
      </w:pPr>
      <w:r w:rsidRPr="00915841">
        <w:rPr>
          <w:color w:val="000000" w:themeColor="text1"/>
          <w:sz w:val="24"/>
          <w:szCs w:val="24"/>
        </w:rPr>
        <w:t>Ignition keys; and</w:t>
      </w:r>
    </w:p>
    <w:p w14:paraId="33A58F01" w14:textId="77777777" w:rsidR="00D50A1A" w:rsidRPr="00915841" w:rsidRDefault="00D50A1A" w:rsidP="00610600">
      <w:pPr>
        <w:pStyle w:val="ListParagraph"/>
        <w:numPr>
          <w:ilvl w:val="0"/>
          <w:numId w:val="27"/>
        </w:numPr>
        <w:rPr>
          <w:color w:val="000000" w:themeColor="text1"/>
          <w:sz w:val="24"/>
          <w:szCs w:val="24"/>
        </w:rPr>
      </w:pPr>
      <w:r w:rsidRPr="00915841">
        <w:rPr>
          <w:color w:val="000000" w:themeColor="text1"/>
          <w:sz w:val="24"/>
          <w:szCs w:val="24"/>
        </w:rPr>
        <w:t xml:space="preserve">Any other frequently touched vehicle surfaces. </w:t>
      </w:r>
    </w:p>
    <w:p w14:paraId="27A5E0CA" w14:textId="77777777" w:rsidR="00D50A1A" w:rsidRPr="00915841" w:rsidRDefault="00D50A1A" w:rsidP="005B0290">
      <w:pPr>
        <w:rPr>
          <w:rFonts w:ascii="Arial" w:hAnsi="Arial" w:cs="Arial"/>
          <w:color w:val="000000" w:themeColor="text1"/>
        </w:rPr>
      </w:pPr>
    </w:p>
    <w:p w14:paraId="55C16E24" w14:textId="534560F8" w:rsidR="00646949" w:rsidRPr="00915841" w:rsidRDefault="00646949" w:rsidP="005B0290">
      <w:pPr>
        <w:rPr>
          <w:rFonts w:ascii="Arial" w:hAnsi="Arial" w:cs="Arial"/>
          <w:color w:val="000000" w:themeColor="text1"/>
        </w:rPr>
      </w:pPr>
      <w:r w:rsidRPr="00915841">
        <w:rPr>
          <w:rFonts w:ascii="Arial" w:hAnsi="Arial" w:cs="Arial"/>
          <w:color w:val="000000" w:themeColor="text1"/>
        </w:rPr>
        <w:t xml:space="preserve">The employee assigned to perform surface disinfection will be required to use the disinfectant solution provided by </w:t>
      </w:r>
      <w:r w:rsidR="00CC77FA" w:rsidRPr="00915841">
        <w:rPr>
          <w:rFonts w:ascii="Arial" w:hAnsi="Arial" w:cs="Arial"/>
          <w:color w:val="000000" w:themeColor="text1"/>
          <w:highlight w:val="yellow"/>
        </w:rPr>
        <w:t>&lt;company&gt;</w:t>
      </w:r>
      <w:r w:rsidRPr="00915841">
        <w:rPr>
          <w:rFonts w:ascii="Arial" w:hAnsi="Arial" w:cs="Arial"/>
          <w:color w:val="000000" w:themeColor="text1"/>
        </w:rPr>
        <w:t>.</w:t>
      </w:r>
    </w:p>
    <w:p w14:paraId="4DFE295E" w14:textId="77777777" w:rsidR="007479B2" w:rsidRPr="00915841" w:rsidRDefault="007479B2" w:rsidP="005B0290">
      <w:pPr>
        <w:rPr>
          <w:rFonts w:ascii="Arial" w:hAnsi="Arial" w:cs="Arial"/>
          <w:color w:val="000000" w:themeColor="text1"/>
          <w:u w:val="single"/>
        </w:rPr>
      </w:pPr>
    </w:p>
    <w:p w14:paraId="78AB4ACB" w14:textId="08863D60" w:rsidR="00646949" w:rsidRPr="00915841" w:rsidRDefault="00E26247" w:rsidP="005B0290">
      <w:pPr>
        <w:rPr>
          <w:rFonts w:ascii="Arial" w:hAnsi="Arial" w:cs="Arial"/>
          <w:color w:val="000000" w:themeColor="text1"/>
        </w:rPr>
      </w:pPr>
      <w:r w:rsidRPr="00915841">
        <w:rPr>
          <w:rFonts w:ascii="Arial" w:hAnsi="Arial" w:cs="Arial"/>
          <w:color w:val="000000" w:themeColor="text1"/>
          <w:highlight w:val="yellow"/>
        </w:rPr>
        <w:t xml:space="preserve">&lt;Lead COVID-19 </w:t>
      </w:r>
      <w:r w:rsidR="00ED7133" w:rsidRPr="00915841">
        <w:rPr>
          <w:rFonts w:ascii="Arial" w:hAnsi="Arial" w:cs="Arial"/>
          <w:color w:val="000000" w:themeColor="text1"/>
          <w:highlight w:val="yellow"/>
        </w:rPr>
        <w:t>r</w:t>
      </w:r>
      <w:r w:rsidRPr="00915841">
        <w:rPr>
          <w:rFonts w:ascii="Arial" w:hAnsi="Arial" w:cs="Arial"/>
          <w:color w:val="000000" w:themeColor="text1"/>
          <w:highlight w:val="yellow"/>
        </w:rPr>
        <w:t xml:space="preserve">esponse </w:t>
      </w:r>
      <w:r w:rsidR="00ED7133" w:rsidRPr="00915841">
        <w:rPr>
          <w:rFonts w:ascii="Arial" w:hAnsi="Arial" w:cs="Arial"/>
          <w:color w:val="000000" w:themeColor="text1"/>
          <w:highlight w:val="yellow"/>
        </w:rPr>
        <w:t>t</w:t>
      </w:r>
      <w:r w:rsidRPr="00915841">
        <w:rPr>
          <w:rFonts w:ascii="Arial" w:hAnsi="Arial" w:cs="Arial"/>
          <w:color w:val="000000" w:themeColor="text1"/>
          <w:highlight w:val="yellow"/>
        </w:rPr>
        <w:t xml:space="preserve">eam </w:t>
      </w:r>
      <w:r w:rsidR="00ED7133" w:rsidRPr="00915841">
        <w:rPr>
          <w:rFonts w:ascii="Arial" w:hAnsi="Arial" w:cs="Arial"/>
          <w:color w:val="000000" w:themeColor="text1"/>
          <w:highlight w:val="yellow"/>
        </w:rPr>
        <w:t>m</w:t>
      </w:r>
      <w:r w:rsidRPr="00915841">
        <w:rPr>
          <w:rFonts w:ascii="Arial" w:hAnsi="Arial" w:cs="Arial"/>
          <w:color w:val="000000" w:themeColor="text1"/>
          <w:highlight w:val="yellow"/>
        </w:rPr>
        <w:t>ember</w:t>
      </w:r>
      <w:r w:rsidR="00ED7133" w:rsidRPr="00915841">
        <w:rPr>
          <w:rFonts w:ascii="Arial" w:hAnsi="Arial" w:cs="Arial"/>
          <w:color w:val="000000" w:themeColor="text1"/>
          <w:highlight w:val="yellow"/>
        </w:rPr>
        <w:t xml:space="preserve"> name</w:t>
      </w:r>
      <w:r w:rsidRPr="00915841">
        <w:rPr>
          <w:rFonts w:ascii="Arial" w:hAnsi="Arial" w:cs="Arial"/>
          <w:color w:val="000000" w:themeColor="text1"/>
          <w:highlight w:val="yellow"/>
        </w:rPr>
        <w:t>&gt;</w:t>
      </w:r>
      <w:r w:rsidR="00646949" w:rsidRPr="00915841">
        <w:rPr>
          <w:rFonts w:ascii="Arial" w:hAnsi="Arial" w:cs="Arial"/>
          <w:color w:val="000000" w:themeColor="text1"/>
        </w:rPr>
        <w:t xml:space="preserve"> is responsible for ensuring that an adequate supply of </w:t>
      </w:r>
      <w:r w:rsidR="007479B2" w:rsidRPr="00915841">
        <w:rPr>
          <w:rFonts w:ascii="Arial" w:hAnsi="Arial" w:cs="Arial"/>
          <w:color w:val="000000" w:themeColor="text1"/>
          <w:highlight w:val="yellow"/>
        </w:rPr>
        <w:t>&lt;</w:t>
      </w:r>
      <w:r w:rsidR="00646949" w:rsidRPr="00915841">
        <w:rPr>
          <w:rFonts w:ascii="Arial" w:hAnsi="Arial" w:cs="Arial"/>
          <w:color w:val="000000" w:themeColor="text1"/>
          <w:highlight w:val="yellow"/>
        </w:rPr>
        <w:t>name of EPA-registered household disinfectants with EPA-approved emerging viral pathogens claims</w:t>
      </w:r>
      <w:r w:rsidR="007479B2" w:rsidRPr="00915841">
        <w:rPr>
          <w:rFonts w:ascii="Arial" w:hAnsi="Arial" w:cs="Arial"/>
          <w:color w:val="000000" w:themeColor="text1"/>
          <w:highlight w:val="yellow"/>
        </w:rPr>
        <w:t>&gt;</w:t>
      </w:r>
      <w:r w:rsidR="00646949" w:rsidRPr="00915841">
        <w:rPr>
          <w:rFonts w:ascii="Arial" w:hAnsi="Arial" w:cs="Arial"/>
          <w:color w:val="000000" w:themeColor="text1"/>
        </w:rPr>
        <w:t xml:space="preserve"> </w:t>
      </w:r>
      <w:r w:rsidR="007479B2" w:rsidRPr="00915841">
        <w:rPr>
          <w:rFonts w:ascii="Arial" w:hAnsi="Arial" w:cs="Arial"/>
          <w:color w:val="000000" w:themeColor="text1"/>
        </w:rPr>
        <w:t>or</w:t>
      </w:r>
      <w:r w:rsidR="00646949" w:rsidRPr="00915841">
        <w:rPr>
          <w:rFonts w:ascii="Arial" w:hAnsi="Arial" w:cs="Arial"/>
          <w:color w:val="000000" w:themeColor="text1"/>
        </w:rPr>
        <w:t xml:space="preserve"> a household bleach solution made from </w:t>
      </w:r>
      <w:r w:rsidR="007479B2" w:rsidRPr="00915841">
        <w:rPr>
          <w:rFonts w:ascii="Arial" w:hAnsi="Arial" w:cs="Arial"/>
          <w:color w:val="000000" w:themeColor="text1"/>
        </w:rPr>
        <w:t>1/3</w:t>
      </w:r>
      <w:r w:rsidR="00646949" w:rsidRPr="00915841">
        <w:rPr>
          <w:rFonts w:ascii="Arial" w:hAnsi="Arial" w:cs="Arial"/>
          <w:color w:val="000000" w:themeColor="text1"/>
        </w:rPr>
        <w:t xml:space="preserve"> cup of bleach per gallon of water </w:t>
      </w:r>
      <w:r w:rsidR="007479B2" w:rsidRPr="00915841">
        <w:rPr>
          <w:rFonts w:ascii="Arial" w:hAnsi="Arial" w:cs="Arial"/>
          <w:color w:val="000000" w:themeColor="text1"/>
        </w:rPr>
        <w:t>or</w:t>
      </w:r>
      <w:r w:rsidR="00646949" w:rsidRPr="00915841">
        <w:rPr>
          <w:rFonts w:ascii="Arial" w:hAnsi="Arial" w:cs="Arial"/>
          <w:color w:val="000000" w:themeColor="text1"/>
        </w:rPr>
        <w:t xml:space="preserve"> alcohol solution with at least 70% alcohol</w:t>
      </w:r>
      <w:r w:rsidR="009E2D5E" w:rsidRPr="00915841">
        <w:rPr>
          <w:rFonts w:ascii="Arial" w:hAnsi="Arial" w:cs="Arial"/>
          <w:color w:val="000000" w:themeColor="text1"/>
        </w:rPr>
        <w:t xml:space="preserve"> is always available.</w:t>
      </w:r>
      <w:r w:rsidR="00D41983" w:rsidRPr="00915841">
        <w:rPr>
          <w:rFonts w:ascii="Arial" w:hAnsi="Arial" w:cs="Arial"/>
          <w:color w:val="000000" w:themeColor="text1"/>
        </w:rPr>
        <w:t xml:space="preserve"> </w:t>
      </w:r>
    </w:p>
    <w:p w14:paraId="5E614747" w14:textId="77777777" w:rsidR="00646949" w:rsidRPr="00915841" w:rsidRDefault="00646949" w:rsidP="005B0290">
      <w:pPr>
        <w:rPr>
          <w:rFonts w:ascii="Arial" w:hAnsi="Arial" w:cs="Arial"/>
          <w:color w:val="000000" w:themeColor="text1"/>
        </w:rPr>
      </w:pPr>
    </w:p>
    <w:p w14:paraId="54F8609C" w14:textId="4C017A25" w:rsidR="00646949" w:rsidRPr="00915841" w:rsidRDefault="00646949" w:rsidP="005B0290">
      <w:pPr>
        <w:rPr>
          <w:rFonts w:ascii="Arial" w:hAnsi="Arial" w:cs="Arial"/>
          <w:color w:val="000000" w:themeColor="text1"/>
        </w:rPr>
      </w:pPr>
      <w:r w:rsidRPr="00915841">
        <w:rPr>
          <w:rFonts w:ascii="Arial" w:hAnsi="Arial" w:cs="Arial"/>
          <w:color w:val="000000" w:themeColor="text1"/>
        </w:rPr>
        <w:t>The employee responsible for</w:t>
      </w:r>
      <w:r w:rsidRPr="00915841">
        <w:rPr>
          <w:rFonts w:ascii="Arial" w:hAnsi="Arial" w:cs="Arial"/>
          <w:b/>
          <w:bCs/>
          <w:color w:val="000000" w:themeColor="text1"/>
        </w:rPr>
        <w:t xml:space="preserve"> </w:t>
      </w:r>
      <w:r w:rsidRPr="00915841">
        <w:rPr>
          <w:rFonts w:ascii="Arial" w:hAnsi="Arial" w:cs="Arial"/>
          <w:color w:val="000000" w:themeColor="text1"/>
        </w:rPr>
        <w:t>disinfecting workplace surfaces is required to:</w:t>
      </w:r>
    </w:p>
    <w:p w14:paraId="6FB7B0D6" w14:textId="77777777" w:rsidR="00CE5FD2" w:rsidRPr="00915841" w:rsidRDefault="00CE5FD2" w:rsidP="005B0290">
      <w:pPr>
        <w:rPr>
          <w:rFonts w:ascii="Arial" w:hAnsi="Arial" w:cs="Arial"/>
          <w:b/>
          <w:bCs/>
          <w:color w:val="000000" w:themeColor="text1"/>
        </w:rPr>
      </w:pPr>
    </w:p>
    <w:p w14:paraId="579F1723" w14:textId="46471C97" w:rsidR="00646949" w:rsidRPr="00915841" w:rsidRDefault="00646949" w:rsidP="00610600">
      <w:pPr>
        <w:pStyle w:val="ListParagraph"/>
        <w:widowControl/>
        <w:numPr>
          <w:ilvl w:val="0"/>
          <w:numId w:val="15"/>
        </w:numPr>
        <w:autoSpaceDE/>
        <w:autoSpaceDN/>
        <w:contextualSpacing/>
        <w:rPr>
          <w:color w:val="000000" w:themeColor="text1"/>
          <w:sz w:val="24"/>
          <w:szCs w:val="24"/>
        </w:rPr>
      </w:pPr>
      <w:r w:rsidRPr="00915841">
        <w:rPr>
          <w:color w:val="000000" w:themeColor="text1"/>
          <w:sz w:val="24"/>
          <w:szCs w:val="24"/>
        </w:rPr>
        <w:t>Wear the appropriate PPE (</w:t>
      </w:r>
      <w:r w:rsidR="00BB79EF" w:rsidRPr="00915841">
        <w:rPr>
          <w:color w:val="000000" w:themeColor="text1"/>
          <w:sz w:val="24"/>
          <w:szCs w:val="24"/>
        </w:rPr>
        <w:t>S</w:t>
      </w:r>
      <w:r w:rsidRPr="00915841">
        <w:rPr>
          <w:color w:val="000000" w:themeColor="text1"/>
          <w:sz w:val="24"/>
          <w:szCs w:val="24"/>
        </w:rPr>
        <w:t>ee</w:t>
      </w:r>
      <w:r w:rsidRPr="00915841">
        <w:rPr>
          <w:i/>
          <w:iCs/>
          <w:color w:val="000000" w:themeColor="text1"/>
          <w:sz w:val="24"/>
          <w:szCs w:val="24"/>
        </w:rPr>
        <w:t xml:space="preserve"> Infection Control PPE</w:t>
      </w:r>
      <w:r w:rsidR="00BB79EF" w:rsidRPr="00915841">
        <w:rPr>
          <w:i/>
          <w:iCs/>
          <w:color w:val="000000" w:themeColor="text1"/>
          <w:sz w:val="24"/>
          <w:szCs w:val="24"/>
        </w:rPr>
        <w:t xml:space="preserve"> </w:t>
      </w:r>
      <w:r w:rsidRPr="00915841">
        <w:rPr>
          <w:i/>
          <w:iCs/>
          <w:color w:val="000000" w:themeColor="text1"/>
          <w:sz w:val="24"/>
          <w:szCs w:val="24"/>
        </w:rPr>
        <w:t xml:space="preserve">for Daily Jobsite Surfaces Cleaning/Disinfection </w:t>
      </w:r>
      <w:r w:rsidRPr="00915841">
        <w:rPr>
          <w:color w:val="000000" w:themeColor="text1"/>
          <w:sz w:val="24"/>
          <w:szCs w:val="24"/>
        </w:rPr>
        <w:t>in this plan</w:t>
      </w:r>
      <w:r w:rsidR="00BB365B" w:rsidRPr="00915841">
        <w:rPr>
          <w:color w:val="000000" w:themeColor="text1"/>
          <w:sz w:val="24"/>
          <w:szCs w:val="24"/>
        </w:rPr>
        <w:t>)</w:t>
      </w:r>
      <w:r w:rsidRPr="00915841">
        <w:rPr>
          <w:color w:val="000000" w:themeColor="text1"/>
          <w:sz w:val="24"/>
          <w:szCs w:val="24"/>
        </w:rPr>
        <w:t>;</w:t>
      </w:r>
      <w:r w:rsidR="00D41983" w:rsidRPr="00915841">
        <w:rPr>
          <w:color w:val="000000" w:themeColor="text1"/>
          <w:sz w:val="24"/>
          <w:szCs w:val="24"/>
        </w:rPr>
        <w:t xml:space="preserve"> </w:t>
      </w:r>
    </w:p>
    <w:p w14:paraId="0D478B16" w14:textId="0D2C5F39" w:rsidR="00646949" w:rsidRPr="00915841" w:rsidRDefault="00646949" w:rsidP="00610600">
      <w:pPr>
        <w:pStyle w:val="ListParagraph"/>
        <w:widowControl/>
        <w:numPr>
          <w:ilvl w:val="0"/>
          <w:numId w:val="15"/>
        </w:numPr>
        <w:autoSpaceDE/>
        <w:autoSpaceDN/>
        <w:contextualSpacing/>
        <w:rPr>
          <w:color w:val="000000" w:themeColor="text1"/>
          <w:sz w:val="24"/>
          <w:szCs w:val="24"/>
        </w:rPr>
      </w:pPr>
      <w:r w:rsidRPr="00915841">
        <w:rPr>
          <w:color w:val="000000" w:themeColor="text1"/>
          <w:sz w:val="24"/>
          <w:szCs w:val="24"/>
        </w:rPr>
        <w:t xml:space="preserve">Use a sponge or cleaning cloth saturated in </w:t>
      </w:r>
      <w:r w:rsidR="00BB365B" w:rsidRPr="00915841">
        <w:rPr>
          <w:color w:val="000000" w:themeColor="text1"/>
          <w:sz w:val="24"/>
          <w:szCs w:val="24"/>
          <w:highlight w:val="yellow"/>
        </w:rPr>
        <w:t>&lt;</w:t>
      </w:r>
      <w:r w:rsidRPr="00915841">
        <w:rPr>
          <w:color w:val="000000" w:themeColor="text1"/>
          <w:sz w:val="24"/>
          <w:szCs w:val="24"/>
          <w:highlight w:val="yellow"/>
        </w:rPr>
        <w:t>name of disinfectant solution</w:t>
      </w:r>
      <w:r w:rsidR="00BB365B" w:rsidRPr="00915841">
        <w:rPr>
          <w:color w:val="000000" w:themeColor="text1"/>
          <w:sz w:val="24"/>
          <w:szCs w:val="24"/>
          <w:highlight w:val="yellow"/>
        </w:rPr>
        <w:t>&gt;</w:t>
      </w:r>
      <w:r w:rsidR="00BB365B" w:rsidRPr="00915841">
        <w:rPr>
          <w:color w:val="000000" w:themeColor="text1"/>
          <w:sz w:val="24"/>
          <w:szCs w:val="24"/>
        </w:rPr>
        <w:t xml:space="preserve"> </w:t>
      </w:r>
      <w:r w:rsidRPr="00915841">
        <w:rPr>
          <w:color w:val="000000" w:themeColor="text1"/>
          <w:sz w:val="24"/>
          <w:szCs w:val="24"/>
        </w:rPr>
        <w:t>to thoroughly wipe down affected surfaces;</w:t>
      </w:r>
    </w:p>
    <w:p w14:paraId="0CAF77A7" w14:textId="77777777" w:rsidR="00646949" w:rsidRPr="00915841" w:rsidRDefault="00646949" w:rsidP="00610600">
      <w:pPr>
        <w:pStyle w:val="ListParagraph"/>
        <w:widowControl/>
        <w:numPr>
          <w:ilvl w:val="0"/>
          <w:numId w:val="15"/>
        </w:numPr>
        <w:autoSpaceDE/>
        <w:autoSpaceDN/>
        <w:contextualSpacing/>
        <w:rPr>
          <w:color w:val="000000" w:themeColor="text1"/>
          <w:sz w:val="24"/>
          <w:szCs w:val="24"/>
        </w:rPr>
      </w:pPr>
      <w:r w:rsidRPr="00915841">
        <w:rPr>
          <w:color w:val="000000" w:themeColor="text1"/>
          <w:sz w:val="24"/>
          <w:szCs w:val="24"/>
        </w:rPr>
        <w:t>Frequently wring out the sponge or cleaning cloth and re-saturate it with the solution; and</w:t>
      </w:r>
    </w:p>
    <w:p w14:paraId="65619445" w14:textId="75636D62" w:rsidR="00A35136" w:rsidRPr="00E01BBA" w:rsidRDefault="00646949" w:rsidP="00E01BBA">
      <w:pPr>
        <w:pStyle w:val="ListParagraph"/>
        <w:widowControl/>
        <w:numPr>
          <w:ilvl w:val="0"/>
          <w:numId w:val="15"/>
        </w:numPr>
        <w:autoSpaceDE/>
        <w:autoSpaceDN/>
        <w:contextualSpacing/>
        <w:rPr>
          <w:color w:val="000000" w:themeColor="text1"/>
          <w:sz w:val="24"/>
          <w:szCs w:val="24"/>
        </w:rPr>
      </w:pPr>
      <w:r w:rsidRPr="00915841">
        <w:rPr>
          <w:color w:val="000000" w:themeColor="text1"/>
          <w:sz w:val="24"/>
          <w:szCs w:val="24"/>
        </w:rPr>
        <w:t>Allow the disinfected surfaces to air dry</w:t>
      </w:r>
      <w:r w:rsidR="00D7409D" w:rsidRPr="00915841">
        <w:rPr>
          <w:color w:val="000000" w:themeColor="text1"/>
          <w:sz w:val="24"/>
          <w:szCs w:val="24"/>
        </w:rPr>
        <w:t>.</w:t>
      </w:r>
    </w:p>
    <w:p w14:paraId="5748FC05" w14:textId="77777777" w:rsidR="00DF7066" w:rsidRDefault="00DF7066" w:rsidP="005B0290">
      <w:pPr>
        <w:pStyle w:val="CSHeader"/>
      </w:pPr>
      <w:bookmarkStart w:id="60" w:name="_Toc39234347"/>
      <w:bookmarkStart w:id="61" w:name="_Toc43475017"/>
    </w:p>
    <w:p w14:paraId="07504817" w14:textId="38BA1F21" w:rsidR="00646949" w:rsidRPr="00F46453" w:rsidRDefault="00646949" w:rsidP="005B0290">
      <w:pPr>
        <w:pStyle w:val="CSHeader"/>
      </w:pPr>
      <w:r w:rsidRPr="00F46453">
        <w:t xml:space="preserve">Tool Cleaning </w:t>
      </w:r>
      <w:r w:rsidR="002B64F4">
        <w:t>and</w:t>
      </w:r>
      <w:r w:rsidRPr="00F46453">
        <w:t xml:space="preserve"> Disinfection</w:t>
      </w:r>
      <w:bookmarkEnd w:id="60"/>
      <w:bookmarkEnd w:id="61"/>
    </w:p>
    <w:p w14:paraId="2DEA619D" w14:textId="77777777" w:rsidR="00646949" w:rsidRPr="00F46453" w:rsidRDefault="00646949" w:rsidP="005B0290">
      <w:pPr>
        <w:rPr>
          <w:rFonts w:ascii="Arial" w:hAnsi="Arial" w:cs="Arial"/>
        </w:rPr>
      </w:pPr>
    </w:p>
    <w:p w14:paraId="13AF93E9" w14:textId="64F785BB" w:rsidR="00646949" w:rsidRPr="001F7190" w:rsidRDefault="00646949" w:rsidP="005B0290">
      <w:pPr>
        <w:rPr>
          <w:rFonts w:ascii="Arial" w:hAnsi="Arial" w:cs="Arial"/>
          <w:color w:val="000000" w:themeColor="text1"/>
        </w:rPr>
      </w:pPr>
      <w:r w:rsidRPr="001F7190">
        <w:rPr>
          <w:rFonts w:ascii="Arial" w:hAnsi="Arial" w:cs="Arial"/>
          <w:color w:val="000000" w:themeColor="text1"/>
        </w:rPr>
        <w:t xml:space="preserve">All affected </w:t>
      </w:r>
      <w:bookmarkStart w:id="62" w:name="_Hlk39214931"/>
      <w:r w:rsidR="007A649F" w:rsidRPr="001F7190">
        <w:rPr>
          <w:rFonts w:ascii="Arial" w:hAnsi="Arial" w:cs="Arial"/>
          <w:color w:val="000000" w:themeColor="text1"/>
          <w:highlight w:val="yellow"/>
        </w:rPr>
        <w:t>&lt;company&gt;</w:t>
      </w:r>
      <w:bookmarkEnd w:id="62"/>
      <w:r w:rsidR="007A649F" w:rsidRPr="001F7190">
        <w:rPr>
          <w:rFonts w:ascii="Arial" w:hAnsi="Arial" w:cs="Arial"/>
          <w:color w:val="000000" w:themeColor="text1"/>
        </w:rPr>
        <w:t xml:space="preserve"> </w:t>
      </w:r>
      <w:r w:rsidRPr="001F7190">
        <w:rPr>
          <w:rFonts w:ascii="Arial" w:hAnsi="Arial" w:cs="Arial"/>
          <w:color w:val="000000" w:themeColor="text1"/>
        </w:rPr>
        <w:t xml:space="preserve">employees are required to: </w:t>
      </w:r>
    </w:p>
    <w:p w14:paraId="51CA1D3F" w14:textId="77777777" w:rsidR="00646949" w:rsidRPr="001F7190" w:rsidRDefault="00646949" w:rsidP="005B0290">
      <w:pPr>
        <w:rPr>
          <w:rFonts w:ascii="Arial" w:hAnsi="Arial" w:cs="Arial"/>
          <w:color w:val="000000" w:themeColor="text1"/>
        </w:rPr>
      </w:pPr>
    </w:p>
    <w:p w14:paraId="5A75AF64" w14:textId="00E22B3D" w:rsidR="00216DA0" w:rsidRPr="001F7190" w:rsidRDefault="00216DA0" w:rsidP="00610600">
      <w:pPr>
        <w:numPr>
          <w:ilvl w:val="0"/>
          <w:numId w:val="22"/>
        </w:numPr>
        <w:ind w:right="590"/>
        <w:contextualSpacing/>
        <w:rPr>
          <w:rFonts w:ascii="Arial" w:eastAsia="Arial" w:hAnsi="Arial" w:cs="Arial"/>
          <w:color w:val="000000" w:themeColor="text1"/>
          <w:lang w:bidi="en-US"/>
        </w:rPr>
      </w:pPr>
      <w:r w:rsidRPr="001F7190">
        <w:rPr>
          <w:rFonts w:ascii="Arial" w:eastAsia="Arial" w:hAnsi="Arial" w:cs="Arial"/>
          <w:color w:val="000000" w:themeColor="text1"/>
          <w:lang w:bidi="en-US"/>
        </w:rPr>
        <w:t>Avoid sharing tools as much as possible;</w:t>
      </w:r>
    </w:p>
    <w:p w14:paraId="6FD66FD5" w14:textId="0B5E67B6" w:rsidR="00216DA0" w:rsidRPr="001F7190" w:rsidRDefault="00CA6ABE" w:rsidP="00610600">
      <w:pPr>
        <w:numPr>
          <w:ilvl w:val="0"/>
          <w:numId w:val="22"/>
        </w:numPr>
        <w:ind w:right="590"/>
        <w:contextualSpacing/>
        <w:rPr>
          <w:rFonts w:ascii="Arial" w:eastAsia="Arial" w:hAnsi="Arial" w:cs="Arial"/>
          <w:color w:val="000000" w:themeColor="text1"/>
          <w:lang w:bidi="en-US"/>
        </w:rPr>
      </w:pPr>
      <w:r w:rsidRPr="001F7190">
        <w:rPr>
          <w:rFonts w:ascii="Arial" w:eastAsia="Arial" w:hAnsi="Arial" w:cs="Arial"/>
          <w:color w:val="000000" w:themeColor="text1"/>
          <w:lang w:bidi="en-US"/>
        </w:rPr>
        <w:t>D</w:t>
      </w:r>
      <w:r w:rsidR="00216DA0" w:rsidRPr="001F7190">
        <w:rPr>
          <w:rFonts w:ascii="Arial" w:eastAsia="Arial" w:hAnsi="Arial" w:cs="Arial"/>
          <w:color w:val="000000" w:themeColor="text1"/>
          <w:lang w:bidi="en-US"/>
        </w:rPr>
        <w:t xml:space="preserve">isinfect </w:t>
      </w:r>
      <w:r w:rsidRPr="001F7190">
        <w:rPr>
          <w:rFonts w:ascii="Arial" w:eastAsia="Arial" w:hAnsi="Arial" w:cs="Arial"/>
          <w:color w:val="000000" w:themeColor="text1"/>
          <w:lang w:bidi="en-US"/>
        </w:rPr>
        <w:t xml:space="preserve">the tools </w:t>
      </w:r>
      <w:r w:rsidR="00216DA0" w:rsidRPr="001F7190">
        <w:rPr>
          <w:rFonts w:ascii="Arial" w:eastAsia="Arial" w:hAnsi="Arial" w:cs="Arial"/>
          <w:color w:val="000000" w:themeColor="text1"/>
          <w:lang w:bidi="en-US"/>
        </w:rPr>
        <w:t>before and after each use</w:t>
      </w:r>
      <w:r w:rsidRPr="001F7190">
        <w:rPr>
          <w:rFonts w:ascii="Arial" w:eastAsia="Arial" w:hAnsi="Arial" w:cs="Arial"/>
          <w:color w:val="000000" w:themeColor="text1"/>
          <w:lang w:bidi="en-US"/>
        </w:rPr>
        <w:t xml:space="preserve"> when they must be shared</w:t>
      </w:r>
      <w:r w:rsidR="00216DA0" w:rsidRPr="001F7190">
        <w:rPr>
          <w:rFonts w:ascii="Arial" w:eastAsia="Arial" w:hAnsi="Arial" w:cs="Arial"/>
          <w:color w:val="000000" w:themeColor="text1"/>
          <w:lang w:bidi="en-US"/>
        </w:rPr>
        <w:t>;</w:t>
      </w:r>
    </w:p>
    <w:p w14:paraId="108D3CC9" w14:textId="6F2BEA14" w:rsidR="00216DA0" w:rsidRPr="001F7190" w:rsidRDefault="00216DA0" w:rsidP="00610600">
      <w:pPr>
        <w:numPr>
          <w:ilvl w:val="0"/>
          <w:numId w:val="22"/>
        </w:numPr>
        <w:ind w:right="590"/>
        <w:contextualSpacing/>
        <w:rPr>
          <w:rFonts w:ascii="Arial" w:eastAsia="Arial" w:hAnsi="Arial" w:cs="Arial"/>
          <w:color w:val="000000" w:themeColor="text1"/>
          <w:lang w:bidi="en-US"/>
        </w:rPr>
      </w:pPr>
      <w:r w:rsidRPr="001F7190">
        <w:rPr>
          <w:rFonts w:ascii="Arial" w:eastAsia="Arial" w:hAnsi="Arial" w:cs="Arial"/>
          <w:color w:val="000000" w:themeColor="text1"/>
          <w:lang w:bidi="en-US"/>
        </w:rPr>
        <w:t>Clean and disinfect all your tools regularly;</w:t>
      </w:r>
    </w:p>
    <w:p w14:paraId="1561AEFB" w14:textId="02BFE48D" w:rsidR="00216DA0" w:rsidRPr="001F7190" w:rsidRDefault="00216DA0" w:rsidP="00610600">
      <w:pPr>
        <w:numPr>
          <w:ilvl w:val="0"/>
          <w:numId w:val="15"/>
        </w:numPr>
        <w:ind w:right="590"/>
        <w:contextualSpacing/>
        <w:rPr>
          <w:rFonts w:ascii="Arial" w:eastAsia="Arial" w:hAnsi="Arial" w:cs="Arial"/>
          <w:b/>
          <w:bCs/>
          <w:color w:val="000000" w:themeColor="text1"/>
          <w:lang w:bidi="en-US"/>
        </w:rPr>
      </w:pPr>
      <w:r w:rsidRPr="001F7190">
        <w:rPr>
          <w:rFonts w:ascii="Arial" w:eastAsia="Arial" w:hAnsi="Arial" w:cs="Arial"/>
          <w:color w:val="000000" w:themeColor="text1"/>
          <w:lang w:bidi="en-US"/>
        </w:rPr>
        <w:t>Use a mild soap and water to clean your tools;</w:t>
      </w:r>
    </w:p>
    <w:p w14:paraId="5F82A35B" w14:textId="4D3BD5B6" w:rsidR="00216DA0" w:rsidRPr="001F7190" w:rsidRDefault="00216DA0" w:rsidP="00610600">
      <w:pPr>
        <w:numPr>
          <w:ilvl w:val="0"/>
          <w:numId w:val="15"/>
        </w:numPr>
        <w:ind w:right="590"/>
        <w:contextualSpacing/>
        <w:rPr>
          <w:rFonts w:ascii="Arial" w:eastAsia="Arial" w:hAnsi="Arial" w:cs="Arial"/>
          <w:b/>
          <w:bCs/>
          <w:color w:val="000000" w:themeColor="text1"/>
          <w:lang w:bidi="en-US"/>
        </w:rPr>
      </w:pPr>
      <w:r w:rsidRPr="001F7190">
        <w:rPr>
          <w:rFonts w:ascii="Arial" w:eastAsia="Arial" w:hAnsi="Arial" w:cs="Arial"/>
          <w:color w:val="000000" w:themeColor="text1"/>
          <w:lang w:bidi="en-US"/>
        </w:rPr>
        <w:t xml:space="preserve">Disinfect the tools with </w:t>
      </w:r>
      <w:r w:rsidRPr="001F7190">
        <w:rPr>
          <w:rFonts w:ascii="Arial" w:hAnsi="Arial" w:cs="Arial"/>
          <w:color w:val="000000" w:themeColor="text1"/>
          <w:highlight w:val="yellow"/>
        </w:rPr>
        <w:t>&lt;the manufacturer’s recommended disinfectant solution&gt;</w:t>
      </w:r>
      <w:r w:rsidRPr="001F7190">
        <w:rPr>
          <w:rFonts w:ascii="Arial" w:hAnsi="Arial" w:cs="Arial"/>
          <w:color w:val="000000" w:themeColor="text1"/>
        </w:rPr>
        <w:t>;</w:t>
      </w:r>
      <w:r w:rsidR="00D41983" w:rsidRPr="001F7190">
        <w:rPr>
          <w:rFonts w:ascii="Arial" w:hAnsi="Arial" w:cs="Arial"/>
          <w:color w:val="000000" w:themeColor="text1"/>
        </w:rPr>
        <w:t xml:space="preserve"> </w:t>
      </w:r>
    </w:p>
    <w:p w14:paraId="712A78B0" w14:textId="146E3650" w:rsidR="00216DA0" w:rsidRPr="001F7190" w:rsidRDefault="00216DA0" w:rsidP="00610600">
      <w:pPr>
        <w:numPr>
          <w:ilvl w:val="0"/>
          <w:numId w:val="15"/>
        </w:numPr>
        <w:ind w:right="590"/>
        <w:contextualSpacing/>
        <w:rPr>
          <w:rFonts w:ascii="Arial" w:eastAsia="Arial" w:hAnsi="Arial" w:cs="Arial"/>
          <w:b/>
          <w:bCs/>
          <w:color w:val="000000" w:themeColor="text1"/>
          <w:lang w:bidi="en-US"/>
        </w:rPr>
      </w:pPr>
      <w:r w:rsidRPr="001F7190">
        <w:rPr>
          <w:rFonts w:ascii="Arial" w:eastAsia="Arial" w:hAnsi="Arial" w:cs="Arial"/>
          <w:color w:val="000000" w:themeColor="text1"/>
          <w:lang w:bidi="en-US"/>
        </w:rPr>
        <w:t>Avoid using conductive or corrosive cleaning materials, such as gasoline, turpentine, lacquer thinner, paint thinner, chlorinated cleaning solvents, ammonia and household detergents containing ammonia;</w:t>
      </w:r>
    </w:p>
    <w:p w14:paraId="0564E290" w14:textId="63264FE3" w:rsidR="00216DA0" w:rsidRPr="001F7190" w:rsidRDefault="00216DA0" w:rsidP="00610600">
      <w:pPr>
        <w:numPr>
          <w:ilvl w:val="0"/>
          <w:numId w:val="15"/>
        </w:numPr>
        <w:ind w:right="590"/>
        <w:contextualSpacing/>
        <w:rPr>
          <w:rFonts w:ascii="Arial" w:eastAsia="Arial" w:hAnsi="Arial" w:cs="Arial"/>
          <w:b/>
          <w:bCs/>
          <w:color w:val="000000" w:themeColor="text1"/>
          <w:lang w:bidi="en-US"/>
        </w:rPr>
      </w:pPr>
      <w:r w:rsidRPr="001F7190">
        <w:rPr>
          <w:rFonts w:ascii="Arial" w:eastAsia="Arial" w:hAnsi="Arial" w:cs="Arial"/>
          <w:color w:val="000000" w:themeColor="text1"/>
          <w:lang w:bidi="en-US"/>
        </w:rPr>
        <w:lastRenderedPageBreak/>
        <w:t>Avoid using flammable or combustible solvents around tools;</w:t>
      </w:r>
    </w:p>
    <w:p w14:paraId="64F5B47F" w14:textId="4FD3937A" w:rsidR="00216DA0" w:rsidRPr="001F7190" w:rsidRDefault="00216DA0" w:rsidP="00610600">
      <w:pPr>
        <w:numPr>
          <w:ilvl w:val="0"/>
          <w:numId w:val="15"/>
        </w:numPr>
        <w:ind w:right="590"/>
        <w:contextualSpacing/>
        <w:rPr>
          <w:rFonts w:ascii="Arial" w:eastAsia="Arial" w:hAnsi="Arial" w:cs="Arial"/>
          <w:b/>
          <w:bCs/>
          <w:color w:val="000000" w:themeColor="text1"/>
          <w:lang w:bidi="en-US"/>
        </w:rPr>
      </w:pPr>
      <w:r w:rsidRPr="001F7190">
        <w:rPr>
          <w:rFonts w:ascii="Arial" w:eastAsia="Arial" w:hAnsi="Arial" w:cs="Arial"/>
          <w:color w:val="000000" w:themeColor="text1"/>
          <w:lang w:bidi="en-US"/>
        </w:rPr>
        <w:t>Wipe down non-power tool surfaces with the mild soap and water to remove dirt and grease;</w:t>
      </w:r>
    </w:p>
    <w:p w14:paraId="411A63CC" w14:textId="42132DDB" w:rsidR="00216DA0" w:rsidRPr="001F7190" w:rsidRDefault="00216DA0" w:rsidP="00610600">
      <w:pPr>
        <w:numPr>
          <w:ilvl w:val="0"/>
          <w:numId w:val="15"/>
        </w:numPr>
        <w:ind w:right="590"/>
        <w:contextualSpacing/>
        <w:rPr>
          <w:rFonts w:ascii="Arial" w:eastAsia="Arial" w:hAnsi="Arial" w:cs="Arial"/>
          <w:b/>
          <w:bCs/>
          <w:color w:val="000000" w:themeColor="text1"/>
          <w:lang w:bidi="en-US"/>
        </w:rPr>
      </w:pPr>
      <w:r w:rsidRPr="001F7190">
        <w:rPr>
          <w:rFonts w:ascii="Arial" w:eastAsia="Arial" w:hAnsi="Arial" w:cs="Arial"/>
          <w:color w:val="000000" w:themeColor="text1"/>
          <w:lang w:bidi="en-US"/>
        </w:rPr>
        <w:t xml:space="preserve">Saturate a clean cloth with </w:t>
      </w:r>
      <w:r w:rsidRPr="001F7190">
        <w:rPr>
          <w:rFonts w:ascii="Arial" w:hAnsi="Arial" w:cs="Arial"/>
          <w:color w:val="000000" w:themeColor="text1"/>
          <w:highlight w:val="yellow"/>
        </w:rPr>
        <w:t>&lt;the manufacturer’s recommended disinfectant solution&gt;</w:t>
      </w:r>
      <w:r w:rsidRPr="001F7190">
        <w:rPr>
          <w:rFonts w:ascii="Arial" w:hAnsi="Arial" w:cs="Arial"/>
          <w:color w:val="000000" w:themeColor="text1"/>
        </w:rPr>
        <w:t>;</w:t>
      </w:r>
      <w:r w:rsidRPr="001F7190">
        <w:rPr>
          <w:rFonts w:ascii="Arial" w:eastAsia="Arial" w:hAnsi="Arial" w:cs="Arial"/>
          <w:color w:val="000000" w:themeColor="text1"/>
          <w:lang w:bidi="en-US"/>
        </w:rPr>
        <w:t xml:space="preserve"> </w:t>
      </w:r>
    </w:p>
    <w:p w14:paraId="2C736606" w14:textId="6C8C6D50" w:rsidR="00216DA0" w:rsidRPr="001F7190" w:rsidRDefault="00216DA0" w:rsidP="00610600">
      <w:pPr>
        <w:numPr>
          <w:ilvl w:val="0"/>
          <w:numId w:val="15"/>
        </w:numPr>
        <w:ind w:right="590"/>
        <w:contextualSpacing/>
        <w:rPr>
          <w:rFonts w:ascii="Arial" w:eastAsia="Arial" w:hAnsi="Arial" w:cs="Arial"/>
          <w:b/>
          <w:bCs/>
          <w:color w:val="000000" w:themeColor="text1"/>
          <w:lang w:bidi="en-US"/>
        </w:rPr>
      </w:pPr>
      <w:r w:rsidRPr="001F7190">
        <w:rPr>
          <w:rFonts w:ascii="Arial" w:eastAsia="Arial" w:hAnsi="Arial" w:cs="Arial"/>
          <w:color w:val="000000" w:themeColor="text1"/>
          <w:lang w:bidi="en-US"/>
        </w:rPr>
        <w:t xml:space="preserve">Wring out the cloth so that it is not dripping wet; </w:t>
      </w:r>
    </w:p>
    <w:p w14:paraId="621DB0A5" w14:textId="624A7D50" w:rsidR="00216DA0" w:rsidRPr="001F7190" w:rsidRDefault="00216DA0" w:rsidP="00610600">
      <w:pPr>
        <w:numPr>
          <w:ilvl w:val="0"/>
          <w:numId w:val="15"/>
        </w:numPr>
        <w:ind w:right="590"/>
        <w:contextualSpacing/>
        <w:rPr>
          <w:rFonts w:ascii="Arial" w:eastAsia="Arial" w:hAnsi="Arial" w:cs="Arial"/>
          <w:b/>
          <w:bCs/>
          <w:color w:val="000000" w:themeColor="text1"/>
          <w:lang w:bidi="en-US"/>
        </w:rPr>
      </w:pPr>
      <w:r w:rsidRPr="001F7190">
        <w:rPr>
          <w:rFonts w:ascii="Arial" w:eastAsia="Arial" w:hAnsi="Arial" w:cs="Arial"/>
          <w:color w:val="000000" w:themeColor="text1"/>
          <w:lang w:bidi="en-US"/>
        </w:rPr>
        <w:t>Wipe down the tools with the dampened cloth and let them air dry;</w:t>
      </w:r>
    </w:p>
    <w:p w14:paraId="280E9A30" w14:textId="70AF1FA5" w:rsidR="00216DA0" w:rsidRPr="001F7190" w:rsidRDefault="00CA6ABE" w:rsidP="00610600">
      <w:pPr>
        <w:numPr>
          <w:ilvl w:val="0"/>
          <w:numId w:val="15"/>
        </w:numPr>
        <w:autoSpaceDE w:val="0"/>
        <w:autoSpaceDN w:val="0"/>
        <w:adjustRightInd w:val="0"/>
        <w:ind w:right="590"/>
        <w:contextualSpacing/>
        <w:rPr>
          <w:rFonts w:ascii="Arial" w:eastAsiaTheme="minorHAnsi" w:hAnsi="Arial" w:cs="Arial"/>
          <w:color w:val="000000" w:themeColor="text1"/>
        </w:rPr>
      </w:pPr>
      <w:r w:rsidRPr="001F7190">
        <w:rPr>
          <w:rFonts w:ascii="Arial" w:eastAsiaTheme="minorHAnsi" w:hAnsi="Arial" w:cs="Arial"/>
          <w:color w:val="000000" w:themeColor="text1"/>
        </w:rPr>
        <w:t>R</w:t>
      </w:r>
      <w:r w:rsidR="00216DA0" w:rsidRPr="001F7190">
        <w:rPr>
          <w:rFonts w:ascii="Arial" w:eastAsiaTheme="minorHAnsi" w:hAnsi="Arial" w:cs="Arial"/>
          <w:color w:val="000000" w:themeColor="text1"/>
        </w:rPr>
        <w:t>emove the battery and set it aside</w:t>
      </w:r>
      <w:r w:rsidRPr="001F7190">
        <w:rPr>
          <w:rFonts w:ascii="Arial" w:eastAsiaTheme="minorHAnsi" w:hAnsi="Arial" w:cs="Arial"/>
          <w:color w:val="000000" w:themeColor="text1"/>
        </w:rPr>
        <w:t xml:space="preserve"> when cleaning a battery powered tool</w:t>
      </w:r>
      <w:r w:rsidR="00216DA0" w:rsidRPr="001F7190">
        <w:rPr>
          <w:rFonts w:ascii="Arial" w:eastAsiaTheme="minorHAnsi" w:hAnsi="Arial" w:cs="Arial"/>
          <w:color w:val="000000" w:themeColor="text1"/>
        </w:rPr>
        <w:t>;</w:t>
      </w:r>
    </w:p>
    <w:p w14:paraId="533DDAA9" w14:textId="3E77187C" w:rsidR="00216DA0" w:rsidRPr="001F7190" w:rsidRDefault="00216DA0" w:rsidP="00610600">
      <w:pPr>
        <w:numPr>
          <w:ilvl w:val="0"/>
          <w:numId w:val="15"/>
        </w:numPr>
        <w:ind w:right="590"/>
        <w:contextualSpacing/>
        <w:rPr>
          <w:rFonts w:ascii="Arial" w:eastAsia="Arial" w:hAnsi="Arial" w:cs="Arial"/>
          <w:b/>
          <w:bCs/>
          <w:color w:val="000000" w:themeColor="text1"/>
          <w:lang w:bidi="en-US"/>
        </w:rPr>
      </w:pPr>
      <w:r w:rsidRPr="001F7190">
        <w:rPr>
          <w:rFonts w:ascii="Arial" w:eastAsia="Arial" w:hAnsi="Arial" w:cs="Arial"/>
          <w:color w:val="000000" w:themeColor="text1"/>
          <w:lang w:bidi="en-US"/>
        </w:rPr>
        <w:t>Clean power tool</w:t>
      </w:r>
      <w:r w:rsidR="00CA6ABE" w:rsidRPr="001F7190">
        <w:rPr>
          <w:rFonts w:ascii="Arial" w:eastAsia="Arial" w:hAnsi="Arial" w:cs="Arial"/>
          <w:color w:val="000000" w:themeColor="text1"/>
          <w:lang w:bidi="en-US"/>
        </w:rPr>
        <w:t>s</w:t>
      </w:r>
      <w:r w:rsidRPr="001F7190">
        <w:rPr>
          <w:rFonts w:ascii="Arial" w:eastAsia="Arial" w:hAnsi="Arial" w:cs="Arial"/>
          <w:color w:val="000000" w:themeColor="text1"/>
          <w:lang w:bidi="en-US"/>
        </w:rPr>
        <w:t xml:space="preserve"> with the mild soap and a water dampened cloth;</w:t>
      </w:r>
    </w:p>
    <w:p w14:paraId="4D63BB22" w14:textId="2BBEE477" w:rsidR="00216DA0" w:rsidRPr="001F7190" w:rsidRDefault="00216DA0" w:rsidP="00610600">
      <w:pPr>
        <w:numPr>
          <w:ilvl w:val="0"/>
          <w:numId w:val="15"/>
        </w:numPr>
        <w:ind w:right="590"/>
        <w:contextualSpacing/>
        <w:rPr>
          <w:rFonts w:ascii="Arial" w:eastAsia="Arial" w:hAnsi="Arial" w:cs="Arial"/>
          <w:b/>
          <w:bCs/>
          <w:color w:val="000000" w:themeColor="text1"/>
          <w:lang w:bidi="en-US"/>
        </w:rPr>
      </w:pPr>
      <w:r w:rsidRPr="001F7190">
        <w:rPr>
          <w:rFonts w:ascii="Arial" w:eastAsia="Arial" w:hAnsi="Arial" w:cs="Arial"/>
          <w:color w:val="000000" w:themeColor="text1"/>
          <w:lang w:bidi="en-US"/>
        </w:rPr>
        <w:t>Hold the tool in a manner that will prevent soap and water from flowing inside the tool casing</w:t>
      </w:r>
      <w:r w:rsidR="005E05E2" w:rsidRPr="001F7190">
        <w:rPr>
          <w:rFonts w:ascii="Arial" w:eastAsia="Arial" w:hAnsi="Arial" w:cs="Arial"/>
          <w:color w:val="000000" w:themeColor="text1"/>
          <w:lang w:bidi="en-US"/>
        </w:rPr>
        <w:t>;</w:t>
      </w:r>
      <w:r w:rsidR="00D41983" w:rsidRPr="001F7190">
        <w:rPr>
          <w:rFonts w:ascii="Arial" w:eastAsia="Arial" w:hAnsi="Arial" w:cs="Arial"/>
          <w:color w:val="000000" w:themeColor="text1"/>
          <w:lang w:bidi="en-US"/>
        </w:rPr>
        <w:t xml:space="preserve"> </w:t>
      </w:r>
    </w:p>
    <w:p w14:paraId="060EE850" w14:textId="65DFE128" w:rsidR="00216DA0" w:rsidRPr="001F7190" w:rsidRDefault="00216DA0" w:rsidP="00610600">
      <w:pPr>
        <w:numPr>
          <w:ilvl w:val="0"/>
          <w:numId w:val="15"/>
        </w:numPr>
        <w:ind w:right="590"/>
        <w:contextualSpacing/>
        <w:rPr>
          <w:rFonts w:ascii="Arial" w:eastAsia="Arial" w:hAnsi="Arial" w:cs="Arial"/>
          <w:b/>
          <w:bCs/>
          <w:color w:val="000000" w:themeColor="text1"/>
          <w:lang w:bidi="en-US"/>
        </w:rPr>
      </w:pPr>
      <w:r w:rsidRPr="001F7190">
        <w:rPr>
          <w:rFonts w:ascii="Arial" w:eastAsia="Arial" w:hAnsi="Arial" w:cs="Arial"/>
          <w:color w:val="000000" w:themeColor="text1"/>
          <w:lang w:bidi="en-US"/>
        </w:rPr>
        <w:t xml:space="preserve">Saturate a clean cloth with </w:t>
      </w:r>
      <w:r w:rsidR="005E05E2" w:rsidRPr="001F7190">
        <w:rPr>
          <w:rFonts w:ascii="Arial" w:hAnsi="Arial" w:cs="Arial"/>
          <w:color w:val="000000" w:themeColor="text1"/>
          <w:highlight w:val="yellow"/>
        </w:rPr>
        <w:t>&lt;the manufacturer’s recommended disinfectant solution&gt;</w:t>
      </w:r>
      <w:r w:rsidR="005E05E2" w:rsidRPr="001F7190">
        <w:rPr>
          <w:rFonts w:ascii="Arial" w:hAnsi="Arial" w:cs="Arial"/>
          <w:color w:val="000000" w:themeColor="text1"/>
        </w:rPr>
        <w:t>;</w:t>
      </w:r>
      <w:r w:rsidR="00D41983" w:rsidRPr="001F7190">
        <w:rPr>
          <w:rFonts w:ascii="Arial" w:hAnsi="Arial" w:cs="Arial"/>
          <w:color w:val="000000" w:themeColor="text1"/>
        </w:rPr>
        <w:t xml:space="preserve"> </w:t>
      </w:r>
    </w:p>
    <w:p w14:paraId="04F2FA31" w14:textId="7C30C289" w:rsidR="00216DA0" w:rsidRPr="001F7190" w:rsidRDefault="00216DA0" w:rsidP="00610600">
      <w:pPr>
        <w:numPr>
          <w:ilvl w:val="0"/>
          <w:numId w:val="15"/>
        </w:numPr>
        <w:ind w:right="590"/>
        <w:contextualSpacing/>
        <w:rPr>
          <w:rFonts w:ascii="Arial" w:eastAsia="Arial" w:hAnsi="Arial" w:cs="Arial"/>
          <w:b/>
          <w:bCs/>
          <w:color w:val="000000" w:themeColor="text1"/>
          <w:lang w:bidi="en-US"/>
        </w:rPr>
      </w:pPr>
      <w:r w:rsidRPr="001F7190">
        <w:rPr>
          <w:rFonts w:ascii="Arial" w:eastAsia="Arial" w:hAnsi="Arial" w:cs="Arial"/>
          <w:color w:val="000000" w:themeColor="text1"/>
          <w:lang w:bidi="en-US"/>
        </w:rPr>
        <w:t>Wring out the cloth so that it is not dripping wet</w:t>
      </w:r>
      <w:r w:rsidR="005E05E2" w:rsidRPr="001F7190">
        <w:rPr>
          <w:rFonts w:ascii="Arial" w:eastAsia="Arial" w:hAnsi="Arial" w:cs="Arial"/>
          <w:color w:val="000000" w:themeColor="text1"/>
          <w:lang w:bidi="en-US"/>
        </w:rPr>
        <w:t>;</w:t>
      </w:r>
      <w:r w:rsidRPr="001F7190">
        <w:rPr>
          <w:rFonts w:ascii="Arial" w:eastAsia="Arial" w:hAnsi="Arial" w:cs="Arial"/>
          <w:color w:val="000000" w:themeColor="text1"/>
          <w:lang w:bidi="en-US"/>
        </w:rPr>
        <w:t xml:space="preserve"> </w:t>
      </w:r>
    </w:p>
    <w:p w14:paraId="351AACD2" w14:textId="75A4002C" w:rsidR="00216DA0" w:rsidRPr="001F7190" w:rsidRDefault="00216DA0" w:rsidP="00610600">
      <w:pPr>
        <w:numPr>
          <w:ilvl w:val="0"/>
          <w:numId w:val="15"/>
        </w:numPr>
        <w:ind w:right="590"/>
        <w:contextualSpacing/>
        <w:rPr>
          <w:rFonts w:ascii="Arial" w:eastAsia="Arial" w:hAnsi="Arial" w:cs="Arial"/>
          <w:b/>
          <w:bCs/>
          <w:color w:val="000000" w:themeColor="text1"/>
          <w:lang w:bidi="en-US"/>
        </w:rPr>
      </w:pPr>
      <w:r w:rsidRPr="001F7190">
        <w:rPr>
          <w:rFonts w:ascii="Arial" w:eastAsia="Arial" w:hAnsi="Arial" w:cs="Arial"/>
          <w:color w:val="000000" w:themeColor="text1"/>
          <w:lang w:bidi="en-US"/>
        </w:rPr>
        <w:t>Gently wipe each handle, grasping surface, and other outer surfaces with the dampened cloth making sure the disinfectant does not flow inside the tool casing</w:t>
      </w:r>
      <w:r w:rsidR="005E05E2" w:rsidRPr="001F7190">
        <w:rPr>
          <w:rFonts w:ascii="Arial" w:eastAsia="Arial" w:hAnsi="Arial" w:cs="Arial"/>
          <w:color w:val="000000" w:themeColor="text1"/>
          <w:lang w:bidi="en-US"/>
        </w:rPr>
        <w:t>;</w:t>
      </w:r>
    </w:p>
    <w:p w14:paraId="5B64CAD4" w14:textId="30EB5913" w:rsidR="00216DA0" w:rsidRPr="001F7190" w:rsidRDefault="00216DA0" w:rsidP="00610600">
      <w:pPr>
        <w:numPr>
          <w:ilvl w:val="0"/>
          <w:numId w:val="15"/>
        </w:numPr>
        <w:ind w:right="590"/>
        <w:contextualSpacing/>
        <w:rPr>
          <w:rFonts w:ascii="Arial" w:eastAsia="Arial" w:hAnsi="Arial" w:cs="Arial"/>
          <w:b/>
          <w:bCs/>
          <w:color w:val="000000" w:themeColor="text1"/>
          <w:lang w:bidi="en-US"/>
        </w:rPr>
      </w:pPr>
      <w:r w:rsidRPr="001F7190">
        <w:rPr>
          <w:rFonts w:ascii="Arial" w:eastAsia="Arial" w:hAnsi="Arial" w:cs="Arial"/>
          <w:color w:val="000000" w:themeColor="text1"/>
          <w:lang w:bidi="en-US"/>
        </w:rPr>
        <w:t>Allow the tool surfaces to air dry</w:t>
      </w:r>
      <w:r w:rsidR="005E05E2" w:rsidRPr="001F7190">
        <w:rPr>
          <w:rFonts w:ascii="Arial" w:eastAsia="Arial" w:hAnsi="Arial" w:cs="Arial"/>
          <w:color w:val="000000" w:themeColor="text1"/>
          <w:lang w:bidi="en-US"/>
        </w:rPr>
        <w:t>; and</w:t>
      </w:r>
    </w:p>
    <w:p w14:paraId="42733C71" w14:textId="2BA92324" w:rsidR="00F15070" w:rsidRDefault="00216DA0" w:rsidP="005B0290">
      <w:pPr>
        <w:pStyle w:val="ListParagraph"/>
        <w:widowControl/>
        <w:numPr>
          <w:ilvl w:val="0"/>
          <w:numId w:val="22"/>
        </w:numPr>
        <w:autoSpaceDE/>
        <w:autoSpaceDN/>
        <w:contextualSpacing/>
        <w:rPr>
          <w:color w:val="000000" w:themeColor="text1"/>
          <w:sz w:val="24"/>
          <w:szCs w:val="24"/>
        </w:rPr>
      </w:pPr>
      <w:r w:rsidRPr="001F7190">
        <w:rPr>
          <w:color w:val="000000" w:themeColor="text1"/>
          <w:sz w:val="24"/>
          <w:szCs w:val="24"/>
        </w:rPr>
        <w:t>Clean tool batteries with a mild soap and damp cloth to remove dirt and grease</w:t>
      </w:r>
      <w:r w:rsidR="003C7428">
        <w:rPr>
          <w:color w:val="000000" w:themeColor="text1"/>
          <w:sz w:val="24"/>
          <w:szCs w:val="24"/>
        </w:rPr>
        <w:t>.</w:t>
      </w:r>
      <w:r w:rsidRPr="001F7190">
        <w:rPr>
          <w:color w:val="000000" w:themeColor="text1"/>
          <w:sz w:val="24"/>
          <w:szCs w:val="24"/>
        </w:rPr>
        <w:t xml:space="preserve"> </w:t>
      </w:r>
      <w:r w:rsidR="003C7428">
        <w:rPr>
          <w:color w:val="000000" w:themeColor="text1"/>
          <w:sz w:val="24"/>
          <w:szCs w:val="24"/>
        </w:rPr>
        <w:t>W</w:t>
      </w:r>
      <w:r w:rsidRPr="001F7190">
        <w:rPr>
          <w:color w:val="000000" w:themeColor="text1"/>
          <w:sz w:val="24"/>
          <w:szCs w:val="24"/>
        </w:rPr>
        <w:t xml:space="preserve">ipe </w:t>
      </w:r>
      <w:r w:rsidR="003C7428">
        <w:rPr>
          <w:color w:val="000000" w:themeColor="text1"/>
          <w:sz w:val="24"/>
          <w:szCs w:val="24"/>
        </w:rPr>
        <w:t xml:space="preserve">them </w:t>
      </w:r>
      <w:r w:rsidRPr="001F7190">
        <w:rPr>
          <w:color w:val="000000" w:themeColor="text1"/>
          <w:sz w:val="24"/>
          <w:szCs w:val="24"/>
        </w:rPr>
        <w:t xml:space="preserve">down </w:t>
      </w:r>
      <w:r w:rsidR="003C7428">
        <w:rPr>
          <w:color w:val="000000" w:themeColor="text1"/>
          <w:sz w:val="24"/>
          <w:szCs w:val="24"/>
        </w:rPr>
        <w:t xml:space="preserve">carefully and let them air dry. Set them aside for three full days before using them again whenever possible. </w:t>
      </w:r>
    </w:p>
    <w:p w14:paraId="12B5DD92" w14:textId="77777777" w:rsidR="007274A2" w:rsidRPr="004F0AF3" w:rsidRDefault="007274A2" w:rsidP="004F0AF3">
      <w:pPr>
        <w:contextualSpacing/>
        <w:rPr>
          <w:color w:val="000000" w:themeColor="text1"/>
          <w:sz w:val="36"/>
          <w:szCs w:val="36"/>
        </w:rPr>
      </w:pPr>
    </w:p>
    <w:p w14:paraId="4DCE7C2B" w14:textId="127F6D09" w:rsidR="00646949" w:rsidRPr="00F46453" w:rsidRDefault="00646949" w:rsidP="005B0290">
      <w:pPr>
        <w:pStyle w:val="CSHeader"/>
      </w:pPr>
      <w:bookmarkStart w:id="63" w:name="_Toc43475018"/>
      <w:r w:rsidRPr="00F46453">
        <w:t xml:space="preserve">Contaminated Work Area Cleaning </w:t>
      </w:r>
      <w:r w:rsidR="002B64F4">
        <w:t>and</w:t>
      </w:r>
      <w:r w:rsidR="00412B61">
        <w:t xml:space="preserve"> </w:t>
      </w:r>
      <w:r w:rsidRPr="00F46453">
        <w:t>Disinfection</w:t>
      </w:r>
      <w:bookmarkEnd w:id="63"/>
      <w:r w:rsidRPr="00F46453">
        <w:t xml:space="preserve"> </w:t>
      </w:r>
    </w:p>
    <w:p w14:paraId="057E61CE" w14:textId="77777777" w:rsidR="00646949" w:rsidRPr="00032D3E" w:rsidRDefault="00646949" w:rsidP="005B0290">
      <w:pPr>
        <w:pStyle w:val="CSHeader"/>
        <w:rPr>
          <w:sz w:val="24"/>
          <w:szCs w:val="24"/>
          <w:u w:val="single"/>
        </w:rPr>
      </w:pPr>
    </w:p>
    <w:p w14:paraId="5C7AC9B1" w14:textId="0F715CF9" w:rsidR="00646949" w:rsidRPr="00915841" w:rsidRDefault="00E26247" w:rsidP="005B0290">
      <w:pPr>
        <w:rPr>
          <w:rFonts w:ascii="Arial" w:hAnsi="Arial" w:cs="Arial"/>
          <w:color w:val="000000" w:themeColor="text1"/>
        </w:rPr>
      </w:pPr>
      <w:r w:rsidRPr="00915841">
        <w:rPr>
          <w:rFonts w:ascii="Arial" w:hAnsi="Arial" w:cs="Arial"/>
          <w:color w:val="000000" w:themeColor="text1"/>
          <w:highlight w:val="yellow"/>
        </w:rPr>
        <w:t xml:space="preserve">&lt;Lead COVID-19 </w:t>
      </w:r>
      <w:r w:rsidR="00ED7133" w:rsidRPr="00915841">
        <w:rPr>
          <w:rFonts w:ascii="Arial" w:hAnsi="Arial" w:cs="Arial"/>
          <w:color w:val="000000" w:themeColor="text1"/>
          <w:highlight w:val="yellow"/>
        </w:rPr>
        <w:t>r</w:t>
      </w:r>
      <w:r w:rsidRPr="00915841">
        <w:rPr>
          <w:rFonts w:ascii="Arial" w:hAnsi="Arial" w:cs="Arial"/>
          <w:color w:val="000000" w:themeColor="text1"/>
          <w:highlight w:val="yellow"/>
        </w:rPr>
        <w:t xml:space="preserve">esponse </w:t>
      </w:r>
      <w:r w:rsidR="00ED7133" w:rsidRPr="00915841">
        <w:rPr>
          <w:rFonts w:ascii="Arial" w:hAnsi="Arial" w:cs="Arial"/>
          <w:color w:val="000000" w:themeColor="text1"/>
          <w:highlight w:val="yellow"/>
        </w:rPr>
        <w:t>t</w:t>
      </w:r>
      <w:r w:rsidRPr="00915841">
        <w:rPr>
          <w:rFonts w:ascii="Arial" w:hAnsi="Arial" w:cs="Arial"/>
          <w:color w:val="000000" w:themeColor="text1"/>
          <w:highlight w:val="yellow"/>
        </w:rPr>
        <w:t xml:space="preserve">eam </w:t>
      </w:r>
      <w:r w:rsidR="00ED7133" w:rsidRPr="00915841">
        <w:rPr>
          <w:rFonts w:ascii="Arial" w:hAnsi="Arial" w:cs="Arial"/>
          <w:color w:val="000000" w:themeColor="text1"/>
          <w:highlight w:val="yellow"/>
        </w:rPr>
        <w:t>m</w:t>
      </w:r>
      <w:r w:rsidRPr="00915841">
        <w:rPr>
          <w:rFonts w:ascii="Arial" w:hAnsi="Arial" w:cs="Arial"/>
          <w:color w:val="000000" w:themeColor="text1"/>
          <w:highlight w:val="yellow"/>
        </w:rPr>
        <w:t>ember</w:t>
      </w:r>
      <w:r w:rsidR="00ED7133" w:rsidRPr="00915841">
        <w:rPr>
          <w:rFonts w:ascii="Arial" w:hAnsi="Arial" w:cs="Arial"/>
          <w:color w:val="000000" w:themeColor="text1"/>
          <w:highlight w:val="yellow"/>
        </w:rPr>
        <w:t xml:space="preserve"> name</w:t>
      </w:r>
      <w:r w:rsidRPr="00915841">
        <w:rPr>
          <w:rFonts w:ascii="Arial" w:hAnsi="Arial" w:cs="Arial"/>
          <w:color w:val="000000" w:themeColor="text1"/>
          <w:highlight w:val="yellow"/>
        </w:rPr>
        <w:t>&gt;</w:t>
      </w:r>
      <w:r w:rsidR="00646949" w:rsidRPr="00915841">
        <w:rPr>
          <w:rFonts w:ascii="Arial" w:hAnsi="Arial" w:cs="Arial"/>
          <w:color w:val="000000" w:themeColor="text1"/>
        </w:rPr>
        <w:t xml:space="preserve"> is responsible for managing contaminated work area cleaning and disinfection, and is required to:</w:t>
      </w:r>
    </w:p>
    <w:p w14:paraId="6D986B6E" w14:textId="77777777" w:rsidR="00646949" w:rsidRPr="00915841" w:rsidRDefault="00646949" w:rsidP="005B0290">
      <w:pPr>
        <w:rPr>
          <w:rFonts w:ascii="Arial" w:hAnsi="Arial" w:cs="Arial"/>
          <w:color w:val="000000" w:themeColor="text1"/>
        </w:rPr>
      </w:pPr>
    </w:p>
    <w:p w14:paraId="0B5E5CE4" w14:textId="514142A8" w:rsidR="00646949" w:rsidRPr="00915841" w:rsidRDefault="00646949" w:rsidP="00610600">
      <w:pPr>
        <w:pStyle w:val="ListParagraph"/>
        <w:widowControl/>
        <w:numPr>
          <w:ilvl w:val="0"/>
          <w:numId w:val="17"/>
        </w:numPr>
        <w:autoSpaceDE/>
        <w:autoSpaceDN/>
        <w:contextualSpacing/>
        <w:rPr>
          <w:color w:val="000000" w:themeColor="text1"/>
          <w:sz w:val="24"/>
          <w:szCs w:val="24"/>
        </w:rPr>
      </w:pPr>
      <w:r w:rsidRPr="00915841">
        <w:rPr>
          <w:color w:val="000000" w:themeColor="text1"/>
          <w:sz w:val="24"/>
          <w:szCs w:val="24"/>
        </w:rPr>
        <w:t>Delay the cleaning and disinfecting of surfaces for as long as practical to reduce the potency of COVID-19</w:t>
      </w:r>
      <w:r w:rsidR="00600189">
        <w:rPr>
          <w:color w:val="000000" w:themeColor="text1"/>
          <w:sz w:val="24"/>
          <w:szCs w:val="24"/>
        </w:rPr>
        <w:t xml:space="preserve"> (disinfection</w:t>
      </w:r>
      <w:r w:rsidR="003C67DA">
        <w:rPr>
          <w:color w:val="000000" w:themeColor="text1"/>
          <w:sz w:val="24"/>
          <w:szCs w:val="24"/>
        </w:rPr>
        <w:t xml:space="preserve"> </w:t>
      </w:r>
      <w:r w:rsidR="00AF06D6">
        <w:rPr>
          <w:color w:val="000000" w:themeColor="text1"/>
          <w:sz w:val="24"/>
          <w:szCs w:val="24"/>
        </w:rPr>
        <w:t xml:space="preserve">may no longer be necessary after 7-full </w:t>
      </w:r>
      <w:r w:rsidR="00600189">
        <w:rPr>
          <w:color w:val="000000" w:themeColor="text1"/>
          <w:sz w:val="24"/>
          <w:szCs w:val="24"/>
        </w:rPr>
        <w:t>days)</w:t>
      </w:r>
      <w:r w:rsidRPr="00915841">
        <w:rPr>
          <w:color w:val="000000" w:themeColor="text1"/>
          <w:sz w:val="24"/>
          <w:szCs w:val="24"/>
        </w:rPr>
        <w:t>;</w:t>
      </w:r>
    </w:p>
    <w:p w14:paraId="3E1E491B" w14:textId="77777777" w:rsidR="00646949" w:rsidRPr="00915841" w:rsidRDefault="00646949" w:rsidP="00610600">
      <w:pPr>
        <w:pStyle w:val="ListParagraph"/>
        <w:widowControl/>
        <w:numPr>
          <w:ilvl w:val="0"/>
          <w:numId w:val="17"/>
        </w:numPr>
        <w:autoSpaceDE/>
        <w:autoSpaceDN/>
        <w:contextualSpacing/>
        <w:rPr>
          <w:color w:val="000000" w:themeColor="text1"/>
          <w:sz w:val="24"/>
          <w:szCs w:val="24"/>
        </w:rPr>
      </w:pPr>
      <w:r w:rsidRPr="00915841">
        <w:rPr>
          <w:color w:val="000000" w:themeColor="text1"/>
          <w:sz w:val="24"/>
          <w:szCs w:val="24"/>
        </w:rPr>
        <w:t xml:space="preserve">Hire a reputable licensed, insured, and bonded third party cleaning company to perform cleaning and disinfection whenever possible; and </w:t>
      </w:r>
    </w:p>
    <w:p w14:paraId="2AE76614" w14:textId="054203DB" w:rsidR="00646949" w:rsidRPr="00915841" w:rsidRDefault="00646949" w:rsidP="00610600">
      <w:pPr>
        <w:pStyle w:val="ListParagraph"/>
        <w:widowControl/>
        <w:numPr>
          <w:ilvl w:val="0"/>
          <w:numId w:val="17"/>
        </w:numPr>
        <w:autoSpaceDE/>
        <w:autoSpaceDN/>
        <w:contextualSpacing/>
        <w:rPr>
          <w:color w:val="000000" w:themeColor="text1"/>
          <w:sz w:val="24"/>
          <w:szCs w:val="24"/>
        </w:rPr>
      </w:pPr>
      <w:r w:rsidRPr="00915841">
        <w:rPr>
          <w:color w:val="000000" w:themeColor="text1"/>
          <w:sz w:val="24"/>
          <w:szCs w:val="24"/>
        </w:rPr>
        <w:t xml:space="preserve">Ensure that any </w:t>
      </w:r>
      <w:r w:rsidR="007A649F" w:rsidRPr="00915841">
        <w:rPr>
          <w:color w:val="000000" w:themeColor="text1"/>
          <w:sz w:val="24"/>
          <w:szCs w:val="24"/>
          <w:highlight w:val="yellow"/>
        </w:rPr>
        <w:t>&lt;company&gt;</w:t>
      </w:r>
      <w:r w:rsidR="007A649F" w:rsidRPr="00915841">
        <w:rPr>
          <w:color w:val="000000" w:themeColor="text1"/>
          <w:sz w:val="24"/>
          <w:szCs w:val="24"/>
        </w:rPr>
        <w:t xml:space="preserve"> </w:t>
      </w:r>
      <w:r w:rsidRPr="00915841">
        <w:rPr>
          <w:color w:val="000000" w:themeColor="text1"/>
          <w:sz w:val="24"/>
          <w:szCs w:val="24"/>
        </w:rPr>
        <w:t xml:space="preserve">employee who is required to perform cleaning and disinfection of contaminated areas has received proper training on </w:t>
      </w:r>
      <w:r w:rsidR="00E56A8A" w:rsidRPr="00915841">
        <w:rPr>
          <w:color w:val="000000" w:themeColor="text1"/>
          <w:sz w:val="24"/>
          <w:szCs w:val="24"/>
          <w:highlight w:val="yellow"/>
        </w:rPr>
        <w:t>&lt;</w:t>
      </w:r>
      <w:r w:rsidRPr="00915841">
        <w:rPr>
          <w:color w:val="000000" w:themeColor="text1"/>
          <w:sz w:val="24"/>
          <w:szCs w:val="24"/>
          <w:highlight w:val="yellow"/>
        </w:rPr>
        <w:t>company’s</w:t>
      </w:r>
      <w:r w:rsidR="00552455" w:rsidRPr="00915841">
        <w:rPr>
          <w:color w:val="000000" w:themeColor="text1"/>
          <w:sz w:val="24"/>
          <w:szCs w:val="24"/>
          <w:highlight w:val="yellow"/>
        </w:rPr>
        <w:t>&gt;</w:t>
      </w:r>
      <w:r w:rsidRPr="00915841">
        <w:rPr>
          <w:color w:val="000000" w:themeColor="text1"/>
          <w:sz w:val="24"/>
          <w:szCs w:val="24"/>
        </w:rPr>
        <w:t xml:space="preserve"> cleaning, disinfection, and PPE decontamination procedures. </w:t>
      </w:r>
    </w:p>
    <w:p w14:paraId="0A43DBDE" w14:textId="77777777" w:rsidR="00646949" w:rsidRPr="00915841" w:rsidRDefault="00646949" w:rsidP="005B0290">
      <w:pPr>
        <w:rPr>
          <w:rFonts w:ascii="Arial" w:hAnsi="Arial" w:cs="Arial"/>
          <w:color w:val="000000" w:themeColor="text1"/>
        </w:rPr>
      </w:pPr>
    </w:p>
    <w:p w14:paraId="68569BE1" w14:textId="59A2786F" w:rsidR="00646949" w:rsidRPr="00915841" w:rsidRDefault="00646949" w:rsidP="005B0290">
      <w:pPr>
        <w:rPr>
          <w:rFonts w:ascii="Arial" w:hAnsi="Arial" w:cs="Arial"/>
          <w:color w:val="000000" w:themeColor="text1"/>
        </w:rPr>
      </w:pPr>
      <w:r w:rsidRPr="00915841">
        <w:rPr>
          <w:rFonts w:ascii="Arial" w:hAnsi="Arial" w:cs="Arial"/>
          <w:color w:val="000000" w:themeColor="text1"/>
        </w:rPr>
        <w:t xml:space="preserve">Any </w:t>
      </w:r>
      <w:r w:rsidR="007A649F" w:rsidRPr="00915841">
        <w:rPr>
          <w:rFonts w:ascii="Arial" w:hAnsi="Arial" w:cs="Arial"/>
          <w:color w:val="000000" w:themeColor="text1"/>
          <w:highlight w:val="yellow"/>
        </w:rPr>
        <w:t>&lt;company&gt;</w:t>
      </w:r>
      <w:r w:rsidR="007A649F" w:rsidRPr="00915841">
        <w:rPr>
          <w:rFonts w:ascii="Arial" w:hAnsi="Arial" w:cs="Arial"/>
          <w:color w:val="000000" w:themeColor="text1"/>
        </w:rPr>
        <w:t xml:space="preserve"> </w:t>
      </w:r>
      <w:r w:rsidRPr="00915841">
        <w:rPr>
          <w:rFonts w:ascii="Arial" w:hAnsi="Arial" w:cs="Arial"/>
          <w:color w:val="000000" w:themeColor="text1"/>
        </w:rPr>
        <w:t>employee who cleans and disinfects contaminated work areas is required to:</w:t>
      </w:r>
    </w:p>
    <w:p w14:paraId="48F323AC" w14:textId="77777777" w:rsidR="00C72277" w:rsidRPr="00915841" w:rsidRDefault="00C72277" w:rsidP="005B0290">
      <w:pPr>
        <w:rPr>
          <w:rFonts w:ascii="Arial" w:hAnsi="Arial" w:cs="Arial"/>
          <w:color w:val="000000" w:themeColor="text1"/>
        </w:rPr>
      </w:pPr>
    </w:p>
    <w:p w14:paraId="5DA6E479" w14:textId="77777777" w:rsidR="00646949" w:rsidRPr="00915841" w:rsidRDefault="00646949" w:rsidP="00610600">
      <w:pPr>
        <w:pStyle w:val="ListParagraph"/>
        <w:widowControl/>
        <w:numPr>
          <w:ilvl w:val="0"/>
          <w:numId w:val="20"/>
        </w:numPr>
        <w:autoSpaceDE/>
        <w:autoSpaceDN/>
        <w:contextualSpacing/>
        <w:rPr>
          <w:color w:val="000000" w:themeColor="text1"/>
          <w:sz w:val="24"/>
          <w:szCs w:val="24"/>
        </w:rPr>
      </w:pPr>
      <w:r w:rsidRPr="00915841">
        <w:rPr>
          <w:color w:val="000000" w:themeColor="text1"/>
          <w:sz w:val="24"/>
          <w:szCs w:val="24"/>
        </w:rPr>
        <w:t>Receive the appropriate training before starting the work;</w:t>
      </w:r>
    </w:p>
    <w:p w14:paraId="6697D8B6" w14:textId="7F83EBAB" w:rsidR="00646949" w:rsidRPr="00915841" w:rsidRDefault="00646949" w:rsidP="00610600">
      <w:pPr>
        <w:pStyle w:val="ListParagraph"/>
        <w:widowControl/>
        <w:numPr>
          <w:ilvl w:val="0"/>
          <w:numId w:val="20"/>
        </w:numPr>
        <w:autoSpaceDE/>
        <w:autoSpaceDN/>
        <w:contextualSpacing/>
        <w:rPr>
          <w:color w:val="000000" w:themeColor="text1"/>
          <w:sz w:val="24"/>
          <w:szCs w:val="24"/>
        </w:rPr>
      </w:pPr>
      <w:r w:rsidRPr="00915841">
        <w:rPr>
          <w:color w:val="000000" w:themeColor="text1"/>
          <w:sz w:val="24"/>
          <w:szCs w:val="24"/>
        </w:rPr>
        <w:t xml:space="preserve">Carefully adhere to </w:t>
      </w:r>
      <w:r w:rsidR="0020792F" w:rsidRPr="00915841">
        <w:rPr>
          <w:color w:val="000000" w:themeColor="text1"/>
          <w:sz w:val="24"/>
          <w:szCs w:val="24"/>
          <w:highlight w:val="yellow"/>
        </w:rPr>
        <w:t>&lt;</w:t>
      </w:r>
      <w:r w:rsidRPr="00915841">
        <w:rPr>
          <w:color w:val="000000" w:themeColor="text1"/>
          <w:sz w:val="24"/>
          <w:szCs w:val="24"/>
          <w:highlight w:val="yellow"/>
        </w:rPr>
        <w:t>company’s</w:t>
      </w:r>
      <w:r w:rsidR="00E56A8A" w:rsidRPr="00915841">
        <w:rPr>
          <w:color w:val="000000" w:themeColor="text1"/>
          <w:sz w:val="24"/>
          <w:szCs w:val="24"/>
          <w:highlight w:val="yellow"/>
        </w:rPr>
        <w:t>&gt;</w:t>
      </w:r>
      <w:r w:rsidRPr="00915841">
        <w:rPr>
          <w:color w:val="000000" w:themeColor="text1"/>
          <w:sz w:val="24"/>
          <w:szCs w:val="24"/>
        </w:rPr>
        <w:t xml:space="preserve"> cleaning and disinfection procedures; </w:t>
      </w:r>
    </w:p>
    <w:p w14:paraId="6A61A764" w14:textId="02F50DB7" w:rsidR="00646949" w:rsidRPr="00915841" w:rsidRDefault="00646949" w:rsidP="00610600">
      <w:pPr>
        <w:pStyle w:val="ListParagraph"/>
        <w:widowControl/>
        <w:numPr>
          <w:ilvl w:val="0"/>
          <w:numId w:val="20"/>
        </w:numPr>
        <w:autoSpaceDE/>
        <w:autoSpaceDN/>
        <w:contextualSpacing/>
        <w:rPr>
          <w:color w:val="000000" w:themeColor="text1"/>
          <w:sz w:val="24"/>
          <w:szCs w:val="24"/>
        </w:rPr>
      </w:pPr>
      <w:r w:rsidRPr="00915841">
        <w:rPr>
          <w:color w:val="000000" w:themeColor="text1"/>
          <w:sz w:val="24"/>
          <w:szCs w:val="24"/>
        </w:rPr>
        <w:t xml:space="preserve">Carefully adhere to </w:t>
      </w:r>
      <w:r w:rsidR="0020792F" w:rsidRPr="00915841">
        <w:rPr>
          <w:color w:val="000000" w:themeColor="text1"/>
          <w:sz w:val="24"/>
          <w:szCs w:val="24"/>
          <w:highlight w:val="yellow"/>
        </w:rPr>
        <w:t>&lt;</w:t>
      </w:r>
      <w:r w:rsidRPr="00915841">
        <w:rPr>
          <w:color w:val="000000" w:themeColor="text1"/>
          <w:sz w:val="24"/>
          <w:szCs w:val="24"/>
          <w:highlight w:val="yellow"/>
        </w:rPr>
        <w:t>company’s</w:t>
      </w:r>
      <w:r w:rsidR="00E56A8A" w:rsidRPr="00915841">
        <w:rPr>
          <w:color w:val="000000" w:themeColor="text1"/>
          <w:sz w:val="24"/>
          <w:szCs w:val="24"/>
          <w:highlight w:val="yellow"/>
        </w:rPr>
        <w:t>&gt;</w:t>
      </w:r>
      <w:r w:rsidRPr="00915841">
        <w:rPr>
          <w:color w:val="000000" w:themeColor="text1"/>
          <w:sz w:val="24"/>
          <w:szCs w:val="24"/>
        </w:rPr>
        <w:t xml:space="preserve"> PPE decontamination procedures;</w:t>
      </w:r>
    </w:p>
    <w:p w14:paraId="3F5F8909" w14:textId="681A6605" w:rsidR="00646949" w:rsidRPr="00915841" w:rsidRDefault="00646949" w:rsidP="00610600">
      <w:pPr>
        <w:pStyle w:val="ListParagraph"/>
        <w:widowControl/>
        <w:numPr>
          <w:ilvl w:val="0"/>
          <w:numId w:val="20"/>
        </w:numPr>
        <w:autoSpaceDE/>
        <w:autoSpaceDN/>
        <w:contextualSpacing/>
        <w:rPr>
          <w:b/>
          <w:bCs/>
          <w:color w:val="000000" w:themeColor="text1"/>
          <w:sz w:val="24"/>
          <w:szCs w:val="24"/>
        </w:rPr>
      </w:pPr>
      <w:r w:rsidRPr="00915841">
        <w:rPr>
          <w:color w:val="000000" w:themeColor="text1"/>
          <w:sz w:val="24"/>
          <w:szCs w:val="24"/>
        </w:rPr>
        <w:t xml:space="preserve">Wear the appropriate PPE (See </w:t>
      </w:r>
      <w:r w:rsidRPr="00915841">
        <w:rPr>
          <w:i/>
          <w:iCs/>
          <w:color w:val="000000" w:themeColor="text1"/>
          <w:sz w:val="24"/>
          <w:szCs w:val="24"/>
        </w:rPr>
        <w:t>Infection Control PPE</w:t>
      </w:r>
      <w:r w:rsidR="00A97D44" w:rsidRPr="00915841">
        <w:rPr>
          <w:i/>
          <w:iCs/>
          <w:color w:val="000000" w:themeColor="text1"/>
          <w:sz w:val="24"/>
          <w:szCs w:val="24"/>
        </w:rPr>
        <w:t xml:space="preserve"> </w:t>
      </w:r>
      <w:r w:rsidR="007A649F" w:rsidRPr="00915841">
        <w:rPr>
          <w:i/>
          <w:iCs/>
          <w:color w:val="000000" w:themeColor="text1"/>
          <w:sz w:val="24"/>
          <w:szCs w:val="24"/>
        </w:rPr>
        <w:t>f</w:t>
      </w:r>
      <w:r w:rsidRPr="00915841">
        <w:rPr>
          <w:i/>
          <w:iCs/>
          <w:color w:val="000000" w:themeColor="text1"/>
          <w:sz w:val="24"/>
          <w:szCs w:val="24"/>
        </w:rPr>
        <w:t>or Cleaning/Disinfecting Contaminated Work Areas</w:t>
      </w:r>
      <w:r w:rsidRPr="00915841">
        <w:rPr>
          <w:color w:val="000000" w:themeColor="text1"/>
          <w:sz w:val="24"/>
          <w:szCs w:val="24"/>
        </w:rPr>
        <w:t xml:space="preserve"> in this </w:t>
      </w:r>
      <w:r w:rsidR="00406AD1" w:rsidRPr="00915841">
        <w:rPr>
          <w:color w:val="000000" w:themeColor="text1"/>
          <w:sz w:val="24"/>
          <w:szCs w:val="24"/>
        </w:rPr>
        <w:t>p</w:t>
      </w:r>
      <w:r w:rsidRPr="00915841">
        <w:rPr>
          <w:color w:val="000000" w:themeColor="text1"/>
          <w:sz w:val="24"/>
          <w:szCs w:val="24"/>
        </w:rPr>
        <w:t>lan);</w:t>
      </w:r>
    </w:p>
    <w:p w14:paraId="4F18F2B7" w14:textId="533E4C46" w:rsidR="00646949" w:rsidRPr="00915841" w:rsidRDefault="00646949" w:rsidP="00610600">
      <w:pPr>
        <w:pStyle w:val="ListParagraph"/>
        <w:widowControl/>
        <w:numPr>
          <w:ilvl w:val="0"/>
          <w:numId w:val="21"/>
        </w:numPr>
        <w:autoSpaceDE/>
        <w:autoSpaceDN/>
        <w:contextualSpacing/>
        <w:rPr>
          <w:color w:val="000000" w:themeColor="text1"/>
          <w:sz w:val="24"/>
          <w:szCs w:val="24"/>
        </w:rPr>
      </w:pPr>
      <w:r w:rsidRPr="00915841">
        <w:rPr>
          <w:color w:val="000000" w:themeColor="text1"/>
          <w:sz w:val="24"/>
          <w:szCs w:val="24"/>
        </w:rPr>
        <w:lastRenderedPageBreak/>
        <w:t xml:space="preserve">Use only the soap, disinfectant solution, and other cleaning materials provided by </w:t>
      </w:r>
      <w:bookmarkStart w:id="64" w:name="_Hlk38524391"/>
      <w:r w:rsidR="007A649F" w:rsidRPr="00915841">
        <w:rPr>
          <w:color w:val="000000" w:themeColor="text1"/>
          <w:sz w:val="24"/>
          <w:szCs w:val="24"/>
          <w:highlight w:val="yellow"/>
        </w:rPr>
        <w:t>&lt;company&gt;</w:t>
      </w:r>
      <w:bookmarkEnd w:id="64"/>
      <w:r w:rsidRPr="00915841">
        <w:rPr>
          <w:color w:val="000000" w:themeColor="text1"/>
          <w:sz w:val="24"/>
          <w:szCs w:val="24"/>
        </w:rPr>
        <w:t>;</w:t>
      </w:r>
    </w:p>
    <w:p w14:paraId="0B242529" w14:textId="77777777" w:rsidR="00646949" w:rsidRPr="00915841" w:rsidRDefault="00646949" w:rsidP="00610600">
      <w:pPr>
        <w:pStyle w:val="ListParagraph"/>
        <w:widowControl/>
        <w:numPr>
          <w:ilvl w:val="0"/>
          <w:numId w:val="21"/>
        </w:numPr>
        <w:autoSpaceDE/>
        <w:autoSpaceDN/>
        <w:contextualSpacing/>
        <w:rPr>
          <w:color w:val="000000" w:themeColor="text1"/>
          <w:sz w:val="24"/>
          <w:szCs w:val="24"/>
        </w:rPr>
      </w:pPr>
      <w:r w:rsidRPr="00915841">
        <w:rPr>
          <w:color w:val="000000" w:themeColor="text1"/>
          <w:sz w:val="24"/>
          <w:szCs w:val="24"/>
        </w:rPr>
        <w:t>Use a sponge or cleaning cloth to saturate, wipe down, and clean the affected surfaces;</w:t>
      </w:r>
    </w:p>
    <w:p w14:paraId="04B23EBC" w14:textId="77777777" w:rsidR="00646949" w:rsidRPr="00915841" w:rsidRDefault="00646949" w:rsidP="00610600">
      <w:pPr>
        <w:pStyle w:val="ListParagraph"/>
        <w:widowControl/>
        <w:numPr>
          <w:ilvl w:val="0"/>
          <w:numId w:val="21"/>
        </w:numPr>
        <w:autoSpaceDE/>
        <w:autoSpaceDN/>
        <w:contextualSpacing/>
        <w:rPr>
          <w:color w:val="000000" w:themeColor="text1"/>
          <w:sz w:val="24"/>
          <w:szCs w:val="24"/>
        </w:rPr>
      </w:pPr>
      <w:r w:rsidRPr="00915841">
        <w:rPr>
          <w:color w:val="000000" w:themeColor="text1"/>
          <w:sz w:val="24"/>
          <w:szCs w:val="24"/>
        </w:rPr>
        <w:t>Use a clean wet sponge or cleaning cloth to rinse the cleaned surfaces;</w:t>
      </w:r>
    </w:p>
    <w:p w14:paraId="451D658C" w14:textId="77777777" w:rsidR="00646949" w:rsidRPr="00915841" w:rsidRDefault="00646949" w:rsidP="00610600">
      <w:pPr>
        <w:pStyle w:val="ListParagraph"/>
        <w:widowControl/>
        <w:numPr>
          <w:ilvl w:val="0"/>
          <w:numId w:val="21"/>
        </w:numPr>
        <w:autoSpaceDE/>
        <w:autoSpaceDN/>
        <w:contextualSpacing/>
        <w:rPr>
          <w:color w:val="000000" w:themeColor="text1"/>
          <w:sz w:val="24"/>
          <w:szCs w:val="24"/>
        </w:rPr>
      </w:pPr>
      <w:r w:rsidRPr="00915841">
        <w:rPr>
          <w:color w:val="000000" w:themeColor="text1"/>
          <w:sz w:val="24"/>
          <w:szCs w:val="24"/>
        </w:rPr>
        <w:t xml:space="preserve">Let the surfaces air dry before disinfecting them; </w:t>
      </w:r>
    </w:p>
    <w:p w14:paraId="13CD8EFE" w14:textId="77777777" w:rsidR="00646949" w:rsidRPr="00915841" w:rsidRDefault="00646949" w:rsidP="00610600">
      <w:pPr>
        <w:pStyle w:val="ListParagraph"/>
        <w:widowControl/>
        <w:numPr>
          <w:ilvl w:val="0"/>
          <w:numId w:val="18"/>
        </w:numPr>
        <w:autoSpaceDE/>
        <w:autoSpaceDN/>
        <w:contextualSpacing/>
        <w:rPr>
          <w:color w:val="000000" w:themeColor="text1"/>
          <w:sz w:val="24"/>
          <w:szCs w:val="24"/>
        </w:rPr>
      </w:pPr>
      <w:r w:rsidRPr="00915841">
        <w:rPr>
          <w:color w:val="000000" w:themeColor="text1"/>
          <w:sz w:val="24"/>
          <w:szCs w:val="24"/>
        </w:rPr>
        <w:t>Continue to wear all PPE used for cleaning the contaminated surfaces throughout the disinfection process;</w:t>
      </w:r>
    </w:p>
    <w:p w14:paraId="4FF365AA" w14:textId="2C5BB7E3" w:rsidR="00646949" w:rsidRPr="00915841" w:rsidRDefault="00646949" w:rsidP="00610600">
      <w:pPr>
        <w:pStyle w:val="ListParagraph"/>
        <w:widowControl/>
        <w:numPr>
          <w:ilvl w:val="0"/>
          <w:numId w:val="18"/>
        </w:numPr>
        <w:autoSpaceDE/>
        <w:autoSpaceDN/>
        <w:contextualSpacing/>
        <w:rPr>
          <w:color w:val="000000" w:themeColor="text1"/>
          <w:sz w:val="24"/>
          <w:szCs w:val="24"/>
        </w:rPr>
      </w:pPr>
      <w:r w:rsidRPr="00915841">
        <w:rPr>
          <w:color w:val="000000" w:themeColor="text1"/>
          <w:sz w:val="24"/>
          <w:szCs w:val="24"/>
        </w:rPr>
        <w:t xml:space="preserve">Use a sponge or cleaning cloth saturated in </w:t>
      </w:r>
      <w:r w:rsidR="00F918A2" w:rsidRPr="00915841">
        <w:rPr>
          <w:color w:val="000000" w:themeColor="text1"/>
          <w:sz w:val="24"/>
          <w:szCs w:val="24"/>
          <w:highlight w:val="yellow"/>
        </w:rPr>
        <w:t>&lt;name of disinfectant solution&gt;</w:t>
      </w:r>
      <w:r w:rsidR="00F918A2" w:rsidRPr="00915841">
        <w:rPr>
          <w:color w:val="000000" w:themeColor="text1"/>
          <w:sz w:val="24"/>
          <w:szCs w:val="24"/>
        </w:rPr>
        <w:t xml:space="preserve"> </w:t>
      </w:r>
      <w:r w:rsidRPr="00915841">
        <w:rPr>
          <w:color w:val="000000" w:themeColor="text1"/>
          <w:sz w:val="24"/>
          <w:szCs w:val="24"/>
        </w:rPr>
        <w:t>to thoroughly wipe down all affected surfaces;</w:t>
      </w:r>
    </w:p>
    <w:p w14:paraId="478FF7DC" w14:textId="77777777" w:rsidR="00646949" w:rsidRPr="00915841" w:rsidRDefault="00646949" w:rsidP="00610600">
      <w:pPr>
        <w:pStyle w:val="ListParagraph"/>
        <w:widowControl/>
        <w:numPr>
          <w:ilvl w:val="0"/>
          <w:numId w:val="18"/>
        </w:numPr>
        <w:autoSpaceDE/>
        <w:autoSpaceDN/>
        <w:contextualSpacing/>
        <w:rPr>
          <w:color w:val="000000" w:themeColor="text1"/>
          <w:sz w:val="24"/>
          <w:szCs w:val="24"/>
        </w:rPr>
      </w:pPr>
      <w:r w:rsidRPr="00915841">
        <w:rPr>
          <w:color w:val="000000" w:themeColor="text1"/>
          <w:sz w:val="24"/>
          <w:szCs w:val="24"/>
        </w:rPr>
        <w:t xml:space="preserve">Frequently wring out the sponge or cleaning cloth into an empty bucket and </w:t>
      </w:r>
    </w:p>
    <w:p w14:paraId="7924893C" w14:textId="77777777" w:rsidR="00646949" w:rsidRPr="00915841" w:rsidRDefault="00646949" w:rsidP="005B0290">
      <w:pPr>
        <w:pStyle w:val="ListParagraph"/>
        <w:ind w:left="1080"/>
        <w:rPr>
          <w:color w:val="000000" w:themeColor="text1"/>
          <w:sz w:val="24"/>
          <w:szCs w:val="24"/>
        </w:rPr>
      </w:pPr>
      <w:r w:rsidRPr="00915841">
        <w:rPr>
          <w:color w:val="000000" w:themeColor="text1"/>
          <w:sz w:val="24"/>
          <w:szCs w:val="24"/>
        </w:rPr>
        <w:t>re-saturate it with the disinfectant solution; and</w:t>
      </w:r>
    </w:p>
    <w:p w14:paraId="5B7EC6D0" w14:textId="3C4BE718" w:rsidR="00D7409D" w:rsidRDefault="00646949" w:rsidP="005B0290">
      <w:pPr>
        <w:pStyle w:val="ListParagraph"/>
        <w:widowControl/>
        <w:numPr>
          <w:ilvl w:val="0"/>
          <w:numId w:val="18"/>
        </w:numPr>
        <w:autoSpaceDE/>
        <w:autoSpaceDN/>
        <w:contextualSpacing/>
        <w:rPr>
          <w:color w:val="000000" w:themeColor="text1"/>
          <w:sz w:val="24"/>
          <w:szCs w:val="24"/>
        </w:rPr>
      </w:pPr>
      <w:r w:rsidRPr="00915841">
        <w:rPr>
          <w:color w:val="000000" w:themeColor="text1"/>
          <w:sz w:val="24"/>
          <w:szCs w:val="24"/>
        </w:rPr>
        <w:t>Allow the disinfected surfaces to air dry.</w:t>
      </w:r>
    </w:p>
    <w:p w14:paraId="46ED55D7" w14:textId="77777777" w:rsidR="00A03A9B" w:rsidRPr="004F0AF3" w:rsidRDefault="00A03A9B" w:rsidP="004F0AF3">
      <w:pPr>
        <w:contextualSpacing/>
        <w:rPr>
          <w:color w:val="000000" w:themeColor="text1"/>
          <w:sz w:val="36"/>
          <w:szCs w:val="36"/>
        </w:rPr>
      </w:pPr>
    </w:p>
    <w:p w14:paraId="4F9579C0" w14:textId="77777777" w:rsidR="00646949" w:rsidRPr="00F46453" w:rsidRDefault="00646949" w:rsidP="005B0290">
      <w:pPr>
        <w:pStyle w:val="CSHeader"/>
      </w:pPr>
      <w:bookmarkStart w:id="65" w:name="_Toc43475019"/>
      <w:bookmarkStart w:id="66" w:name="_Hlk38895518"/>
      <w:r w:rsidRPr="00F46453">
        <w:t>Decontamination of PPE</w:t>
      </w:r>
      <w:bookmarkEnd w:id="65"/>
      <w:r w:rsidRPr="00F46453">
        <w:t xml:space="preserve"> </w:t>
      </w:r>
    </w:p>
    <w:p w14:paraId="6232D05E" w14:textId="77777777" w:rsidR="00C72277" w:rsidRPr="00F46453" w:rsidRDefault="00C72277" w:rsidP="005B0290">
      <w:pPr>
        <w:rPr>
          <w:rFonts w:ascii="Arial" w:hAnsi="Arial" w:cs="Arial"/>
        </w:rPr>
      </w:pPr>
    </w:p>
    <w:p w14:paraId="346C8E72" w14:textId="6C004A64" w:rsidR="00646949" w:rsidRPr="002203BE" w:rsidRDefault="00646949" w:rsidP="005B0290">
      <w:pPr>
        <w:rPr>
          <w:rFonts w:ascii="Arial" w:hAnsi="Arial" w:cs="Arial"/>
          <w:color w:val="000000" w:themeColor="text1"/>
        </w:rPr>
      </w:pPr>
      <w:r w:rsidRPr="002203BE">
        <w:rPr>
          <w:rFonts w:ascii="Arial" w:hAnsi="Arial" w:cs="Arial"/>
          <w:color w:val="000000" w:themeColor="text1"/>
        </w:rPr>
        <w:t xml:space="preserve">Any </w:t>
      </w:r>
      <w:bookmarkStart w:id="67" w:name="_Hlk39215477"/>
      <w:r w:rsidR="007A649F" w:rsidRPr="002203BE">
        <w:rPr>
          <w:rFonts w:ascii="Arial" w:hAnsi="Arial" w:cs="Arial"/>
          <w:color w:val="000000" w:themeColor="text1"/>
          <w:highlight w:val="yellow"/>
        </w:rPr>
        <w:t>&lt;company&gt;</w:t>
      </w:r>
      <w:r w:rsidR="007A649F" w:rsidRPr="002203BE">
        <w:rPr>
          <w:rFonts w:ascii="Arial" w:hAnsi="Arial" w:cs="Arial"/>
          <w:color w:val="000000" w:themeColor="text1"/>
        </w:rPr>
        <w:t xml:space="preserve"> </w:t>
      </w:r>
      <w:bookmarkEnd w:id="67"/>
      <w:r w:rsidRPr="002203BE">
        <w:rPr>
          <w:rFonts w:ascii="Arial" w:hAnsi="Arial" w:cs="Arial"/>
          <w:color w:val="000000" w:themeColor="text1"/>
        </w:rPr>
        <w:t>employee who has cleaned/disinfected any contaminated work area is required to:</w:t>
      </w:r>
    </w:p>
    <w:p w14:paraId="1AD80338" w14:textId="77777777" w:rsidR="00C72277" w:rsidRPr="002203BE" w:rsidRDefault="00C72277" w:rsidP="005B0290">
      <w:pPr>
        <w:rPr>
          <w:rFonts w:ascii="Arial" w:hAnsi="Arial" w:cs="Arial"/>
          <w:color w:val="000000" w:themeColor="text1"/>
        </w:rPr>
      </w:pPr>
    </w:p>
    <w:p w14:paraId="43A18122" w14:textId="77777777" w:rsidR="00646949" w:rsidRPr="002203BE" w:rsidRDefault="00646949" w:rsidP="00610600">
      <w:pPr>
        <w:pStyle w:val="ListParagraph"/>
        <w:widowControl/>
        <w:numPr>
          <w:ilvl w:val="0"/>
          <w:numId w:val="18"/>
        </w:numPr>
        <w:autoSpaceDE/>
        <w:autoSpaceDN/>
        <w:contextualSpacing/>
        <w:rPr>
          <w:color w:val="000000" w:themeColor="text1"/>
          <w:sz w:val="24"/>
          <w:szCs w:val="24"/>
        </w:rPr>
      </w:pPr>
      <w:r w:rsidRPr="002203BE">
        <w:rPr>
          <w:color w:val="000000" w:themeColor="text1"/>
          <w:sz w:val="24"/>
          <w:szCs w:val="24"/>
        </w:rPr>
        <w:t>Remain in the immediate work area until the PPE decontamination process is properly completed;</w:t>
      </w:r>
    </w:p>
    <w:p w14:paraId="25E3C766" w14:textId="77777777" w:rsidR="00646949" w:rsidRPr="002203BE" w:rsidRDefault="00646949" w:rsidP="00610600">
      <w:pPr>
        <w:pStyle w:val="ListParagraph"/>
        <w:widowControl/>
        <w:numPr>
          <w:ilvl w:val="0"/>
          <w:numId w:val="18"/>
        </w:numPr>
        <w:autoSpaceDE/>
        <w:autoSpaceDN/>
        <w:contextualSpacing/>
        <w:rPr>
          <w:color w:val="000000" w:themeColor="text1"/>
          <w:sz w:val="24"/>
          <w:szCs w:val="24"/>
        </w:rPr>
      </w:pPr>
      <w:r w:rsidRPr="002203BE">
        <w:rPr>
          <w:color w:val="000000" w:themeColor="text1"/>
          <w:sz w:val="24"/>
          <w:szCs w:val="24"/>
        </w:rPr>
        <w:t>Keep their hands away from their face as much as possible throughout the PPE decontamination process;</w:t>
      </w:r>
    </w:p>
    <w:bookmarkEnd w:id="66"/>
    <w:p w14:paraId="2E6569ED" w14:textId="77777777" w:rsidR="00646949" w:rsidRPr="002203BE" w:rsidRDefault="00646949" w:rsidP="00610600">
      <w:pPr>
        <w:pStyle w:val="ListParagraph"/>
        <w:widowControl/>
        <w:numPr>
          <w:ilvl w:val="0"/>
          <w:numId w:val="18"/>
        </w:numPr>
        <w:autoSpaceDE/>
        <w:autoSpaceDN/>
        <w:contextualSpacing/>
        <w:rPr>
          <w:color w:val="000000" w:themeColor="text1"/>
          <w:sz w:val="24"/>
          <w:szCs w:val="24"/>
        </w:rPr>
      </w:pPr>
      <w:r w:rsidRPr="002203BE">
        <w:rPr>
          <w:iCs/>
          <w:color w:val="000000" w:themeColor="text1"/>
          <w:sz w:val="24"/>
          <w:szCs w:val="24"/>
        </w:rPr>
        <w:t>While standing inside an open trash bag placed on the floor, carefully remove the outer suit by rolling it off inside out while standing on the inside material of the now crumpled suit;</w:t>
      </w:r>
    </w:p>
    <w:p w14:paraId="039D62B9" w14:textId="77777777" w:rsidR="00646949" w:rsidRPr="002203BE" w:rsidRDefault="00646949" w:rsidP="00610600">
      <w:pPr>
        <w:pStyle w:val="ListParagraph"/>
        <w:widowControl/>
        <w:numPr>
          <w:ilvl w:val="0"/>
          <w:numId w:val="18"/>
        </w:numPr>
        <w:autoSpaceDE/>
        <w:autoSpaceDN/>
        <w:contextualSpacing/>
        <w:rPr>
          <w:color w:val="000000" w:themeColor="text1"/>
          <w:sz w:val="24"/>
          <w:szCs w:val="24"/>
        </w:rPr>
      </w:pPr>
      <w:bookmarkStart w:id="68" w:name="_Hlk36727279"/>
      <w:r w:rsidRPr="002203BE">
        <w:rPr>
          <w:color w:val="000000" w:themeColor="text1"/>
          <w:sz w:val="24"/>
          <w:szCs w:val="24"/>
        </w:rPr>
        <w:t>Carefully remove the first of your outer gloves by pinching the outer part of the gauntlet while sliding it forward and turning it inside out. Place this glove as a ball into the palm of the second outer glove. Slide the index finger of the clean glove under the second outer glove while rolling it off until it balls around the first glove;</w:t>
      </w:r>
    </w:p>
    <w:bookmarkEnd w:id="68"/>
    <w:p w14:paraId="47E0FA78" w14:textId="77777777" w:rsidR="00646949" w:rsidRPr="002203BE" w:rsidRDefault="00646949" w:rsidP="00610600">
      <w:pPr>
        <w:pStyle w:val="ListParagraph"/>
        <w:widowControl/>
        <w:numPr>
          <w:ilvl w:val="0"/>
          <w:numId w:val="18"/>
        </w:numPr>
        <w:autoSpaceDE/>
        <w:autoSpaceDN/>
        <w:contextualSpacing/>
        <w:rPr>
          <w:color w:val="000000" w:themeColor="text1"/>
          <w:sz w:val="24"/>
          <w:szCs w:val="24"/>
        </w:rPr>
      </w:pPr>
      <w:r w:rsidRPr="002203BE">
        <w:rPr>
          <w:color w:val="000000" w:themeColor="text1"/>
          <w:sz w:val="24"/>
          <w:szCs w:val="24"/>
        </w:rPr>
        <w:t>Place the gloves in the plastic bag with the used coveralls;</w:t>
      </w:r>
    </w:p>
    <w:p w14:paraId="1CF5AE54" w14:textId="77777777" w:rsidR="00646949" w:rsidRPr="002203BE" w:rsidRDefault="00646949" w:rsidP="00610600">
      <w:pPr>
        <w:pStyle w:val="ListParagraph"/>
        <w:widowControl/>
        <w:numPr>
          <w:ilvl w:val="0"/>
          <w:numId w:val="18"/>
        </w:numPr>
        <w:autoSpaceDE/>
        <w:autoSpaceDN/>
        <w:contextualSpacing/>
        <w:rPr>
          <w:color w:val="000000" w:themeColor="text1"/>
          <w:sz w:val="24"/>
          <w:szCs w:val="24"/>
        </w:rPr>
      </w:pPr>
      <w:r w:rsidRPr="002203BE">
        <w:rPr>
          <w:color w:val="000000" w:themeColor="text1"/>
          <w:sz w:val="24"/>
          <w:szCs w:val="24"/>
        </w:rPr>
        <w:t>Step outside of the bag, leaving it open on the floor to accept other waste;</w:t>
      </w:r>
    </w:p>
    <w:p w14:paraId="182D931A" w14:textId="1CD6FE38" w:rsidR="00646949" w:rsidRPr="002203BE" w:rsidRDefault="00646949" w:rsidP="00610600">
      <w:pPr>
        <w:pStyle w:val="ListParagraph"/>
        <w:widowControl/>
        <w:numPr>
          <w:ilvl w:val="0"/>
          <w:numId w:val="18"/>
        </w:numPr>
        <w:autoSpaceDE/>
        <w:autoSpaceDN/>
        <w:contextualSpacing/>
        <w:rPr>
          <w:color w:val="000000" w:themeColor="text1"/>
          <w:sz w:val="24"/>
          <w:szCs w:val="24"/>
        </w:rPr>
      </w:pPr>
      <w:r w:rsidRPr="002203BE">
        <w:rPr>
          <w:color w:val="000000" w:themeColor="text1"/>
          <w:sz w:val="24"/>
          <w:szCs w:val="24"/>
        </w:rPr>
        <w:t>Remove your face</w:t>
      </w:r>
      <w:r w:rsidR="00C8488A" w:rsidRPr="002203BE">
        <w:rPr>
          <w:color w:val="000000" w:themeColor="text1"/>
          <w:sz w:val="24"/>
          <w:szCs w:val="24"/>
        </w:rPr>
        <w:t xml:space="preserve"> </w:t>
      </w:r>
      <w:r w:rsidRPr="002203BE">
        <w:rPr>
          <w:color w:val="000000" w:themeColor="text1"/>
          <w:sz w:val="24"/>
          <w:szCs w:val="24"/>
        </w:rPr>
        <w:t>shield and safety goggles and submerge them in a clean bucket with hot soapy water;</w:t>
      </w:r>
    </w:p>
    <w:p w14:paraId="277103F8" w14:textId="7E9B09E1" w:rsidR="00646949" w:rsidRPr="002203BE" w:rsidRDefault="00646949" w:rsidP="00610600">
      <w:pPr>
        <w:pStyle w:val="ListParagraph"/>
        <w:widowControl/>
        <w:numPr>
          <w:ilvl w:val="0"/>
          <w:numId w:val="18"/>
        </w:numPr>
        <w:autoSpaceDE/>
        <w:autoSpaceDN/>
        <w:contextualSpacing/>
        <w:rPr>
          <w:color w:val="000000" w:themeColor="text1"/>
          <w:sz w:val="24"/>
          <w:szCs w:val="24"/>
        </w:rPr>
      </w:pPr>
      <w:r w:rsidRPr="002203BE">
        <w:rPr>
          <w:color w:val="000000" w:themeColor="text1"/>
          <w:sz w:val="24"/>
          <w:szCs w:val="24"/>
        </w:rPr>
        <w:t>Scrub the face</w:t>
      </w:r>
      <w:r w:rsidR="00C8488A" w:rsidRPr="002203BE">
        <w:rPr>
          <w:color w:val="000000" w:themeColor="text1"/>
          <w:sz w:val="24"/>
          <w:szCs w:val="24"/>
        </w:rPr>
        <w:t xml:space="preserve"> </w:t>
      </w:r>
      <w:r w:rsidRPr="002203BE">
        <w:rPr>
          <w:color w:val="000000" w:themeColor="text1"/>
          <w:sz w:val="24"/>
          <w:szCs w:val="24"/>
        </w:rPr>
        <w:t>shield and safety goggles in the hot soapy water with a clean sponge or cleaning cloth;</w:t>
      </w:r>
    </w:p>
    <w:p w14:paraId="35B20B6C" w14:textId="77777777" w:rsidR="00646949" w:rsidRPr="002203BE" w:rsidRDefault="00646949" w:rsidP="00610600">
      <w:pPr>
        <w:pStyle w:val="ListParagraph"/>
        <w:widowControl/>
        <w:numPr>
          <w:ilvl w:val="0"/>
          <w:numId w:val="18"/>
        </w:numPr>
        <w:autoSpaceDE/>
        <w:autoSpaceDN/>
        <w:contextualSpacing/>
        <w:rPr>
          <w:color w:val="000000" w:themeColor="text1"/>
          <w:sz w:val="24"/>
          <w:szCs w:val="24"/>
        </w:rPr>
      </w:pPr>
      <w:r w:rsidRPr="002203BE">
        <w:rPr>
          <w:color w:val="000000" w:themeColor="text1"/>
          <w:sz w:val="24"/>
          <w:szCs w:val="24"/>
        </w:rPr>
        <w:t>Rinse them off, shake them out, and dry them with clean paper towels;</w:t>
      </w:r>
    </w:p>
    <w:p w14:paraId="0A6D0F45" w14:textId="45BB5407" w:rsidR="00646949" w:rsidRPr="002203BE" w:rsidRDefault="00646949" w:rsidP="00610600">
      <w:pPr>
        <w:pStyle w:val="ListParagraph"/>
        <w:widowControl/>
        <w:numPr>
          <w:ilvl w:val="0"/>
          <w:numId w:val="18"/>
        </w:numPr>
        <w:autoSpaceDE/>
        <w:autoSpaceDN/>
        <w:contextualSpacing/>
        <w:rPr>
          <w:color w:val="000000" w:themeColor="text1"/>
          <w:sz w:val="24"/>
          <w:szCs w:val="24"/>
        </w:rPr>
      </w:pPr>
      <w:r w:rsidRPr="002203BE">
        <w:rPr>
          <w:color w:val="000000" w:themeColor="text1"/>
          <w:sz w:val="24"/>
          <w:szCs w:val="24"/>
        </w:rPr>
        <w:t xml:space="preserve">Wipe them down with </w:t>
      </w:r>
      <w:r w:rsidR="00B43DE7" w:rsidRPr="002203BE">
        <w:rPr>
          <w:color w:val="000000" w:themeColor="text1"/>
          <w:sz w:val="24"/>
          <w:szCs w:val="24"/>
          <w:highlight w:val="yellow"/>
        </w:rPr>
        <w:t>&lt;</w:t>
      </w:r>
      <w:r w:rsidRPr="002203BE">
        <w:rPr>
          <w:color w:val="000000" w:themeColor="text1"/>
          <w:sz w:val="24"/>
          <w:szCs w:val="24"/>
          <w:highlight w:val="yellow"/>
        </w:rPr>
        <w:t>name of disinfectant solution</w:t>
      </w:r>
      <w:r w:rsidR="00B43DE7" w:rsidRPr="002203BE">
        <w:rPr>
          <w:color w:val="000000" w:themeColor="text1"/>
          <w:sz w:val="24"/>
          <w:szCs w:val="24"/>
          <w:highlight w:val="yellow"/>
        </w:rPr>
        <w:t>&gt;</w:t>
      </w:r>
      <w:r w:rsidRPr="002203BE">
        <w:rPr>
          <w:color w:val="000000" w:themeColor="text1"/>
          <w:sz w:val="24"/>
          <w:szCs w:val="24"/>
        </w:rPr>
        <w:t>;</w:t>
      </w:r>
    </w:p>
    <w:p w14:paraId="14EF8629" w14:textId="77777777" w:rsidR="00646949" w:rsidRPr="002203BE" w:rsidRDefault="00646949" w:rsidP="00610600">
      <w:pPr>
        <w:pStyle w:val="ListParagraph"/>
        <w:widowControl/>
        <w:numPr>
          <w:ilvl w:val="0"/>
          <w:numId w:val="18"/>
        </w:numPr>
        <w:autoSpaceDE/>
        <w:autoSpaceDN/>
        <w:contextualSpacing/>
        <w:rPr>
          <w:color w:val="000000" w:themeColor="text1"/>
          <w:sz w:val="24"/>
          <w:szCs w:val="24"/>
        </w:rPr>
      </w:pPr>
      <w:r w:rsidRPr="002203BE">
        <w:rPr>
          <w:color w:val="000000" w:themeColor="text1"/>
          <w:sz w:val="24"/>
          <w:szCs w:val="24"/>
        </w:rPr>
        <w:t>Hang them in a clean place to dry out completely;</w:t>
      </w:r>
    </w:p>
    <w:p w14:paraId="43FAA04C" w14:textId="77777777" w:rsidR="00646949" w:rsidRPr="002203BE" w:rsidRDefault="00646949" w:rsidP="00610600">
      <w:pPr>
        <w:pStyle w:val="ListParagraph"/>
        <w:widowControl/>
        <w:numPr>
          <w:ilvl w:val="0"/>
          <w:numId w:val="18"/>
        </w:numPr>
        <w:autoSpaceDE/>
        <w:autoSpaceDN/>
        <w:contextualSpacing/>
        <w:rPr>
          <w:color w:val="000000" w:themeColor="text1"/>
          <w:sz w:val="24"/>
          <w:szCs w:val="24"/>
        </w:rPr>
      </w:pPr>
      <w:r w:rsidRPr="002203BE">
        <w:rPr>
          <w:color w:val="000000" w:themeColor="text1"/>
          <w:sz w:val="24"/>
          <w:szCs w:val="24"/>
        </w:rPr>
        <w:t>Carefully pour the soapy water down an acceptable drain, rinse the bucket, and set it aside to air dry;</w:t>
      </w:r>
    </w:p>
    <w:p w14:paraId="00E44F71" w14:textId="77777777" w:rsidR="00646949" w:rsidRPr="002203BE" w:rsidRDefault="00646949" w:rsidP="00610600">
      <w:pPr>
        <w:pStyle w:val="ListParagraph"/>
        <w:widowControl/>
        <w:numPr>
          <w:ilvl w:val="0"/>
          <w:numId w:val="18"/>
        </w:numPr>
        <w:autoSpaceDE/>
        <w:autoSpaceDN/>
        <w:contextualSpacing/>
        <w:rPr>
          <w:color w:val="000000" w:themeColor="text1"/>
          <w:sz w:val="24"/>
          <w:szCs w:val="24"/>
        </w:rPr>
      </w:pPr>
      <w:r w:rsidRPr="002203BE">
        <w:rPr>
          <w:color w:val="000000" w:themeColor="text1"/>
          <w:sz w:val="24"/>
          <w:szCs w:val="24"/>
        </w:rPr>
        <w:t>Carefully pour any used decontamination chemical down an acceptable drain, rinse the bucket, and set it aside to air dry;</w:t>
      </w:r>
    </w:p>
    <w:p w14:paraId="51C84EA2" w14:textId="5C2C57EB" w:rsidR="00646949" w:rsidRPr="002203BE" w:rsidRDefault="00646949" w:rsidP="00610600">
      <w:pPr>
        <w:pStyle w:val="ListParagraph"/>
        <w:widowControl/>
        <w:numPr>
          <w:ilvl w:val="0"/>
          <w:numId w:val="18"/>
        </w:numPr>
        <w:autoSpaceDE/>
        <w:autoSpaceDN/>
        <w:contextualSpacing/>
        <w:rPr>
          <w:color w:val="000000" w:themeColor="text1"/>
          <w:sz w:val="24"/>
          <w:szCs w:val="24"/>
        </w:rPr>
      </w:pPr>
      <w:r w:rsidRPr="002203BE">
        <w:rPr>
          <w:color w:val="000000" w:themeColor="text1"/>
          <w:sz w:val="24"/>
          <w:szCs w:val="24"/>
        </w:rPr>
        <w:t xml:space="preserve">Place all used sponges or </w:t>
      </w:r>
      <w:r w:rsidR="00872BC1" w:rsidRPr="002203BE">
        <w:rPr>
          <w:color w:val="000000" w:themeColor="text1"/>
          <w:sz w:val="24"/>
          <w:szCs w:val="24"/>
        </w:rPr>
        <w:t xml:space="preserve">cleaning </w:t>
      </w:r>
      <w:r w:rsidRPr="002203BE">
        <w:rPr>
          <w:color w:val="000000" w:themeColor="text1"/>
          <w:sz w:val="24"/>
          <w:szCs w:val="24"/>
        </w:rPr>
        <w:t>cloths and used paper towels in the plastic bag with the other used items;</w:t>
      </w:r>
    </w:p>
    <w:p w14:paraId="0C7D799E" w14:textId="77777777" w:rsidR="00646949" w:rsidRPr="002203BE" w:rsidRDefault="00646949" w:rsidP="00610600">
      <w:pPr>
        <w:pStyle w:val="ListParagraph"/>
        <w:widowControl/>
        <w:numPr>
          <w:ilvl w:val="0"/>
          <w:numId w:val="18"/>
        </w:numPr>
        <w:autoSpaceDE/>
        <w:autoSpaceDN/>
        <w:contextualSpacing/>
        <w:rPr>
          <w:color w:val="000000" w:themeColor="text1"/>
          <w:sz w:val="24"/>
          <w:szCs w:val="24"/>
        </w:rPr>
      </w:pPr>
      <w:r w:rsidRPr="002203BE">
        <w:rPr>
          <w:color w:val="000000" w:themeColor="text1"/>
          <w:sz w:val="24"/>
          <w:szCs w:val="24"/>
        </w:rPr>
        <w:lastRenderedPageBreak/>
        <w:t>Carefully remove the inner suit by rolling it inside out being careful not to contact any contaminated surfaces;</w:t>
      </w:r>
    </w:p>
    <w:p w14:paraId="44AF5C65" w14:textId="77777777" w:rsidR="00646949" w:rsidRPr="002203BE" w:rsidRDefault="00646949" w:rsidP="00610600">
      <w:pPr>
        <w:pStyle w:val="ListParagraph"/>
        <w:widowControl/>
        <w:numPr>
          <w:ilvl w:val="0"/>
          <w:numId w:val="18"/>
        </w:numPr>
        <w:autoSpaceDE/>
        <w:autoSpaceDN/>
        <w:contextualSpacing/>
        <w:rPr>
          <w:color w:val="000000" w:themeColor="text1"/>
          <w:sz w:val="24"/>
          <w:szCs w:val="24"/>
        </w:rPr>
      </w:pPr>
      <w:r w:rsidRPr="002203BE">
        <w:rPr>
          <w:color w:val="000000" w:themeColor="text1"/>
          <w:sz w:val="24"/>
          <w:szCs w:val="24"/>
        </w:rPr>
        <w:t>Place the suit in the plastic bag with the other used items being extremely careful not to touch anything inside the bag, including any inner part of the bag itself;</w:t>
      </w:r>
    </w:p>
    <w:p w14:paraId="167858CC" w14:textId="77777777" w:rsidR="00646949" w:rsidRPr="002203BE" w:rsidRDefault="00646949" w:rsidP="00610600">
      <w:pPr>
        <w:pStyle w:val="ListParagraph"/>
        <w:widowControl/>
        <w:numPr>
          <w:ilvl w:val="0"/>
          <w:numId w:val="18"/>
        </w:numPr>
        <w:autoSpaceDE/>
        <w:autoSpaceDN/>
        <w:contextualSpacing/>
        <w:rPr>
          <w:color w:val="000000" w:themeColor="text1"/>
          <w:sz w:val="24"/>
          <w:szCs w:val="24"/>
        </w:rPr>
      </w:pPr>
      <w:r w:rsidRPr="002203BE">
        <w:rPr>
          <w:iCs/>
          <w:color w:val="000000" w:themeColor="text1"/>
          <w:sz w:val="24"/>
          <w:szCs w:val="24"/>
        </w:rPr>
        <w:t xml:space="preserve">Carefully remove the inner gloves in the same manner as the outer gloves while </w:t>
      </w:r>
      <w:r w:rsidRPr="002203BE">
        <w:rPr>
          <w:color w:val="000000" w:themeColor="text1"/>
          <w:sz w:val="24"/>
          <w:szCs w:val="24"/>
        </w:rPr>
        <w:t>being careful not to touch any part of the outside of your inner gloves with any part of bare hands;</w:t>
      </w:r>
    </w:p>
    <w:p w14:paraId="21F3563D" w14:textId="77777777" w:rsidR="00646949" w:rsidRPr="002203BE" w:rsidRDefault="00646949" w:rsidP="00610600">
      <w:pPr>
        <w:pStyle w:val="ListParagraph"/>
        <w:widowControl/>
        <w:numPr>
          <w:ilvl w:val="0"/>
          <w:numId w:val="18"/>
        </w:numPr>
        <w:autoSpaceDE/>
        <w:autoSpaceDN/>
        <w:contextualSpacing/>
        <w:rPr>
          <w:color w:val="000000" w:themeColor="text1"/>
          <w:sz w:val="24"/>
          <w:szCs w:val="24"/>
        </w:rPr>
      </w:pPr>
      <w:r w:rsidRPr="002203BE">
        <w:rPr>
          <w:color w:val="000000" w:themeColor="text1"/>
          <w:sz w:val="24"/>
          <w:szCs w:val="24"/>
        </w:rPr>
        <w:t xml:space="preserve">Place the gloves in the plastic bag with the other used items being careful not to touch anything inside the bag, including any inner part of the bag itself; </w:t>
      </w:r>
    </w:p>
    <w:p w14:paraId="0F402A9E" w14:textId="77777777" w:rsidR="00646949" w:rsidRPr="002203BE" w:rsidRDefault="00646949" w:rsidP="00610600">
      <w:pPr>
        <w:pStyle w:val="ListParagraph"/>
        <w:widowControl/>
        <w:numPr>
          <w:ilvl w:val="0"/>
          <w:numId w:val="18"/>
        </w:numPr>
        <w:autoSpaceDE/>
        <w:autoSpaceDN/>
        <w:contextualSpacing/>
        <w:rPr>
          <w:color w:val="000000" w:themeColor="text1"/>
          <w:sz w:val="24"/>
          <w:szCs w:val="24"/>
        </w:rPr>
      </w:pPr>
      <w:r w:rsidRPr="002203BE">
        <w:rPr>
          <w:iCs/>
          <w:color w:val="000000" w:themeColor="text1"/>
          <w:sz w:val="24"/>
          <w:szCs w:val="24"/>
        </w:rPr>
        <w:t>Continue to keep both hands away from the face as much a possible;</w:t>
      </w:r>
    </w:p>
    <w:p w14:paraId="2BAFBBAD" w14:textId="77777777" w:rsidR="00646949" w:rsidRPr="002203BE" w:rsidRDefault="00646949" w:rsidP="00610600">
      <w:pPr>
        <w:pStyle w:val="ListParagraph"/>
        <w:widowControl/>
        <w:numPr>
          <w:ilvl w:val="0"/>
          <w:numId w:val="18"/>
        </w:numPr>
        <w:autoSpaceDE/>
        <w:autoSpaceDN/>
        <w:contextualSpacing/>
        <w:rPr>
          <w:color w:val="000000" w:themeColor="text1"/>
          <w:sz w:val="24"/>
          <w:szCs w:val="24"/>
        </w:rPr>
      </w:pPr>
      <w:r w:rsidRPr="002203BE">
        <w:rPr>
          <w:color w:val="000000" w:themeColor="text1"/>
          <w:sz w:val="24"/>
          <w:szCs w:val="24"/>
        </w:rPr>
        <w:t>Seal the bag for proper disposal;</w:t>
      </w:r>
    </w:p>
    <w:p w14:paraId="0FBFB23E" w14:textId="77777777" w:rsidR="00646949" w:rsidRPr="002203BE" w:rsidRDefault="00646949" w:rsidP="00610600">
      <w:pPr>
        <w:pStyle w:val="ListParagraph"/>
        <w:widowControl/>
        <w:numPr>
          <w:ilvl w:val="0"/>
          <w:numId w:val="18"/>
        </w:numPr>
        <w:autoSpaceDE/>
        <w:autoSpaceDN/>
        <w:contextualSpacing/>
        <w:rPr>
          <w:color w:val="000000" w:themeColor="text1"/>
          <w:sz w:val="24"/>
          <w:szCs w:val="24"/>
        </w:rPr>
      </w:pPr>
      <w:r w:rsidRPr="002203BE">
        <w:rPr>
          <w:color w:val="000000" w:themeColor="text1"/>
          <w:sz w:val="24"/>
          <w:szCs w:val="24"/>
        </w:rPr>
        <w:t>Carefully scrub both hands with soap and hot water for at least 20 seconds while being sure to scrub the backs of the hands, including underneath nails, fingertips, thumbs, and the skin under rings or other jewelry;</w:t>
      </w:r>
    </w:p>
    <w:p w14:paraId="4825B88F" w14:textId="77777777" w:rsidR="00646949" w:rsidRPr="002203BE" w:rsidRDefault="00646949" w:rsidP="00610600">
      <w:pPr>
        <w:pStyle w:val="ListParagraph"/>
        <w:widowControl/>
        <w:numPr>
          <w:ilvl w:val="0"/>
          <w:numId w:val="18"/>
        </w:numPr>
        <w:autoSpaceDE/>
        <w:autoSpaceDN/>
        <w:contextualSpacing/>
        <w:rPr>
          <w:color w:val="000000" w:themeColor="text1"/>
          <w:sz w:val="24"/>
          <w:szCs w:val="24"/>
        </w:rPr>
      </w:pPr>
      <w:r w:rsidRPr="002203BE">
        <w:rPr>
          <w:color w:val="000000" w:themeColor="text1"/>
          <w:sz w:val="24"/>
          <w:szCs w:val="24"/>
        </w:rPr>
        <w:t>Dry hands with clean paper towels;</w:t>
      </w:r>
    </w:p>
    <w:p w14:paraId="6A261D17" w14:textId="77777777" w:rsidR="00646949" w:rsidRPr="002203BE" w:rsidRDefault="00646949" w:rsidP="00610600">
      <w:pPr>
        <w:pStyle w:val="ListParagraph"/>
        <w:widowControl/>
        <w:numPr>
          <w:ilvl w:val="0"/>
          <w:numId w:val="18"/>
        </w:numPr>
        <w:autoSpaceDE/>
        <w:autoSpaceDN/>
        <w:contextualSpacing/>
        <w:rPr>
          <w:color w:val="000000" w:themeColor="text1"/>
          <w:sz w:val="24"/>
          <w:szCs w:val="24"/>
        </w:rPr>
      </w:pPr>
      <w:r w:rsidRPr="002203BE">
        <w:rPr>
          <w:color w:val="000000" w:themeColor="text1"/>
          <w:sz w:val="24"/>
          <w:szCs w:val="24"/>
        </w:rPr>
        <w:t xml:space="preserve">Remove the respirator being extremely careful not to touch the inside of the mask; </w:t>
      </w:r>
    </w:p>
    <w:p w14:paraId="5336DEB6" w14:textId="77777777" w:rsidR="00646949" w:rsidRPr="002203BE" w:rsidRDefault="00646949" w:rsidP="00610600">
      <w:pPr>
        <w:pStyle w:val="ListParagraph"/>
        <w:widowControl/>
        <w:numPr>
          <w:ilvl w:val="0"/>
          <w:numId w:val="18"/>
        </w:numPr>
        <w:autoSpaceDE/>
        <w:autoSpaceDN/>
        <w:contextualSpacing/>
        <w:rPr>
          <w:color w:val="000000" w:themeColor="text1"/>
          <w:sz w:val="24"/>
          <w:szCs w:val="24"/>
        </w:rPr>
      </w:pPr>
      <w:r w:rsidRPr="002203BE">
        <w:rPr>
          <w:color w:val="000000" w:themeColor="text1"/>
          <w:sz w:val="24"/>
          <w:szCs w:val="24"/>
        </w:rPr>
        <w:t xml:space="preserve">Store it in a paper bag with the opening folded closed; </w:t>
      </w:r>
    </w:p>
    <w:p w14:paraId="7B0AC069" w14:textId="77777777" w:rsidR="00646949" w:rsidRPr="002203BE" w:rsidRDefault="00646949" w:rsidP="00610600">
      <w:pPr>
        <w:pStyle w:val="ListParagraph"/>
        <w:widowControl/>
        <w:numPr>
          <w:ilvl w:val="0"/>
          <w:numId w:val="18"/>
        </w:numPr>
        <w:autoSpaceDE/>
        <w:autoSpaceDN/>
        <w:contextualSpacing/>
        <w:rPr>
          <w:color w:val="000000" w:themeColor="text1"/>
          <w:sz w:val="24"/>
          <w:szCs w:val="24"/>
        </w:rPr>
      </w:pPr>
      <w:r w:rsidRPr="002203BE">
        <w:rPr>
          <w:color w:val="000000" w:themeColor="text1"/>
          <w:sz w:val="24"/>
          <w:szCs w:val="24"/>
        </w:rPr>
        <w:t>Carefully re-scrub both hands with soap and hot water for at least 20 seconds while being sure to scrub the backs of the hands, including underneath nails, fingertips, thumbs, and the skin under rings or other jewelry;</w:t>
      </w:r>
    </w:p>
    <w:p w14:paraId="6684633E" w14:textId="20BC24D7" w:rsidR="00646949" w:rsidRPr="002203BE" w:rsidRDefault="00646949" w:rsidP="00610600">
      <w:pPr>
        <w:pStyle w:val="ListParagraph"/>
        <w:widowControl/>
        <w:numPr>
          <w:ilvl w:val="0"/>
          <w:numId w:val="18"/>
        </w:numPr>
        <w:autoSpaceDE/>
        <w:autoSpaceDN/>
        <w:contextualSpacing/>
        <w:rPr>
          <w:color w:val="000000" w:themeColor="text1"/>
          <w:sz w:val="24"/>
          <w:szCs w:val="24"/>
        </w:rPr>
      </w:pPr>
      <w:r w:rsidRPr="002203BE">
        <w:rPr>
          <w:color w:val="000000" w:themeColor="text1"/>
          <w:sz w:val="24"/>
          <w:szCs w:val="24"/>
        </w:rPr>
        <w:t xml:space="preserve">Dry hands with clean paper towels; </w:t>
      </w:r>
    </w:p>
    <w:p w14:paraId="7FE03F53" w14:textId="1FDD0F27" w:rsidR="00646949" w:rsidRPr="002203BE" w:rsidRDefault="00646949" w:rsidP="00610600">
      <w:pPr>
        <w:pStyle w:val="ListParagraph"/>
        <w:widowControl/>
        <w:numPr>
          <w:ilvl w:val="0"/>
          <w:numId w:val="18"/>
        </w:numPr>
        <w:autoSpaceDE/>
        <w:autoSpaceDN/>
        <w:contextualSpacing/>
        <w:rPr>
          <w:color w:val="000000" w:themeColor="text1"/>
          <w:sz w:val="24"/>
          <w:szCs w:val="24"/>
        </w:rPr>
      </w:pPr>
      <w:r w:rsidRPr="002203BE">
        <w:rPr>
          <w:color w:val="000000" w:themeColor="text1"/>
          <w:sz w:val="24"/>
          <w:szCs w:val="24"/>
        </w:rPr>
        <w:t xml:space="preserve">When the </w:t>
      </w:r>
      <w:r w:rsidR="00E27A5E" w:rsidRPr="002203BE">
        <w:rPr>
          <w:color w:val="000000" w:themeColor="text1"/>
          <w:sz w:val="24"/>
          <w:szCs w:val="24"/>
        </w:rPr>
        <w:t>face</w:t>
      </w:r>
      <w:r w:rsidR="00C8488A" w:rsidRPr="002203BE">
        <w:rPr>
          <w:color w:val="000000" w:themeColor="text1"/>
          <w:sz w:val="24"/>
          <w:szCs w:val="24"/>
        </w:rPr>
        <w:t xml:space="preserve"> </w:t>
      </w:r>
      <w:r w:rsidR="00E27A5E" w:rsidRPr="002203BE">
        <w:rPr>
          <w:color w:val="000000" w:themeColor="text1"/>
          <w:sz w:val="24"/>
          <w:szCs w:val="24"/>
        </w:rPr>
        <w:t>shield</w:t>
      </w:r>
      <w:r w:rsidRPr="002203BE">
        <w:rPr>
          <w:color w:val="000000" w:themeColor="text1"/>
          <w:sz w:val="24"/>
          <w:szCs w:val="24"/>
        </w:rPr>
        <w:t xml:space="preserve"> and safety goggles are dry, seal them in clean plastic bags for storage;</w:t>
      </w:r>
    </w:p>
    <w:p w14:paraId="58EA5261" w14:textId="1B9D0910" w:rsidR="00646949" w:rsidRPr="002203BE" w:rsidRDefault="00646949" w:rsidP="00610600">
      <w:pPr>
        <w:pStyle w:val="ListParagraph"/>
        <w:widowControl/>
        <w:numPr>
          <w:ilvl w:val="0"/>
          <w:numId w:val="18"/>
        </w:numPr>
        <w:autoSpaceDE/>
        <w:autoSpaceDN/>
        <w:contextualSpacing/>
        <w:rPr>
          <w:color w:val="000000" w:themeColor="text1"/>
          <w:sz w:val="24"/>
          <w:szCs w:val="24"/>
        </w:rPr>
      </w:pPr>
      <w:r w:rsidRPr="002203BE">
        <w:rPr>
          <w:color w:val="000000" w:themeColor="text1"/>
          <w:sz w:val="24"/>
          <w:szCs w:val="24"/>
        </w:rPr>
        <w:t xml:space="preserve">Wash cloth items in a washing machine using hot water, laundry detergent, and </w:t>
      </w:r>
      <w:r w:rsidR="00080E27" w:rsidRPr="002203BE">
        <w:rPr>
          <w:color w:val="000000" w:themeColor="text1"/>
          <w:sz w:val="24"/>
          <w:szCs w:val="24"/>
          <w:highlight w:val="yellow"/>
        </w:rPr>
        <w:t>&lt;</w:t>
      </w:r>
      <w:r w:rsidRPr="002203BE">
        <w:rPr>
          <w:color w:val="000000" w:themeColor="text1"/>
          <w:sz w:val="24"/>
          <w:szCs w:val="24"/>
          <w:highlight w:val="yellow"/>
        </w:rPr>
        <w:t>name of disinfectant solution</w:t>
      </w:r>
      <w:r w:rsidR="00080E27" w:rsidRPr="002203BE">
        <w:rPr>
          <w:color w:val="000000" w:themeColor="text1"/>
          <w:sz w:val="24"/>
          <w:szCs w:val="24"/>
          <w:highlight w:val="yellow"/>
        </w:rPr>
        <w:t>&gt;</w:t>
      </w:r>
      <w:r w:rsidRPr="002203BE">
        <w:rPr>
          <w:color w:val="000000" w:themeColor="text1"/>
          <w:sz w:val="24"/>
          <w:szCs w:val="24"/>
        </w:rPr>
        <w:t>; and</w:t>
      </w:r>
    </w:p>
    <w:p w14:paraId="4A8561B9" w14:textId="21F3A92F" w:rsidR="00032D3E" w:rsidRDefault="00646949" w:rsidP="005B0290">
      <w:pPr>
        <w:pStyle w:val="ListParagraph"/>
        <w:widowControl/>
        <w:numPr>
          <w:ilvl w:val="0"/>
          <w:numId w:val="18"/>
        </w:numPr>
        <w:autoSpaceDE/>
        <w:autoSpaceDN/>
        <w:contextualSpacing/>
        <w:rPr>
          <w:color w:val="000000" w:themeColor="text1"/>
          <w:sz w:val="24"/>
          <w:szCs w:val="24"/>
        </w:rPr>
      </w:pPr>
      <w:r w:rsidRPr="002203BE">
        <w:rPr>
          <w:color w:val="000000" w:themeColor="text1"/>
          <w:sz w:val="24"/>
          <w:szCs w:val="24"/>
        </w:rPr>
        <w:t>After placing the items in the washing machine, carefully scrub both hands with soap and hot water for at least 20 seconds while being sure to scrub the backs of the hands, including underneath nails, fingertips, thumbs, and the skin under rings or other jewelry.</w:t>
      </w:r>
    </w:p>
    <w:p w14:paraId="7384B230" w14:textId="77777777" w:rsidR="00E01BBA" w:rsidRPr="004F0AF3" w:rsidRDefault="00E01BBA" w:rsidP="004F0AF3">
      <w:pPr>
        <w:contextualSpacing/>
        <w:rPr>
          <w:color w:val="000000" w:themeColor="text1"/>
          <w:sz w:val="36"/>
          <w:szCs w:val="36"/>
        </w:rPr>
      </w:pPr>
    </w:p>
    <w:p w14:paraId="3C17A6A6" w14:textId="6FE35247" w:rsidR="00D7409D" w:rsidRPr="00F46453" w:rsidRDefault="00D7409D" w:rsidP="005B0290">
      <w:pPr>
        <w:pStyle w:val="CSHeader"/>
      </w:pPr>
      <w:bookmarkStart w:id="69" w:name="_Toc43475020"/>
      <w:r w:rsidRPr="00F46453">
        <w:t>Subcontractor</w:t>
      </w:r>
      <w:r w:rsidR="009F126C">
        <w:t xml:space="preserve"> Requirements</w:t>
      </w:r>
      <w:bookmarkEnd w:id="69"/>
      <w:r w:rsidRPr="00F46453">
        <w:t xml:space="preserve"> </w:t>
      </w:r>
    </w:p>
    <w:p w14:paraId="03B18D7D" w14:textId="77777777" w:rsidR="00646949" w:rsidRPr="00F46453" w:rsidRDefault="00646949" w:rsidP="005B0290">
      <w:pPr>
        <w:rPr>
          <w:rFonts w:ascii="Arial" w:hAnsi="Arial" w:cs="Arial"/>
        </w:rPr>
      </w:pPr>
    </w:p>
    <w:p w14:paraId="06CC9DF5" w14:textId="77777777" w:rsidR="00781595" w:rsidRPr="002203BE" w:rsidRDefault="00101589" w:rsidP="005B0290">
      <w:pPr>
        <w:rPr>
          <w:rFonts w:ascii="Arial" w:hAnsi="Arial" w:cs="Arial"/>
          <w:color w:val="000000" w:themeColor="text1"/>
        </w:rPr>
      </w:pPr>
      <w:r w:rsidRPr="002203BE">
        <w:rPr>
          <w:rFonts w:ascii="Arial" w:hAnsi="Arial" w:cs="Arial"/>
          <w:color w:val="000000" w:themeColor="text1"/>
        </w:rPr>
        <w:t xml:space="preserve">All </w:t>
      </w:r>
      <w:r w:rsidRPr="002203BE">
        <w:rPr>
          <w:rFonts w:ascii="Arial" w:hAnsi="Arial" w:cs="Arial"/>
          <w:color w:val="000000" w:themeColor="text1"/>
          <w:highlight w:val="yellow"/>
        </w:rPr>
        <w:t>&lt;company&gt;</w:t>
      </w:r>
      <w:r w:rsidRPr="002203BE">
        <w:rPr>
          <w:rFonts w:ascii="Arial" w:hAnsi="Arial" w:cs="Arial"/>
          <w:color w:val="000000" w:themeColor="text1"/>
        </w:rPr>
        <w:t xml:space="preserve"> subcontractors are required to establish and implement this COVID-19 Return to Work Exposure Control Plan. </w:t>
      </w:r>
      <w:r w:rsidRPr="002203BE">
        <w:rPr>
          <w:rFonts w:ascii="Arial" w:hAnsi="Arial" w:cs="Arial"/>
          <w:color w:val="000000" w:themeColor="text1"/>
          <w:highlight w:val="yellow"/>
        </w:rPr>
        <w:t>&lt;Project Manager’s Name&gt;</w:t>
      </w:r>
      <w:r w:rsidRPr="002203BE">
        <w:rPr>
          <w:rFonts w:ascii="Arial" w:hAnsi="Arial" w:cs="Arial"/>
          <w:color w:val="000000" w:themeColor="text1"/>
        </w:rPr>
        <w:t xml:space="preserve"> is required to</w:t>
      </w:r>
      <w:r w:rsidR="00781595" w:rsidRPr="002203BE">
        <w:rPr>
          <w:rFonts w:ascii="Arial" w:hAnsi="Arial" w:cs="Arial"/>
          <w:color w:val="000000" w:themeColor="text1"/>
        </w:rPr>
        <w:t>:</w:t>
      </w:r>
    </w:p>
    <w:p w14:paraId="591D4159" w14:textId="77777777" w:rsidR="00781595" w:rsidRPr="002203BE" w:rsidRDefault="00781595" w:rsidP="005B0290">
      <w:pPr>
        <w:rPr>
          <w:rFonts w:ascii="Arial" w:hAnsi="Arial" w:cs="Arial"/>
          <w:color w:val="000000" w:themeColor="text1"/>
        </w:rPr>
      </w:pPr>
    </w:p>
    <w:p w14:paraId="28DA1ED8" w14:textId="64C1729B" w:rsidR="00781595" w:rsidRPr="002203BE" w:rsidRDefault="002203BE" w:rsidP="00610600">
      <w:pPr>
        <w:pStyle w:val="ListParagraph"/>
        <w:numPr>
          <w:ilvl w:val="0"/>
          <w:numId w:val="34"/>
        </w:numPr>
        <w:rPr>
          <w:color w:val="000000" w:themeColor="text1"/>
          <w:sz w:val="24"/>
          <w:szCs w:val="24"/>
        </w:rPr>
      </w:pPr>
      <w:r w:rsidRPr="002203BE">
        <w:rPr>
          <w:color w:val="000000" w:themeColor="text1"/>
          <w:sz w:val="24"/>
          <w:szCs w:val="24"/>
        </w:rPr>
        <w:t>P</w:t>
      </w:r>
      <w:r w:rsidR="00781595" w:rsidRPr="002203BE">
        <w:rPr>
          <w:color w:val="000000" w:themeColor="text1"/>
          <w:sz w:val="24"/>
          <w:szCs w:val="24"/>
        </w:rPr>
        <w:t>rovide each subcontractor with a copy of this plan; and</w:t>
      </w:r>
    </w:p>
    <w:p w14:paraId="57FDA718" w14:textId="507E3BB1" w:rsidR="00D7409D" w:rsidRPr="002203BE" w:rsidRDefault="002203BE" w:rsidP="00610600">
      <w:pPr>
        <w:pStyle w:val="ListParagraph"/>
        <w:numPr>
          <w:ilvl w:val="0"/>
          <w:numId w:val="34"/>
        </w:numPr>
        <w:rPr>
          <w:color w:val="000000" w:themeColor="text1"/>
          <w:sz w:val="24"/>
          <w:szCs w:val="24"/>
        </w:rPr>
      </w:pPr>
      <w:r w:rsidRPr="002203BE">
        <w:rPr>
          <w:color w:val="000000" w:themeColor="text1"/>
          <w:sz w:val="24"/>
          <w:szCs w:val="24"/>
        </w:rPr>
        <w:t>O</w:t>
      </w:r>
      <w:r w:rsidR="00101589" w:rsidRPr="002203BE">
        <w:rPr>
          <w:color w:val="000000" w:themeColor="text1"/>
          <w:sz w:val="24"/>
          <w:szCs w:val="24"/>
        </w:rPr>
        <w:t>btain a copy of each</w:t>
      </w:r>
      <w:r w:rsidR="00781595" w:rsidRPr="002203BE">
        <w:rPr>
          <w:color w:val="000000" w:themeColor="text1"/>
          <w:sz w:val="24"/>
          <w:szCs w:val="24"/>
        </w:rPr>
        <w:t xml:space="preserve"> of their completed </w:t>
      </w:r>
      <w:r w:rsidR="00101589" w:rsidRPr="002203BE">
        <w:rPr>
          <w:color w:val="000000" w:themeColor="text1"/>
          <w:sz w:val="24"/>
          <w:szCs w:val="24"/>
        </w:rPr>
        <w:t>plan</w:t>
      </w:r>
      <w:r w:rsidR="00781595" w:rsidRPr="002203BE">
        <w:rPr>
          <w:color w:val="000000" w:themeColor="text1"/>
          <w:sz w:val="24"/>
          <w:szCs w:val="24"/>
        </w:rPr>
        <w:t>s,</w:t>
      </w:r>
      <w:r w:rsidR="00101589" w:rsidRPr="002203BE">
        <w:rPr>
          <w:color w:val="000000" w:themeColor="text1"/>
          <w:sz w:val="24"/>
          <w:szCs w:val="24"/>
        </w:rPr>
        <w:t xml:space="preserve"> </w:t>
      </w:r>
      <w:r w:rsidR="00781595" w:rsidRPr="002203BE">
        <w:rPr>
          <w:color w:val="000000" w:themeColor="text1"/>
          <w:sz w:val="24"/>
          <w:szCs w:val="24"/>
        </w:rPr>
        <w:t xml:space="preserve">approve them, and </w:t>
      </w:r>
      <w:r w:rsidR="00101589" w:rsidRPr="002203BE">
        <w:rPr>
          <w:color w:val="000000" w:themeColor="text1"/>
          <w:sz w:val="24"/>
          <w:szCs w:val="24"/>
        </w:rPr>
        <w:t>ensure that</w:t>
      </w:r>
      <w:r w:rsidR="00781595" w:rsidRPr="002203BE">
        <w:rPr>
          <w:color w:val="000000" w:themeColor="text1"/>
          <w:sz w:val="24"/>
          <w:szCs w:val="24"/>
        </w:rPr>
        <w:t xml:space="preserve"> they are properly implemented</w:t>
      </w:r>
      <w:r w:rsidR="00101589" w:rsidRPr="002203BE">
        <w:rPr>
          <w:color w:val="000000" w:themeColor="text1"/>
          <w:sz w:val="24"/>
          <w:szCs w:val="24"/>
        </w:rPr>
        <w:t xml:space="preserve">. </w:t>
      </w:r>
    </w:p>
    <w:sectPr w:rsidR="00D7409D" w:rsidRPr="002203BE" w:rsidSect="00CE0E8B">
      <w:footerReference w:type="default" r:id="rId11"/>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A43C43E" w14:textId="77777777" w:rsidR="00BA2C44" w:rsidRDefault="00BA2C44" w:rsidP="00B72DFB">
      <w:r>
        <w:separator/>
      </w:r>
    </w:p>
  </w:endnote>
  <w:endnote w:type="continuationSeparator" w:id="0">
    <w:p w14:paraId="0AB22423" w14:textId="77777777" w:rsidR="00BA2C44" w:rsidRDefault="00BA2C44" w:rsidP="00B72D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26452773"/>
      <w:docPartObj>
        <w:docPartGallery w:val="Page Numbers (Bottom of Page)"/>
        <w:docPartUnique/>
      </w:docPartObj>
    </w:sdtPr>
    <w:sdtEndPr>
      <w:rPr>
        <w:rFonts w:ascii="Arial" w:hAnsi="Arial" w:cs="Arial"/>
        <w:noProof/>
        <w:sz w:val="20"/>
        <w:szCs w:val="20"/>
      </w:rPr>
    </w:sdtEndPr>
    <w:sdtContent>
      <w:p w14:paraId="13B10160" w14:textId="5BD23688" w:rsidR="00BA2C44" w:rsidRPr="00BA2C44" w:rsidRDefault="00BA2C44">
        <w:pPr>
          <w:pStyle w:val="Footer"/>
          <w:jc w:val="right"/>
          <w:rPr>
            <w:rFonts w:ascii="Arial" w:hAnsi="Arial" w:cs="Arial"/>
          </w:rPr>
        </w:pPr>
        <w:r w:rsidRPr="00BA2C44">
          <w:rPr>
            <w:rFonts w:ascii="Arial" w:hAnsi="Arial" w:cs="Arial"/>
            <w:sz w:val="20"/>
            <w:szCs w:val="20"/>
          </w:rPr>
          <w:fldChar w:fldCharType="begin"/>
        </w:r>
        <w:r w:rsidRPr="00BA2C44">
          <w:rPr>
            <w:rFonts w:ascii="Arial" w:hAnsi="Arial" w:cs="Arial"/>
            <w:sz w:val="20"/>
            <w:szCs w:val="20"/>
          </w:rPr>
          <w:instrText xml:space="preserve"> PAGE   \* MERGEFORMAT </w:instrText>
        </w:r>
        <w:r w:rsidRPr="00BA2C44">
          <w:rPr>
            <w:rFonts w:ascii="Arial" w:hAnsi="Arial" w:cs="Arial"/>
            <w:sz w:val="20"/>
            <w:szCs w:val="20"/>
          </w:rPr>
          <w:fldChar w:fldCharType="separate"/>
        </w:r>
        <w:r w:rsidRPr="00BA2C44">
          <w:rPr>
            <w:rFonts w:ascii="Arial" w:hAnsi="Arial" w:cs="Arial"/>
            <w:noProof/>
            <w:sz w:val="20"/>
            <w:szCs w:val="20"/>
          </w:rPr>
          <w:t>2</w:t>
        </w:r>
        <w:r w:rsidRPr="00BA2C44">
          <w:rPr>
            <w:rFonts w:ascii="Arial" w:hAnsi="Arial" w:cs="Arial"/>
            <w:noProof/>
            <w:sz w:val="20"/>
            <w:szCs w:val="20"/>
          </w:rPr>
          <w:fldChar w:fldCharType="end"/>
        </w:r>
      </w:p>
    </w:sdtContent>
  </w:sdt>
  <w:p w14:paraId="2DB2F668" w14:textId="77777777" w:rsidR="00BA2C44" w:rsidRDefault="00BA2C4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116EF30" w14:textId="77777777" w:rsidR="00BA2C44" w:rsidRDefault="00BA2C44" w:rsidP="00B72DFB">
      <w:r>
        <w:separator/>
      </w:r>
    </w:p>
  </w:footnote>
  <w:footnote w:type="continuationSeparator" w:id="0">
    <w:p w14:paraId="551A1F9A" w14:textId="77777777" w:rsidR="00BA2C44" w:rsidRDefault="00BA2C44" w:rsidP="00B72DF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113947"/>
    <w:multiLevelType w:val="hybridMultilevel"/>
    <w:tmpl w:val="E1A29D0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 w15:restartNumberingAfterBreak="0">
    <w:nsid w:val="01106DAB"/>
    <w:multiLevelType w:val="hybridMultilevel"/>
    <w:tmpl w:val="2548A50E"/>
    <w:lvl w:ilvl="0" w:tplc="04090005">
      <w:start w:val="1"/>
      <w:numFmt w:val="bullet"/>
      <w:lvlText w:val=""/>
      <w:lvlJc w:val="left"/>
      <w:pPr>
        <w:ind w:left="1066" w:hanging="360"/>
      </w:pPr>
      <w:rPr>
        <w:rFonts w:ascii="Wingdings" w:hAnsi="Wingdings" w:hint="default"/>
      </w:rPr>
    </w:lvl>
    <w:lvl w:ilvl="1" w:tplc="04090003" w:tentative="1">
      <w:start w:val="1"/>
      <w:numFmt w:val="bullet"/>
      <w:lvlText w:val="o"/>
      <w:lvlJc w:val="left"/>
      <w:pPr>
        <w:ind w:left="1786" w:hanging="360"/>
      </w:pPr>
      <w:rPr>
        <w:rFonts w:ascii="Courier New" w:hAnsi="Courier New" w:cs="Courier New" w:hint="default"/>
      </w:rPr>
    </w:lvl>
    <w:lvl w:ilvl="2" w:tplc="04090005" w:tentative="1">
      <w:start w:val="1"/>
      <w:numFmt w:val="bullet"/>
      <w:lvlText w:val=""/>
      <w:lvlJc w:val="left"/>
      <w:pPr>
        <w:ind w:left="2506" w:hanging="360"/>
      </w:pPr>
      <w:rPr>
        <w:rFonts w:ascii="Wingdings" w:hAnsi="Wingdings" w:hint="default"/>
      </w:rPr>
    </w:lvl>
    <w:lvl w:ilvl="3" w:tplc="04090001" w:tentative="1">
      <w:start w:val="1"/>
      <w:numFmt w:val="bullet"/>
      <w:lvlText w:val=""/>
      <w:lvlJc w:val="left"/>
      <w:pPr>
        <w:ind w:left="3226" w:hanging="360"/>
      </w:pPr>
      <w:rPr>
        <w:rFonts w:ascii="Symbol" w:hAnsi="Symbol" w:hint="default"/>
      </w:rPr>
    </w:lvl>
    <w:lvl w:ilvl="4" w:tplc="04090003" w:tentative="1">
      <w:start w:val="1"/>
      <w:numFmt w:val="bullet"/>
      <w:lvlText w:val="o"/>
      <w:lvlJc w:val="left"/>
      <w:pPr>
        <w:ind w:left="3946" w:hanging="360"/>
      </w:pPr>
      <w:rPr>
        <w:rFonts w:ascii="Courier New" w:hAnsi="Courier New" w:cs="Courier New" w:hint="default"/>
      </w:rPr>
    </w:lvl>
    <w:lvl w:ilvl="5" w:tplc="04090005" w:tentative="1">
      <w:start w:val="1"/>
      <w:numFmt w:val="bullet"/>
      <w:lvlText w:val=""/>
      <w:lvlJc w:val="left"/>
      <w:pPr>
        <w:ind w:left="4666" w:hanging="360"/>
      </w:pPr>
      <w:rPr>
        <w:rFonts w:ascii="Wingdings" w:hAnsi="Wingdings" w:hint="default"/>
      </w:rPr>
    </w:lvl>
    <w:lvl w:ilvl="6" w:tplc="04090001" w:tentative="1">
      <w:start w:val="1"/>
      <w:numFmt w:val="bullet"/>
      <w:lvlText w:val=""/>
      <w:lvlJc w:val="left"/>
      <w:pPr>
        <w:ind w:left="5386" w:hanging="360"/>
      </w:pPr>
      <w:rPr>
        <w:rFonts w:ascii="Symbol" w:hAnsi="Symbol" w:hint="default"/>
      </w:rPr>
    </w:lvl>
    <w:lvl w:ilvl="7" w:tplc="04090003" w:tentative="1">
      <w:start w:val="1"/>
      <w:numFmt w:val="bullet"/>
      <w:lvlText w:val="o"/>
      <w:lvlJc w:val="left"/>
      <w:pPr>
        <w:ind w:left="6106" w:hanging="360"/>
      </w:pPr>
      <w:rPr>
        <w:rFonts w:ascii="Courier New" w:hAnsi="Courier New" w:cs="Courier New" w:hint="default"/>
      </w:rPr>
    </w:lvl>
    <w:lvl w:ilvl="8" w:tplc="04090005" w:tentative="1">
      <w:start w:val="1"/>
      <w:numFmt w:val="bullet"/>
      <w:lvlText w:val=""/>
      <w:lvlJc w:val="left"/>
      <w:pPr>
        <w:ind w:left="6826" w:hanging="360"/>
      </w:pPr>
      <w:rPr>
        <w:rFonts w:ascii="Wingdings" w:hAnsi="Wingdings" w:hint="default"/>
      </w:rPr>
    </w:lvl>
  </w:abstractNum>
  <w:abstractNum w:abstractNumId="2" w15:restartNumberingAfterBreak="0">
    <w:nsid w:val="01A4316A"/>
    <w:multiLevelType w:val="hybridMultilevel"/>
    <w:tmpl w:val="AC58382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3" w15:restartNumberingAfterBreak="0">
    <w:nsid w:val="01C214E1"/>
    <w:multiLevelType w:val="hybridMultilevel"/>
    <w:tmpl w:val="6A10736C"/>
    <w:lvl w:ilvl="0" w:tplc="04090003">
      <w:start w:val="1"/>
      <w:numFmt w:val="bullet"/>
      <w:lvlText w:val="o"/>
      <w:lvlJc w:val="left"/>
      <w:pPr>
        <w:ind w:left="785" w:hanging="360"/>
      </w:pPr>
      <w:rPr>
        <w:rFonts w:ascii="Courier New" w:hAnsi="Courier New" w:cs="Courier New" w:hint="default"/>
      </w:rPr>
    </w:lvl>
    <w:lvl w:ilvl="1" w:tplc="04090003" w:tentative="1">
      <w:start w:val="1"/>
      <w:numFmt w:val="bullet"/>
      <w:lvlText w:val="o"/>
      <w:lvlJc w:val="left"/>
      <w:pPr>
        <w:ind w:left="1505" w:hanging="360"/>
      </w:pPr>
      <w:rPr>
        <w:rFonts w:ascii="Courier New" w:hAnsi="Courier New" w:cs="Courier New" w:hint="default"/>
      </w:rPr>
    </w:lvl>
    <w:lvl w:ilvl="2" w:tplc="04090005" w:tentative="1">
      <w:start w:val="1"/>
      <w:numFmt w:val="bullet"/>
      <w:lvlText w:val=""/>
      <w:lvlJc w:val="left"/>
      <w:pPr>
        <w:ind w:left="2225" w:hanging="360"/>
      </w:pPr>
      <w:rPr>
        <w:rFonts w:ascii="Wingdings" w:hAnsi="Wingdings" w:cs="Wingdings" w:hint="default"/>
      </w:rPr>
    </w:lvl>
    <w:lvl w:ilvl="3" w:tplc="04090001" w:tentative="1">
      <w:start w:val="1"/>
      <w:numFmt w:val="bullet"/>
      <w:lvlText w:val=""/>
      <w:lvlJc w:val="left"/>
      <w:pPr>
        <w:ind w:left="2945" w:hanging="360"/>
      </w:pPr>
      <w:rPr>
        <w:rFonts w:ascii="Symbol" w:hAnsi="Symbol" w:cs="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cs="Wingdings" w:hint="default"/>
      </w:rPr>
    </w:lvl>
    <w:lvl w:ilvl="6" w:tplc="04090001" w:tentative="1">
      <w:start w:val="1"/>
      <w:numFmt w:val="bullet"/>
      <w:lvlText w:val=""/>
      <w:lvlJc w:val="left"/>
      <w:pPr>
        <w:ind w:left="5105" w:hanging="360"/>
      </w:pPr>
      <w:rPr>
        <w:rFonts w:ascii="Symbol" w:hAnsi="Symbol" w:cs="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cs="Wingdings" w:hint="default"/>
      </w:rPr>
    </w:lvl>
  </w:abstractNum>
  <w:abstractNum w:abstractNumId="4" w15:restartNumberingAfterBreak="0">
    <w:nsid w:val="020D5061"/>
    <w:multiLevelType w:val="hybridMultilevel"/>
    <w:tmpl w:val="C24EE4E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2FE0B90"/>
    <w:multiLevelType w:val="hybridMultilevel"/>
    <w:tmpl w:val="ABDA652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46E15E7"/>
    <w:multiLevelType w:val="hybridMultilevel"/>
    <w:tmpl w:val="D978923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6273575"/>
    <w:multiLevelType w:val="hybridMultilevel"/>
    <w:tmpl w:val="A1C6B62A"/>
    <w:lvl w:ilvl="0" w:tplc="0409000F">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8" w15:restartNumberingAfterBreak="0">
    <w:nsid w:val="06CC73E9"/>
    <w:multiLevelType w:val="hybridMultilevel"/>
    <w:tmpl w:val="B4D01C4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9" w15:restartNumberingAfterBreak="0">
    <w:nsid w:val="081703EB"/>
    <w:multiLevelType w:val="hybridMultilevel"/>
    <w:tmpl w:val="1CFA124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0" w15:restartNumberingAfterBreak="0">
    <w:nsid w:val="0CEA249D"/>
    <w:multiLevelType w:val="hybridMultilevel"/>
    <w:tmpl w:val="21ECC7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D3439AF"/>
    <w:multiLevelType w:val="hybridMultilevel"/>
    <w:tmpl w:val="24D2E18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2" w15:restartNumberingAfterBreak="0">
    <w:nsid w:val="1209095D"/>
    <w:multiLevelType w:val="hybridMultilevel"/>
    <w:tmpl w:val="C00E785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3" w15:restartNumberingAfterBreak="0">
    <w:nsid w:val="13DE5DCE"/>
    <w:multiLevelType w:val="hybridMultilevel"/>
    <w:tmpl w:val="C46881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4292681"/>
    <w:multiLevelType w:val="multilevel"/>
    <w:tmpl w:val="AB98752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15D2518B"/>
    <w:multiLevelType w:val="hybridMultilevel"/>
    <w:tmpl w:val="FDE61EC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6" w15:restartNumberingAfterBreak="0">
    <w:nsid w:val="18A07097"/>
    <w:multiLevelType w:val="hybridMultilevel"/>
    <w:tmpl w:val="6064326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7" w15:restartNumberingAfterBreak="0">
    <w:nsid w:val="19DC43B6"/>
    <w:multiLevelType w:val="hybridMultilevel"/>
    <w:tmpl w:val="A99A2E26"/>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1A474A36"/>
    <w:multiLevelType w:val="hybridMultilevel"/>
    <w:tmpl w:val="5A04C6EA"/>
    <w:lvl w:ilvl="0" w:tplc="04090003">
      <w:start w:val="1"/>
      <w:numFmt w:val="bullet"/>
      <w:lvlText w:val="o"/>
      <w:lvlJc w:val="left"/>
      <w:pPr>
        <w:ind w:left="855" w:hanging="360"/>
      </w:pPr>
      <w:rPr>
        <w:rFonts w:ascii="Courier New" w:hAnsi="Courier New" w:cs="Courier New" w:hint="default"/>
      </w:rPr>
    </w:lvl>
    <w:lvl w:ilvl="1" w:tplc="04090003" w:tentative="1">
      <w:start w:val="1"/>
      <w:numFmt w:val="bullet"/>
      <w:lvlText w:val="o"/>
      <w:lvlJc w:val="left"/>
      <w:pPr>
        <w:ind w:left="1575" w:hanging="360"/>
      </w:pPr>
      <w:rPr>
        <w:rFonts w:ascii="Courier New" w:hAnsi="Courier New" w:cs="Courier New" w:hint="default"/>
      </w:rPr>
    </w:lvl>
    <w:lvl w:ilvl="2" w:tplc="04090005" w:tentative="1">
      <w:start w:val="1"/>
      <w:numFmt w:val="bullet"/>
      <w:lvlText w:val=""/>
      <w:lvlJc w:val="left"/>
      <w:pPr>
        <w:ind w:left="2295" w:hanging="360"/>
      </w:pPr>
      <w:rPr>
        <w:rFonts w:ascii="Wingdings" w:hAnsi="Wingdings" w:hint="default"/>
      </w:rPr>
    </w:lvl>
    <w:lvl w:ilvl="3" w:tplc="04090001" w:tentative="1">
      <w:start w:val="1"/>
      <w:numFmt w:val="bullet"/>
      <w:lvlText w:val=""/>
      <w:lvlJc w:val="left"/>
      <w:pPr>
        <w:ind w:left="3015" w:hanging="360"/>
      </w:pPr>
      <w:rPr>
        <w:rFonts w:ascii="Symbol" w:hAnsi="Symbol" w:hint="default"/>
      </w:rPr>
    </w:lvl>
    <w:lvl w:ilvl="4" w:tplc="04090003" w:tentative="1">
      <w:start w:val="1"/>
      <w:numFmt w:val="bullet"/>
      <w:lvlText w:val="o"/>
      <w:lvlJc w:val="left"/>
      <w:pPr>
        <w:ind w:left="3735" w:hanging="360"/>
      </w:pPr>
      <w:rPr>
        <w:rFonts w:ascii="Courier New" w:hAnsi="Courier New" w:cs="Courier New" w:hint="default"/>
      </w:rPr>
    </w:lvl>
    <w:lvl w:ilvl="5" w:tplc="04090005" w:tentative="1">
      <w:start w:val="1"/>
      <w:numFmt w:val="bullet"/>
      <w:lvlText w:val=""/>
      <w:lvlJc w:val="left"/>
      <w:pPr>
        <w:ind w:left="4455" w:hanging="360"/>
      </w:pPr>
      <w:rPr>
        <w:rFonts w:ascii="Wingdings" w:hAnsi="Wingdings" w:hint="default"/>
      </w:rPr>
    </w:lvl>
    <w:lvl w:ilvl="6" w:tplc="04090001" w:tentative="1">
      <w:start w:val="1"/>
      <w:numFmt w:val="bullet"/>
      <w:lvlText w:val=""/>
      <w:lvlJc w:val="left"/>
      <w:pPr>
        <w:ind w:left="5175" w:hanging="360"/>
      </w:pPr>
      <w:rPr>
        <w:rFonts w:ascii="Symbol" w:hAnsi="Symbol" w:hint="default"/>
      </w:rPr>
    </w:lvl>
    <w:lvl w:ilvl="7" w:tplc="04090003" w:tentative="1">
      <w:start w:val="1"/>
      <w:numFmt w:val="bullet"/>
      <w:lvlText w:val="o"/>
      <w:lvlJc w:val="left"/>
      <w:pPr>
        <w:ind w:left="5895" w:hanging="360"/>
      </w:pPr>
      <w:rPr>
        <w:rFonts w:ascii="Courier New" w:hAnsi="Courier New" w:cs="Courier New" w:hint="default"/>
      </w:rPr>
    </w:lvl>
    <w:lvl w:ilvl="8" w:tplc="04090005" w:tentative="1">
      <w:start w:val="1"/>
      <w:numFmt w:val="bullet"/>
      <w:lvlText w:val=""/>
      <w:lvlJc w:val="left"/>
      <w:pPr>
        <w:ind w:left="6615" w:hanging="360"/>
      </w:pPr>
      <w:rPr>
        <w:rFonts w:ascii="Wingdings" w:hAnsi="Wingdings" w:hint="default"/>
      </w:rPr>
    </w:lvl>
  </w:abstractNum>
  <w:abstractNum w:abstractNumId="19" w15:restartNumberingAfterBreak="0">
    <w:nsid w:val="1AAC5E0B"/>
    <w:multiLevelType w:val="hybridMultilevel"/>
    <w:tmpl w:val="F938A2E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CB8014E"/>
    <w:multiLevelType w:val="hybridMultilevel"/>
    <w:tmpl w:val="5EFA144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1" w15:restartNumberingAfterBreak="0">
    <w:nsid w:val="1F443D6A"/>
    <w:multiLevelType w:val="hybridMultilevel"/>
    <w:tmpl w:val="D11E193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2" w15:restartNumberingAfterBreak="0">
    <w:nsid w:val="20017B3A"/>
    <w:multiLevelType w:val="hybridMultilevel"/>
    <w:tmpl w:val="694CF062"/>
    <w:lvl w:ilvl="0" w:tplc="802EDB32">
      <w:start w:val="1"/>
      <w:numFmt w:val="decimal"/>
      <w:lvlText w:val="%1."/>
      <w:lvlJc w:val="left"/>
      <w:pPr>
        <w:tabs>
          <w:tab w:val="num" w:pos="720"/>
        </w:tabs>
        <w:ind w:left="720" w:hanging="360"/>
      </w:pPr>
    </w:lvl>
    <w:lvl w:ilvl="1" w:tplc="C5AAC742" w:tentative="1">
      <w:start w:val="1"/>
      <w:numFmt w:val="decimal"/>
      <w:lvlText w:val="%2."/>
      <w:lvlJc w:val="left"/>
      <w:pPr>
        <w:tabs>
          <w:tab w:val="num" w:pos="1440"/>
        </w:tabs>
        <w:ind w:left="1440" w:hanging="360"/>
      </w:pPr>
    </w:lvl>
    <w:lvl w:ilvl="2" w:tplc="E1E804AA" w:tentative="1">
      <w:start w:val="1"/>
      <w:numFmt w:val="decimal"/>
      <w:lvlText w:val="%3."/>
      <w:lvlJc w:val="left"/>
      <w:pPr>
        <w:tabs>
          <w:tab w:val="num" w:pos="2160"/>
        </w:tabs>
        <w:ind w:left="2160" w:hanging="360"/>
      </w:pPr>
    </w:lvl>
    <w:lvl w:ilvl="3" w:tplc="2768091E" w:tentative="1">
      <w:start w:val="1"/>
      <w:numFmt w:val="decimal"/>
      <w:lvlText w:val="%4."/>
      <w:lvlJc w:val="left"/>
      <w:pPr>
        <w:tabs>
          <w:tab w:val="num" w:pos="2880"/>
        </w:tabs>
        <w:ind w:left="2880" w:hanging="360"/>
      </w:pPr>
    </w:lvl>
    <w:lvl w:ilvl="4" w:tplc="14E88B0C" w:tentative="1">
      <w:start w:val="1"/>
      <w:numFmt w:val="decimal"/>
      <w:lvlText w:val="%5."/>
      <w:lvlJc w:val="left"/>
      <w:pPr>
        <w:tabs>
          <w:tab w:val="num" w:pos="3600"/>
        </w:tabs>
        <w:ind w:left="3600" w:hanging="360"/>
      </w:pPr>
    </w:lvl>
    <w:lvl w:ilvl="5" w:tplc="B608F92A" w:tentative="1">
      <w:start w:val="1"/>
      <w:numFmt w:val="decimal"/>
      <w:lvlText w:val="%6."/>
      <w:lvlJc w:val="left"/>
      <w:pPr>
        <w:tabs>
          <w:tab w:val="num" w:pos="4320"/>
        </w:tabs>
        <w:ind w:left="4320" w:hanging="360"/>
      </w:pPr>
    </w:lvl>
    <w:lvl w:ilvl="6" w:tplc="7890D0E6" w:tentative="1">
      <w:start w:val="1"/>
      <w:numFmt w:val="decimal"/>
      <w:lvlText w:val="%7."/>
      <w:lvlJc w:val="left"/>
      <w:pPr>
        <w:tabs>
          <w:tab w:val="num" w:pos="5040"/>
        </w:tabs>
        <w:ind w:left="5040" w:hanging="360"/>
      </w:pPr>
    </w:lvl>
    <w:lvl w:ilvl="7" w:tplc="A28AFCF4" w:tentative="1">
      <w:start w:val="1"/>
      <w:numFmt w:val="decimal"/>
      <w:lvlText w:val="%8."/>
      <w:lvlJc w:val="left"/>
      <w:pPr>
        <w:tabs>
          <w:tab w:val="num" w:pos="5760"/>
        </w:tabs>
        <w:ind w:left="5760" w:hanging="360"/>
      </w:pPr>
    </w:lvl>
    <w:lvl w:ilvl="8" w:tplc="C99A93FC" w:tentative="1">
      <w:start w:val="1"/>
      <w:numFmt w:val="decimal"/>
      <w:lvlText w:val="%9."/>
      <w:lvlJc w:val="left"/>
      <w:pPr>
        <w:tabs>
          <w:tab w:val="num" w:pos="6480"/>
        </w:tabs>
        <w:ind w:left="6480" w:hanging="360"/>
      </w:pPr>
    </w:lvl>
  </w:abstractNum>
  <w:abstractNum w:abstractNumId="23" w15:restartNumberingAfterBreak="0">
    <w:nsid w:val="213D562B"/>
    <w:multiLevelType w:val="multilevel"/>
    <w:tmpl w:val="0A8C1EB6"/>
    <w:lvl w:ilvl="0">
      <w:start w:val="1"/>
      <w:numFmt w:val="bullet"/>
      <w:lvlText w:val="o"/>
      <w:lvlJc w:val="left"/>
      <w:pPr>
        <w:ind w:left="720" w:hanging="360"/>
      </w:pPr>
      <w:rPr>
        <w:rFonts w:ascii="Courier New" w:hAnsi="Courier New" w:cs="Courier New"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2F6704F"/>
    <w:multiLevelType w:val="hybridMultilevel"/>
    <w:tmpl w:val="585AE2C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5" w15:restartNumberingAfterBreak="0">
    <w:nsid w:val="257B1372"/>
    <w:multiLevelType w:val="hybridMultilevel"/>
    <w:tmpl w:val="626AF09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7220358"/>
    <w:multiLevelType w:val="hybridMultilevel"/>
    <w:tmpl w:val="F8FC894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7895C2C"/>
    <w:multiLevelType w:val="hybridMultilevel"/>
    <w:tmpl w:val="9B1AB47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8CA016D"/>
    <w:multiLevelType w:val="hybridMultilevel"/>
    <w:tmpl w:val="CC9E5C58"/>
    <w:lvl w:ilvl="0" w:tplc="04090003">
      <w:start w:val="1"/>
      <w:numFmt w:val="bullet"/>
      <w:lvlText w:val="o"/>
      <w:lvlJc w:val="left"/>
      <w:pPr>
        <w:ind w:left="720" w:hanging="360"/>
      </w:pPr>
      <w:rPr>
        <w:rFonts w:ascii="Courier New" w:hAnsi="Courier New" w:cs="Courier New"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A314C10"/>
    <w:multiLevelType w:val="hybridMultilevel"/>
    <w:tmpl w:val="A546F75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AC577B7"/>
    <w:multiLevelType w:val="hybridMultilevel"/>
    <w:tmpl w:val="6C24201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31" w15:restartNumberingAfterBreak="0">
    <w:nsid w:val="2E7F783F"/>
    <w:multiLevelType w:val="hybridMultilevel"/>
    <w:tmpl w:val="C454644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EF70192"/>
    <w:multiLevelType w:val="hybridMultilevel"/>
    <w:tmpl w:val="BBBED87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33" w15:restartNumberingAfterBreak="0">
    <w:nsid w:val="2F2E2721"/>
    <w:multiLevelType w:val="hybridMultilevel"/>
    <w:tmpl w:val="144E4EA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5170163"/>
    <w:multiLevelType w:val="hybridMultilevel"/>
    <w:tmpl w:val="1A1AAC7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35" w15:restartNumberingAfterBreak="0">
    <w:nsid w:val="36B45253"/>
    <w:multiLevelType w:val="hybridMultilevel"/>
    <w:tmpl w:val="28663D3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36" w15:restartNumberingAfterBreak="0">
    <w:nsid w:val="3CC87526"/>
    <w:multiLevelType w:val="hybridMultilevel"/>
    <w:tmpl w:val="E8EE7CD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37" w15:restartNumberingAfterBreak="0">
    <w:nsid w:val="422D7F37"/>
    <w:multiLevelType w:val="hybridMultilevel"/>
    <w:tmpl w:val="1F28B2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5D251BB"/>
    <w:multiLevelType w:val="hybridMultilevel"/>
    <w:tmpl w:val="7A9C2F3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39" w15:restartNumberingAfterBreak="0">
    <w:nsid w:val="46CD5BA1"/>
    <w:multiLevelType w:val="hybridMultilevel"/>
    <w:tmpl w:val="0C6E4E0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46E33240"/>
    <w:multiLevelType w:val="hybridMultilevel"/>
    <w:tmpl w:val="DDBC163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41" w15:restartNumberingAfterBreak="0">
    <w:nsid w:val="4943474D"/>
    <w:multiLevelType w:val="hybridMultilevel"/>
    <w:tmpl w:val="365AA3A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989456E"/>
    <w:multiLevelType w:val="hybridMultilevel"/>
    <w:tmpl w:val="8AAC7E6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4EF258B1"/>
    <w:multiLevelType w:val="hybridMultilevel"/>
    <w:tmpl w:val="72BE504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44" w15:restartNumberingAfterBreak="0">
    <w:nsid w:val="53703ABF"/>
    <w:multiLevelType w:val="hybridMultilevel"/>
    <w:tmpl w:val="C5AC13A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45" w15:restartNumberingAfterBreak="0">
    <w:nsid w:val="53CD16C0"/>
    <w:multiLevelType w:val="hybridMultilevel"/>
    <w:tmpl w:val="CB76FAF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56CF032A"/>
    <w:multiLevelType w:val="hybridMultilevel"/>
    <w:tmpl w:val="B5F60DE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47" w15:restartNumberingAfterBreak="0">
    <w:nsid w:val="5C95794F"/>
    <w:multiLevelType w:val="hybridMultilevel"/>
    <w:tmpl w:val="0A7EF47C"/>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8" w15:restartNumberingAfterBreak="0">
    <w:nsid w:val="5CD34A8F"/>
    <w:multiLevelType w:val="hybridMultilevel"/>
    <w:tmpl w:val="49FE0D8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49" w15:restartNumberingAfterBreak="0">
    <w:nsid w:val="5D69459A"/>
    <w:multiLevelType w:val="hybridMultilevel"/>
    <w:tmpl w:val="E6446C2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62AB0E7A"/>
    <w:multiLevelType w:val="hybridMultilevel"/>
    <w:tmpl w:val="223A599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6481714E"/>
    <w:multiLevelType w:val="hybridMultilevel"/>
    <w:tmpl w:val="12E07EC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52" w15:restartNumberingAfterBreak="0">
    <w:nsid w:val="684904A6"/>
    <w:multiLevelType w:val="hybridMultilevel"/>
    <w:tmpl w:val="A6467AF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53" w15:restartNumberingAfterBreak="0">
    <w:nsid w:val="68E0255C"/>
    <w:multiLevelType w:val="hybridMultilevel"/>
    <w:tmpl w:val="28549D0C"/>
    <w:lvl w:ilvl="0" w:tplc="6EA64898">
      <w:start w:val="1"/>
      <w:numFmt w:val="decimal"/>
      <w:lvlText w:val="%1."/>
      <w:lvlJc w:val="left"/>
      <w:pPr>
        <w:ind w:left="706"/>
      </w:pPr>
      <w:rPr>
        <w:rFonts w:ascii="Arial" w:eastAsia="Calibri" w:hAnsi="Arial" w:cs="Arial" w:hint="default"/>
        <w:b w:val="0"/>
        <w:i w:val="0"/>
        <w:strike w:val="0"/>
        <w:dstrike w:val="0"/>
        <w:color w:val="000000"/>
        <w:sz w:val="24"/>
        <w:szCs w:val="24"/>
        <w:u w:val="none" w:color="000000"/>
        <w:bdr w:val="none" w:sz="0" w:space="0" w:color="auto"/>
        <w:shd w:val="clear" w:color="auto" w:fill="auto"/>
        <w:vertAlign w:val="baseline"/>
      </w:rPr>
    </w:lvl>
    <w:lvl w:ilvl="1" w:tplc="BF522868">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8632B4B4">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04883ADE">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D92CE8E6">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7D2AAE6">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A5DEA620">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AF168E5A">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83327B46">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4" w15:restartNumberingAfterBreak="0">
    <w:nsid w:val="6A7B4F83"/>
    <w:multiLevelType w:val="hybridMultilevel"/>
    <w:tmpl w:val="62105A5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55" w15:restartNumberingAfterBreak="0">
    <w:nsid w:val="6AE81C5F"/>
    <w:multiLevelType w:val="hybridMultilevel"/>
    <w:tmpl w:val="4F18BF4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6B375848"/>
    <w:multiLevelType w:val="hybridMultilevel"/>
    <w:tmpl w:val="145A2686"/>
    <w:lvl w:ilvl="0" w:tplc="12F8087E">
      <w:start w:val="1"/>
      <w:numFmt w:val="decimal"/>
      <w:lvlText w:val="%1."/>
      <w:lvlJc w:val="lef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6FB82EBF"/>
    <w:multiLevelType w:val="hybridMultilevel"/>
    <w:tmpl w:val="B0BCC57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58" w15:restartNumberingAfterBreak="0">
    <w:nsid w:val="706F285B"/>
    <w:multiLevelType w:val="hybridMultilevel"/>
    <w:tmpl w:val="04DCCDB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719A727A"/>
    <w:multiLevelType w:val="hybridMultilevel"/>
    <w:tmpl w:val="001A3BE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72766C3C"/>
    <w:multiLevelType w:val="hybridMultilevel"/>
    <w:tmpl w:val="EF285E04"/>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1" w15:restartNumberingAfterBreak="0">
    <w:nsid w:val="72BD01F4"/>
    <w:multiLevelType w:val="hybridMultilevel"/>
    <w:tmpl w:val="12B279D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62" w15:restartNumberingAfterBreak="0">
    <w:nsid w:val="78C02421"/>
    <w:multiLevelType w:val="hybridMultilevel"/>
    <w:tmpl w:val="7E564086"/>
    <w:lvl w:ilvl="0" w:tplc="0409000F">
      <w:start w:val="1"/>
      <w:numFmt w:val="decimal"/>
      <w:lvlText w:val="%1."/>
      <w:lvlJc w:val="left"/>
      <w:pPr>
        <w:tabs>
          <w:tab w:val="num" w:pos="360"/>
        </w:tabs>
        <w:ind w:left="360" w:hanging="360"/>
      </w:pPr>
    </w:lvl>
    <w:lvl w:ilvl="1" w:tplc="3764806E">
      <w:start w:val="1"/>
      <w:numFmt w:val="lowerLetter"/>
      <w:lvlText w:val="%2."/>
      <w:lvlJc w:val="left"/>
      <w:pPr>
        <w:tabs>
          <w:tab w:val="num" w:pos="1080"/>
        </w:tabs>
        <w:ind w:left="1080" w:hanging="360"/>
      </w:pPr>
      <w:rPr>
        <w:rFonts w:asciiTheme="minorHAnsi" w:eastAsiaTheme="minorHAnsi" w:hAnsiTheme="minorHAnsi" w:cstheme="minorBidi"/>
      </w:rPr>
    </w:lvl>
    <w:lvl w:ilvl="2" w:tplc="7CD8E6B8">
      <w:start w:val="19"/>
      <w:numFmt w:val="decimal"/>
      <w:lvlText w:val="%3"/>
      <w:lvlJc w:val="left"/>
      <w:pPr>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15:restartNumberingAfterBreak="0">
    <w:nsid w:val="7A4C1914"/>
    <w:multiLevelType w:val="hybridMultilevel"/>
    <w:tmpl w:val="611287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7BCE5690"/>
    <w:multiLevelType w:val="hybridMultilevel"/>
    <w:tmpl w:val="53EAC07A"/>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5" w15:restartNumberingAfterBreak="0">
    <w:nsid w:val="7C0942C5"/>
    <w:multiLevelType w:val="hybridMultilevel"/>
    <w:tmpl w:val="A8D0DB5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7C3C6C36"/>
    <w:multiLevelType w:val="hybridMultilevel"/>
    <w:tmpl w:val="61A46AA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7E067EA2"/>
    <w:multiLevelType w:val="hybridMultilevel"/>
    <w:tmpl w:val="BD00517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7EA3748B"/>
    <w:multiLevelType w:val="hybridMultilevel"/>
    <w:tmpl w:val="D592F3F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69" w15:restartNumberingAfterBreak="0">
    <w:nsid w:val="7F9F3F00"/>
    <w:multiLevelType w:val="hybridMultilevel"/>
    <w:tmpl w:val="0CF097FC"/>
    <w:lvl w:ilvl="0" w:tplc="0409000F">
      <w:start w:val="1"/>
      <w:numFmt w:val="decimal"/>
      <w:lvlText w:val="%1."/>
      <w:lvlJc w:val="left"/>
      <w:pPr>
        <w:tabs>
          <w:tab w:val="num" w:pos="360"/>
        </w:tabs>
        <w:ind w:left="360" w:hanging="360"/>
      </w:pPr>
    </w:lvl>
    <w:lvl w:ilvl="1" w:tplc="ED489796">
      <w:start w:val="1"/>
      <w:numFmt w:val="lowerLetter"/>
      <w:lvlText w:val="%2."/>
      <w:lvlJc w:val="left"/>
      <w:pPr>
        <w:tabs>
          <w:tab w:val="num" w:pos="1080"/>
        </w:tabs>
        <w:ind w:left="1080" w:hanging="360"/>
      </w:pPr>
      <w:rPr>
        <w:rFonts w:ascii="Arial" w:eastAsiaTheme="minorHAnsi" w:hAnsi="Arial" w:cs="Arial" w:hint="default"/>
      </w:rPr>
    </w:lvl>
    <w:lvl w:ilvl="2" w:tplc="7CD8E6B8">
      <w:start w:val="19"/>
      <w:numFmt w:val="decimal"/>
      <w:lvlText w:val="%3"/>
      <w:lvlJc w:val="left"/>
      <w:pPr>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37"/>
  </w:num>
  <w:num w:numId="2">
    <w:abstractNumId w:val="16"/>
  </w:num>
  <w:num w:numId="3">
    <w:abstractNumId w:val="52"/>
  </w:num>
  <w:num w:numId="4">
    <w:abstractNumId w:val="30"/>
  </w:num>
  <w:num w:numId="5">
    <w:abstractNumId w:val="57"/>
  </w:num>
  <w:num w:numId="6">
    <w:abstractNumId w:val="34"/>
  </w:num>
  <w:num w:numId="7">
    <w:abstractNumId w:val="38"/>
  </w:num>
  <w:num w:numId="8">
    <w:abstractNumId w:val="44"/>
  </w:num>
  <w:num w:numId="9">
    <w:abstractNumId w:val="8"/>
  </w:num>
  <w:num w:numId="10">
    <w:abstractNumId w:val="9"/>
  </w:num>
  <w:num w:numId="11">
    <w:abstractNumId w:val="2"/>
  </w:num>
  <w:num w:numId="12">
    <w:abstractNumId w:val="11"/>
  </w:num>
  <w:num w:numId="13">
    <w:abstractNumId w:val="54"/>
  </w:num>
  <w:num w:numId="14">
    <w:abstractNumId w:val="0"/>
  </w:num>
  <w:num w:numId="15">
    <w:abstractNumId w:val="68"/>
  </w:num>
  <w:num w:numId="16">
    <w:abstractNumId w:val="20"/>
  </w:num>
  <w:num w:numId="17">
    <w:abstractNumId w:val="61"/>
  </w:num>
  <w:num w:numId="18">
    <w:abstractNumId w:val="46"/>
  </w:num>
  <w:num w:numId="19">
    <w:abstractNumId w:val="24"/>
  </w:num>
  <w:num w:numId="20">
    <w:abstractNumId w:val="21"/>
  </w:num>
  <w:num w:numId="21">
    <w:abstractNumId w:val="15"/>
  </w:num>
  <w:num w:numId="22">
    <w:abstractNumId w:val="43"/>
  </w:num>
  <w:num w:numId="23">
    <w:abstractNumId w:val="40"/>
  </w:num>
  <w:num w:numId="24">
    <w:abstractNumId w:val="35"/>
  </w:num>
  <w:num w:numId="25">
    <w:abstractNumId w:val="32"/>
  </w:num>
  <w:num w:numId="26">
    <w:abstractNumId w:val="36"/>
  </w:num>
  <w:num w:numId="27">
    <w:abstractNumId w:val="3"/>
  </w:num>
  <w:num w:numId="28">
    <w:abstractNumId w:val="12"/>
  </w:num>
  <w:num w:numId="29">
    <w:abstractNumId w:val="59"/>
  </w:num>
  <w:num w:numId="30">
    <w:abstractNumId w:val="5"/>
  </w:num>
  <w:num w:numId="31">
    <w:abstractNumId w:val="45"/>
  </w:num>
  <w:num w:numId="32">
    <w:abstractNumId w:val="53"/>
  </w:num>
  <w:num w:numId="33">
    <w:abstractNumId w:val="56"/>
  </w:num>
  <w:num w:numId="34">
    <w:abstractNumId w:val="48"/>
  </w:num>
  <w:num w:numId="35">
    <w:abstractNumId w:val="27"/>
  </w:num>
  <w:num w:numId="36">
    <w:abstractNumId w:val="60"/>
  </w:num>
  <w:num w:numId="37">
    <w:abstractNumId w:val="55"/>
  </w:num>
  <w:num w:numId="38">
    <w:abstractNumId w:val="26"/>
  </w:num>
  <w:num w:numId="39">
    <w:abstractNumId w:val="50"/>
  </w:num>
  <w:num w:numId="40">
    <w:abstractNumId w:val="33"/>
  </w:num>
  <w:num w:numId="41">
    <w:abstractNumId w:val="1"/>
  </w:num>
  <w:num w:numId="42">
    <w:abstractNumId w:val="19"/>
  </w:num>
  <w:num w:numId="43">
    <w:abstractNumId w:val="29"/>
  </w:num>
  <w:num w:numId="44">
    <w:abstractNumId w:val="39"/>
  </w:num>
  <w:num w:numId="45">
    <w:abstractNumId w:val="18"/>
  </w:num>
  <w:num w:numId="46">
    <w:abstractNumId w:val="58"/>
  </w:num>
  <w:num w:numId="47">
    <w:abstractNumId w:val="6"/>
  </w:num>
  <w:num w:numId="48">
    <w:abstractNumId w:val="64"/>
  </w:num>
  <w:num w:numId="49">
    <w:abstractNumId w:val="17"/>
  </w:num>
  <w:num w:numId="50">
    <w:abstractNumId w:val="49"/>
  </w:num>
  <w:num w:numId="51">
    <w:abstractNumId w:val="4"/>
  </w:num>
  <w:num w:numId="52">
    <w:abstractNumId w:val="13"/>
  </w:num>
  <w:num w:numId="53">
    <w:abstractNumId w:val="62"/>
  </w:num>
  <w:num w:numId="54">
    <w:abstractNumId w:val="69"/>
  </w:num>
  <w:num w:numId="55">
    <w:abstractNumId w:val="7"/>
  </w:num>
  <w:num w:numId="56">
    <w:abstractNumId w:val="22"/>
  </w:num>
  <w:num w:numId="57">
    <w:abstractNumId w:val="10"/>
  </w:num>
  <w:num w:numId="58">
    <w:abstractNumId w:val="63"/>
  </w:num>
  <w:num w:numId="59">
    <w:abstractNumId w:val="28"/>
  </w:num>
  <w:num w:numId="60">
    <w:abstractNumId w:val="67"/>
  </w:num>
  <w:num w:numId="61">
    <w:abstractNumId w:val="25"/>
  </w:num>
  <w:num w:numId="62">
    <w:abstractNumId w:val="23"/>
  </w:num>
  <w:num w:numId="63">
    <w:abstractNumId w:val="66"/>
  </w:num>
  <w:num w:numId="64">
    <w:abstractNumId w:val="51"/>
  </w:num>
  <w:num w:numId="65">
    <w:abstractNumId w:val="42"/>
  </w:num>
  <w:num w:numId="66">
    <w:abstractNumId w:val="47"/>
  </w:num>
  <w:num w:numId="67">
    <w:abstractNumId w:val="14"/>
  </w:num>
  <w:num w:numId="68">
    <w:abstractNumId w:val="41"/>
  </w:num>
  <w:num w:numId="69">
    <w:abstractNumId w:val="31"/>
  </w:num>
  <w:num w:numId="70">
    <w:abstractNumId w:val="65"/>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proofState w:spelling="clean" w:grammar="clean"/>
  <w:defaultTabStop w:val="720"/>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2DFB"/>
    <w:rsid w:val="000125A8"/>
    <w:rsid w:val="00012A9B"/>
    <w:rsid w:val="00020FFF"/>
    <w:rsid w:val="00026DB8"/>
    <w:rsid w:val="000274E3"/>
    <w:rsid w:val="00032D3E"/>
    <w:rsid w:val="00037EFE"/>
    <w:rsid w:val="000401BD"/>
    <w:rsid w:val="00040470"/>
    <w:rsid w:val="00045856"/>
    <w:rsid w:val="00054003"/>
    <w:rsid w:val="0006571C"/>
    <w:rsid w:val="00065D7F"/>
    <w:rsid w:val="00066A20"/>
    <w:rsid w:val="00067A35"/>
    <w:rsid w:val="0007115B"/>
    <w:rsid w:val="00074D71"/>
    <w:rsid w:val="0007571E"/>
    <w:rsid w:val="00076720"/>
    <w:rsid w:val="00077A15"/>
    <w:rsid w:val="00080E27"/>
    <w:rsid w:val="00086050"/>
    <w:rsid w:val="00090FC1"/>
    <w:rsid w:val="00091AAA"/>
    <w:rsid w:val="000A2904"/>
    <w:rsid w:val="000B0251"/>
    <w:rsid w:val="000B2802"/>
    <w:rsid w:val="000B75DB"/>
    <w:rsid w:val="000C3FD0"/>
    <w:rsid w:val="000C41EA"/>
    <w:rsid w:val="000C4ECB"/>
    <w:rsid w:val="000C5192"/>
    <w:rsid w:val="000D1E4F"/>
    <w:rsid w:val="000D22E4"/>
    <w:rsid w:val="000D338C"/>
    <w:rsid w:val="000E06C6"/>
    <w:rsid w:val="000E1723"/>
    <w:rsid w:val="000E67A0"/>
    <w:rsid w:val="000F0993"/>
    <w:rsid w:val="000F5512"/>
    <w:rsid w:val="00101589"/>
    <w:rsid w:val="001035DD"/>
    <w:rsid w:val="0010490D"/>
    <w:rsid w:val="0010732B"/>
    <w:rsid w:val="001074FB"/>
    <w:rsid w:val="00112CCB"/>
    <w:rsid w:val="00120976"/>
    <w:rsid w:val="00122711"/>
    <w:rsid w:val="00124D74"/>
    <w:rsid w:val="00124EE3"/>
    <w:rsid w:val="00131C04"/>
    <w:rsid w:val="00133439"/>
    <w:rsid w:val="00141FE4"/>
    <w:rsid w:val="00143A3F"/>
    <w:rsid w:val="00145C98"/>
    <w:rsid w:val="00147C6C"/>
    <w:rsid w:val="00153028"/>
    <w:rsid w:val="001547E7"/>
    <w:rsid w:val="001571BB"/>
    <w:rsid w:val="001605C2"/>
    <w:rsid w:val="00166EAA"/>
    <w:rsid w:val="001758EA"/>
    <w:rsid w:val="00176944"/>
    <w:rsid w:val="0018618D"/>
    <w:rsid w:val="001867BB"/>
    <w:rsid w:val="0019342B"/>
    <w:rsid w:val="001B4D36"/>
    <w:rsid w:val="001C05FA"/>
    <w:rsid w:val="001C3D23"/>
    <w:rsid w:val="001C5E63"/>
    <w:rsid w:val="001D2307"/>
    <w:rsid w:val="001D24DF"/>
    <w:rsid w:val="001D4ADB"/>
    <w:rsid w:val="001F6C9F"/>
    <w:rsid w:val="001F7190"/>
    <w:rsid w:val="001F7BEB"/>
    <w:rsid w:val="002014C4"/>
    <w:rsid w:val="00201DF8"/>
    <w:rsid w:val="00205D99"/>
    <w:rsid w:val="002068A8"/>
    <w:rsid w:val="0020792F"/>
    <w:rsid w:val="002104CE"/>
    <w:rsid w:val="002166F9"/>
    <w:rsid w:val="00216DA0"/>
    <w:rsid w:val="002172D9"/>
    <w:rsid w:val="002203BE"/>
    <w:rsid w:val="0022089F"/>
    <w:rsid w:val="00221B85"/>
    <w:rsid w:val="002230DE"/>
    <w:rsid w:val="00231F19"/>
    <w:rsid w:val="00235A17"/>
    <w:rsid w:val="00236E20"/>
    <w:rsid w:val="0023745D"/>
    <w:rsid w:val="00242522"/>
    <w:rsid w:val="00242B6A"/>
    <w:rsid w:val="00247D72"/>
    <w:rsid w:val="00254CB8"/>
    <w:rsid w:val="00255946"/>
    <w:rsid w:val="00263677"/>
    <w:rsid w:val="00263C9A"/>
    <w:rsid w:val="00266686"/>
    <w:rsid w:val="00270E51"/>
    <w:rsid w:val="00272D56"/>
    <w:rsid w:val="00273CA3"/>
    <w:rsid w:val="00293BD4"/>
    <w:rsid w:val="0029469F"/>
    <w:rsid w:val="0029651A"/>
    <w:rsid w:val="002A484C"/>
    <w:rsid w:val="002A5DB0"/>
    <w:rsid w:val="002A66DD"/>
    <w:rsid w:val="002A6C6B"/>
    <w:rsid w:val="002B1E76"/>
    <w:rsid w:val="002B64F4"/>
    <w:rsid w:val="002C4FEE"/>
    <w:rsid w:val="002C7300"/>
    <w:rsid w:val="002D077F"/>
    <w:rsid w:val="002D215A"/>
    <w:rsid w:val="002D26D7"/>
    <w:rsid w:val="002E18C3"/>
    <w:rsid w:val="002E7465"/>
    <w:rsid w:val="0030271C"/>
    <w:rsid w:val="00316CB7"/>
    <w:rsid w:val="0032010E"/>
    <w:rsid w:val="0032443E"/>
    <w:rsid w:val="00334440"/>
    <w:rsid w:val="00336BE1"/>
    <w:rsid w:val="00340BE8"/>
    <w:rsid w:val="00346D63"/>
    <w:rsid w:val="00356D95"/>
    <w:rsid w:val="00364E02"/>
    <w:rsid w:val="003713FE"/>
    <w:rsid w:val="00373FFC"/>
    <w:rsid w:val="0037750F"/>
    <w:rsid w:val="00383BC8"/>
    <w:rsid w:val="0038501E"/>
    <w:rsid w:val="0039048B"/>
    <w:rsid w:val="00390A17"/>
    <w:rsid w:val="003A0D82"/>
    <w:rsid w:val="003A6F39"/>
    <w:rsid w:val="003B3B3E"/>
    <w:rsid w:val="003B4111"/>
    <w:rsid w:val="003C3165"/>
    <w:rsid w:val="003C67DA"/>
    <w:rsid w:val="003C7428"/>
    <w:rsid w:val="003C7C75"/>
    <w:rsid w:val="003D0E63"/>
    <w:rsid w:val="003D3757"/>
    <w:rsid w:val="003D48F3"/>
    <w:rsid w:val="003D7E65"/>
    <w:rsid w:val="003D7EFA"/>
    <w:rsid w:val="003E06DB"/>
    <w:rsid w:val="003E7ABF"/>
    <w:rsid w:val="003F0070"/>
    <w:rsid w:val="003F276D"/>
    <w:rsid w:val="003F48F4"/>
    <w:rsid w:val="003F4E7C"/>
    <w:rsid w:val="00401D61"/>
    <w:rsid w:val="004049EA"/>
    <w:rsid w:val="00406AD1"/>
    <w:rsid w:val="0040721D"/>
    <w:rsid w:val="00410A4D"/>
    <w:rsid w:val="00412B61"/>
    <w:rsid w:val="00413FA5"/>
    <w:rsid w:val="00422FA1"/>
    <w:rsid w:val="00423200"/>
    <w:rsid w:val="00423FBD"/>
    <w:rsid w:val="004261DE"/>
    <w:rsid w:val="0043097F"/>
    <w:rsid w:val="00433D6C"/>
    <w:rsid w:val="00435E6C"/>
    <w:rsid w:val="004401B4"/>
    <w:rsid w:val="00445EAA"/>
    <w:rsid w:val="00446978"/>
    <w:rsid w:val="00452215"/>
    <w:rsid w:val="0045412E"/>
    <w:rsid w:val="004544AD"/>
    <w:rsid w:val="004545B5"/>
    <w:rsid w:val="00454E12"/>
    <w:rsid w:val="0045557E"/>
    <w:rsid w:val="0046140A"/>
    <w:rsid w:val="0046327C"/>
    <w:rsid w:val="00473189"/>
    <w:rsid w:val="00474306"/>
    <w:rsid w:val="00477D40"/>
    <w:rsid w:val="00480D26"/>
    <w:rsid w:val="00481AA8"/>
    <w:rsid w:val="0048324C"/>
    <w:rsid w:val="00484054"/>
    <w:rsid w:val="004854BB"/>
    <w:rsid w:val="0049065D"/>
    <w:rsid w:val="004908D4"/>
    <w:rsid w:val="004954DE"/>
    <w:rsid w:val="004A32A7"/>
    <w:rsid w:val="004A3A8E"/>
    <w:rsid w:val="004A541B"/>
    <w:rsid w:val="004B5D5D"/>
    <w:rsid w:val="004C5524"/>
    <w:rsid w:val="004D2D3D"/>
    <w:rsid w:val="004D5713"/>
    <w:rsid w:val="004D5D0D"/>
    <w:rsid w:val="004D7F5F"/>
    <w:rsid w:val="004E06F3"/>
    <w:rsid w:val="004E68E3"/>
    <w:rsid w:val="004E6C24"/>
    <w:rsid w:val="004F0AF3"/>
    <w:rsid w:val="004F26F5"/>
    <w:rsid w:val="004F359F"/>
    <w:rsid w:val="004F4C1F"/>
    <w:rsid w:val="004F7514"/>
    <w:rsid w:val="00500D27"/>
    <w:rsid w:val="00507C08"/>
    <w:rsid w:val="00514CC4"/>
    <w:rsid w:val="005165DC"/>
    <w:rsid w:val="00517610"/>
    <w:rsid w:val="0052254C"/>
    <w:rsid w:val="005259AF"/>
    <w:rsid w:val="0053223F"/>
    <w:rsid w:val="00533133"/>
    <w:rsid w:val="00534D86"/>
    <w:rsid w:val="00537AC4"/>
    <w:rsid w:val="00552455"/>
    <w:rsid w:val="005534C9"/>
    <w:rsid w:val="00553F65"/>
    <w:rsid w:val="00555908"/>
    <w:rsid w:val="005563A6"/>
    <w:rsid w:val="005563D2"/>
    <w:rsid w:val="0056145A"/>
    <w:rsid w:val="0056271F"/>
    <w:rsid w:val="005646DC"/>
    <w:rsid w:val="005648F3"/>
    <w:rsid w:val="005649B6"/>
    <w:rsid w:val="00567BDE"/>
    <w:rsid w:val="00574D83"/>
    <w:rsid w:val="00585E38"/>
    <w:rsid w:val="00586342"/>
    <w:rsid w:val="005872AF"/>
    <w:rsid w:val="00593C02"/>
    <w:rsid w:val="0059665C"/>
    <w:rsid w:val="005B01EF"/>
    <w:rsid w:val="005B0290"/>
    <w:rsid w:val="005B4271"/>
    <w:rsid w:val="005B6191"/>
    <w:rsid w:val="005B7314"/>
    <w:rsid w:val="005C4D7E"/>
    <w:rsid w:val="005C5B1F"/>
    <w:rsid w:val="005C7109"/>
    <w:rsid w:val="005D26B4"/>
    <w:rsid w:val="005D27D3"/>
    <w:rsid w:val="005D5DCF"/>
    <w:rsid w:val="005D6D0E"/>
    <w:rsid w:val="005D6FF0"/>
    <w:rsid w:val="005D7376"/>
    <w:rsid w:val="005D776B"/>
    <w:rsid w:val="005E05E2"/>
    <w:rsid w:val="005E51ED"/>
    <w:rsid w:val="005E657A"/>
    <w:rsid w:val="005E677C"/>
    <w:rsid w:val="005F0302"/>
    <w:rsid w:val="005F3DA6"/>
    <w:rsid w:val="005F587E"/>
    <w:rsid w:val="005F5914"/>
    <w:rsid w:val="00600189"/>
    <w:rsid w:val="00600E6D"/>
    <w:rsid w:val="00605764"/>
    <w:rsid w:val="00610600"/>
    <w:rsid w:val="00610899"/>
    <w:rsid w:val="0061328C"/>
    <w:rsid w:val="00613D79"/>
    <w:rsid w:val="0061772F"/>
    <w:rsid w:val="00617FF3"/>
    <w:rsid w:val="0062075F"/>
    <w:rsid w:val="0062432A"/>
    <w:rsid w:val="006317F2"/>
    <w:rsid w:val="00634D59"/>
    <w:rsid w:val="00643B89"/>
    <w:rsid w:val="006442E1"/>
    <w:rsid w:val="00644378"/>
    <w:rsid w:val="00644ED3"/>
    <w:rsid w:val="00646260"/>
    <w:rsid w:val="00646551"/>
    <w:rsid w:val="00646949"/>
    <w:rsid w:val="006543E8"/>
    <w:rsid w:val="0065455A"/>
    <w:rsid w:val="0065488C"/>
    <w:rsid w:val="00656F9C"/>
    <w:rsid w:val="00660B20"/>
    <w:rsid w:val="006616C1"/>
    <w:rsid w:val="006628F5"/>
    <w:rsid w:val="006713BF"/>
    <w:rsid w:val="0067379A"/>
    <w:rsid w:val="006750DA"/>
    <w:rsid w:val="00676813"/>
    <w:rsid w:val="006964DC"/>
    <w:rsid w:val="0069711D"/>
    <w:rsid w:val="00697AA4"/>
    <w:rsid w:val="006A3D41"/>
    <w:rsid w:val="006A40FC"/>
    <w:rsid w:val="006B0B8D"/>
    <w:rsid w:val="006B16F1"/>
    <w:rsid w:val="006B39B2"/>
    <w:rsid w:val="006B3A7C"/>
    <w:rsid w:val="006B713B"/>
    <w:rsid w:val="006B7EFC"/>
    <w:rsid w:val="006C26E4"/>
    <w:rsid w:val="006C2B80"/>
    <w:rsid w:val="006E0791"/>
    <w:rsid w:val="006E094B"/>
    <w:rsid w:val="006E4504"/>
    <w:rsid w:val="006E62FB"/>
    <w:rsid w:val="006E77CA"/>
    <w:rsid w:val="006F0DA0"/>
    <w:rsid w:val="006F1596"/>
    <w:rsid w:val="006F255C"/>
    <w:rsid w:val="006F2890"/>
    <w:rsid w:val="006F3BE4"/>
    <w:rsid w:val="00701A29"/>
    <w:rsid w:val="00710CAD"/>
    <w:rsid w:val="00711A19"/>
    <w:rsid w:val="0071202D"/>
    <w:rsid w:val="00716204"/>
    <w:rsid w:val="00717320"/>
    <w:rsid w:val="007233DE"/>
    <w:rsid w:val="007274A2"/>
    <w:rsid w:val="00733F15"/>
    <w:rsid w:val="00743213"/>
    <w:rsid w:val="0074421F"/>
    <w:rsid w:val="0074443B"/>
    <w:rsid w:val="00746AC1"/>
    <w:rsid w:val="007479B2"/>
    <w:rsid w:val="0075214F"/>
    <w:rsid w:val="00764E3C"/>
    <w:rsid w:val="00765F34"/>
    <w:rsid w:val="00770132"/>
    <w:rsid w:val="007707AE"/>
    <w:rsid w:val="007776D5"/>
    <w:rsid w:val="00781595"/>
    <w:rsid w:val="00787416"/>
    <w:rsid w:val="00787836"/>
    <w:rsid w:val="007914CC"/>
    <w:rsid w:val="00794D8B"/>
    <w:rsid w:val="00797D93"/>
    <w:rsid w:val="007A0387"/>
    <w:rsid w:val="007A1574"/>
    <w:rsid w:val="007A649F"/>
    <w:rsid w:val="007B0630"/>
    <w:rsid w:val="007B0E19"/>
    <w:rsid w:val="007B28A9"/>
    <w:rsid w:val="007B3E75"/>
    <w:rsid w:val="007B4B74"/>
    <w:rsid w:val="007B609B"/>
    <w:rsid w:val="007C0B96"/>
    <w:rsid w:val="007C6EF4"/>
    <w:rsid w:val="007C73D0"/>
    <w:rsid w:val="007C7E34"/>
    <w:rsid w:val="007D51E6"/>
    <w:rsid w:val="007E47BE"/>
    <w:rsid w:val="007E7EE1"/>
    <w:rsid w:val="007F0CDD"/>
    <w:rsid w:val="007F26CB"/>
    <w:rsid w:val="007F3D49"/>
    <w:rsid w:val="00801947"/>
    <w:rsid w:val="008028A6"/>
    <w:rsid w:val="008060CE"/>
    <w:rsid w:val="008061A8"/>
    <w:rsid w:val="00823912"/>
    <w:rsid w:val="00823A2B"/>
    <w:rsid w:val="00825A8B"/>
    <w:rsid w:val="00830EA7"/>
    <w:rsid w:val="00836D77"/>
    <w:rsid w:val="00837341"/>
    <w:rsid w:val="00837E59"/>
    <w:rsid w:val="008435BE"/>
    <w:rsid w:val="00846523"/>
    <w:rsid w:val="008478BE"/>
    <w:rsid w:val="00847AAD"/>
    <w:rsid w:val="00847AFC"/>
    <w:rsid w:val="008530D4"/>
    <w:rsid w:val="00854D52"/>
    <w:rsid w:val="00855EB4"/>
    <w:rsid w:val="00857C1D"/>
    <w:rsid w:val="00861437"/>
    <w:rsid w:val="00862996"/>
    <w:rsid w:val="00863F4E"/>
    <w:rsid w:val="00871E48"/>
    <w:rsid w:val="00872431"/>
    <w:rsid w:val="00872508"/>
    <w:rsid w:val="00872BC1"/>
    <w:rsid w:val="008732A9"/>
    <w:rsid w:val="00877615"/>
    <w:rsid w:val="00877B09"/>
    <w:rsid w:val="008829B8"/>
    <w:rsid w:val="0088543C"/>
    <w:rsid w:val="00890FE4"/>
    <w:rsid w:val="008B2499"/>
    <w:rsid w:val="008B303B"/>
    <w:rsid w:val="008B7706"/>
    <w:rsid w:val="008C2C1B"/>
    <w:rsid w:val="008C4E1E"/>
    <w:rsid w:val="008C7ADE"/>
    <w:rsid w:val="008D0452"/>
    <w:rsid w:val="008D3F76"/>
    <w:rsid w:val="008D777C"/>
    <w:rsid w:val="008E1806"/>
    <w:rsid w:val="008E2318"/>
    <w:rsid w:val="008F030A"/>
    <w:rsid w:val="008F50EA"/>
    <w:rsid w:val="008F5C26"/>
    <w:rsid w:val="008F6C80"/>
    <w:rsid w:val="00901456"/>
    <w:rsid w:val="00907773"/>
    <w:rsid w:val="00907A1F"/>
    <w:rsid w:val="00907B61"/>
    <w:rsid w:val="009114CA"/>
    <w:rsid w:val="00914A9C"/>
    <w:rsid w:val="00915841"/>
    <w:rsid w:val="00916A86"/>
    <w:rsid w:val="00925982"/>
    <w:rsid w:val="0092668E"/>
    <w:rsid w:val="009345FC"/>
    <w:rsid w:val="009372E7"/>
    <w:rsid w:val="00943264"/>
    <w:rsid w:val="0094450A"/>
    <w:rsid w:val="00946CB8"/>
    <w:rsid w:val="009502FF"/>
    <w:rsid w:val="009525E1"/>
    <w:rsid w:val="00956ECC"/>
    <w:rsid w:val="009619D8"/>
    <w:rsid w:val="009673BB"/>
    <w:rsid w:val="00967C90"/>
    <w:rsid w:val="0098506E"/>
    <w:rsid w:val="009856A7"/>
    <w:rsid w:val="0099040C"/>
    <w:rsid w:val="00993AA2"/>
    <w:rsid w:val="00995A6B"/>
    <w:rsid w:val="00997468"/>
    <w:rsid w:val="00997F84"/>
    <w:rsid w:val="009A0968"/>
    <w:rsid w:val="009B09B9"/>
    <w:rsid w:val="009B447E"/>
    <w:rsid w:val="009C7308"/>
    <w:rsid w:val="009C7AB7"/>
    <w:rsid w:val="009D2316"/>
    <w:rsid w:val="009D24AD"/>
    <w:rsid w:val="009D3809"/>
    <w:rsid w:val="009E082A"/>
    <w:rsid w:val="009E2D5E"/>
    <w:rsid w:val="009E60BB"/>
    <w:rsid w:val="009F126C"/>
    <w:rsid w:val="009F1981"/>
    <w:rsid w:val="009F1B0B"/>
    <w:rsid w:val="00A002C6"/>
    <w:rsid w:val="00A0236C"/>
    <w:rsid w:val="00A03A9B"/>
    <w:rsid w:val="00A04F34"/>
    <w:rsid w:val="00A10F6A"/>
    <w:rsid w:val="00A1387A"/>
    <w:rsid w:val="00A1521E"/>
    <w:rsid w:val="00A22634"/>
    <w:rsid w:val="00A254EB"/>
    <w:rsid w:val="00A27B54"/>
    <w:rsid w:val="00A31027"/>
    <w:rsid w:val="00A328B4"/>
    <w:rsid w:val="00A3357A"/>
    <w:rsid w:val="00A342B1"/>
    <w:rsid w:val="00A35136"/>
    <w:rsid w:val="00A35936"/>
    <w:rsid w:val="00A36B03"/>
    <w:rsid w:val="00A3738F"/>
    <w:rsid w:val="00A3767C"/>
    <w:rsid w:val="00A4003D"/>
    <w:rsid w:val="00A4716F"/>
    <w:rsid w:val="00A47D6B"/>
    <w:rsid w:val="00A50498"/>
    <w:rsid w:val="00A54501"/>
    <w:rsid w:val="00A60156"/>
    <w:rsid w:val="00A62894"/>
    <w:rsid w:val="00A656A9"/>
    <w:rsid w:val="00A75822"/>
    <w:rsid w:val="00A778BC"/>
    <w:rsid w:val="00A81073"/>
    <w:rsid w:val="00A83689"/>
    <w:rsid w:val="00A870D5"/>
    <w:rsid w:val="00A9563A"/>
    <w:rsid w:val="00A95CFA"/>
    <w:rsid w:val="00A979E5"/>
    <w:rsid w:val="00A97D44"/>
    <w:rsid w:val="00AA1766"/>
    <w:rsid w:val="00AA35A6"/>
    <w:rsid w:val="00AA74CD"/>
    <w:rsid w:val="00AB0B9A"/>
    <w:rsid w:val="00AB18C5"/>
    <w:rsid w:val="00AB66B7"/>
    <w:rsid w:val="00AD0285"/>
    <w:rsid w:val="00AD60D5"/>
    <w:rsid w:val="00AD638B"/>
    <w:rsid w:val="00AE0860"/>
    <w:rsid w:val="00AF06D6"/>
    <w:rsid w:val="00AF3D85"/>
    <w:rsid w:val="00AF40DF"/>
    <w:rsid w:val="00AF5719"/>
    <w:rsid w:val="00AF7975"/>
    <w:rsid w:val="00B015FF"/>
    <w:rsid w:val="00B03C61"/>
    <w:rsid w:val="00B12FAB"/>
    <w:rsid w:val="00B1406F"/>
    <w:rsid w:val="00B143F1"/>
    <w:rsid w:val="00B159DF"/>
    <w:rsid w:val="00B2678E"/>
    <w:rsid w:val="00B27CF4"/>
    <w:rsid w:val="00B3160B"/>
    <w:rsid w:val="00B33E0A"/>
    <w:rsid w:val="00B37891"/>
    <w:rsid w:val="00B401AF"/>
    <w:rsid w:val="00B43DE7"/>
    <w:rsid w:val="00B45873"/>
    <w:rsid w:val="00B467E1"/>
    <w:rsid w:val="00B46849"/>
    <w:rsid w:val="00B5330B"/>
    <w:rsid w:val="00B5687B"/>
    <w:rsid w:val="00B63D8D"/>
    <w:rsid w:val="00B64A15"/>
    <w:rsid w:val="00B66E12"/>
    <w:rsid w:val="00B71AF7"/>
    <w:rsid w:val="00B72DFB"/>
    <w:rsid w:val="00B73E49"/>
    <w:rsid w:val="00B752B1"/>
    <w:rsid w:val="00B803D2"/>
    <w:rsid w:val="00B810CD"/>
    <w:rsid w:val="00B86B35"/>
    <w:rsid w:val="00B86FFD"/>
    <w:rsid w:val="00BA0AB7"/>
    <w:rsid w:val="00BA147D"/>
    <w:rsid w:val="00BA2C44"/>
    <w:rsid w:val="00BA2EFD"/>
    <w:rsid w:val="00BA5673"/>
    <w:rsid w:val="00BB169E"/>
    <w:rsid w:val="00BB2557"/>
    <w:rsid w:val="00BB365B"/>
    <w:rsid w:val="00BB797C"/>
    <w:rsid w:val="00BB79EF"/>
    <w:rsid w:val="00BC1CB8"/>
    <w:rsid w:val="00BC3C73"/>
    <w:rsid w:val="00BC4E7E"/>
    <w:rsid w:val="00BC72B7"/>
    <w:rsid w:val="00BE2F61"/>
    <w:rsid w:val="00BE6B50"/>
    <w:rsid w:val="00BF405A"/>
    <w:rsid w:val="00BF45FF"/>
    <w:rsid w:val="00C05244"/>
    <w:rsid w:val="00C0685C"/>
    <w:rsid w:val="00C07808"/>
    <w:rsid w:val="00C10633"/>
    <w:rsid w:val="00C26103"/>
    <w:rsid w:val="00C3267D"/>
    <w:rsid w:val="00C4081C"/>
    <w:rsid w:val="00C4653C"/>
    <w:rsid w:val="00C46C54"/>
    <w:rsid w:val="00C5656C"/>
    <w:rsid w:val="00C56878"/>
    <w:rsid w:val="00C65B8C"/>
    <w:rsid w:val="00C72277"/>
    <w:rsid w:val="00C80E86"/>
    <w:rsid w:val="00C8348B"/>
    <w:rsid w:val="00C8488A"/>
    <w:rsid w:val="00C84CA6"/>
    <w:rsid w:val="00C87A8A"/>
    <w:rsid w:val="00C90C39"/>
    <w:rsid w:val="00C93AE5"/>
    <w:rsid w:val="00C95994"/>
    <w:rsid w:val="00CA6863"/>
    <w:rsid w:val="00CA6ABE"/>
    <w:rsid w:val="00CB1217"/>
    <w:rsid w:val="00CC0A75"/>
    <w:rsid w:val="00CC23CF"/>
    <w:rsid w:val="00CC27A0"/>
    <w:rsid w:val="00CC31BF"/>
    <w:rsid w:val="00CC521A"/>
    <w:rsid w:val="00CC77FA"/>
    <w:rsid w:val="00CD3BCA"/>
    <w:rsid w:val="00CD533A"/>
    <w:rsid w:val="00CD5D77"/>
    <w:rsid w:val="00CD73C7"/>
    <w:rsid w:val="00CE0E8B"/>
    <w:rsid w:val="00CE1D8F"/>
    <w:rsid w:val="00CE1E5F"/>
    <w:rsid w:val="00CE23D8"/>
    <w:rsid w:val="00CE2975"/>
    <w:rsid w:val="00CE2F48"/>
    <w:rsid w:val="00CE5FD2"/>
    <w:rsid w:val="00CE6590"/>
    <w:rsid w:val="00CF0F6A"/>
    <w:rsid w:val="00CF1754"/>
    <w:rsid w:val="00D04081"/>
    <w:rsid w:val="00D051CA"/>
    <w:rsid w:val="00D05B44"/>
    <w:rsid w:val="00D05DB6"/>
    <w:rsid w:val="00D0696C"/>
    <w:rsid w:val="00D077DE"/>
    <w:rsid w:val="00D07D7A"/>
    <w:rsid w:val="00D20CE8"/>
    <w:rsid w:val="00D27386"/>
    <w:rsid w:val="00D34685"/>
    <w:rsid w:val="00D34C4D"/>
    <w:rsid w:val="00D36E41"/>
    <w:rsid w:val="00D416B5"/>
    <w:rsid w:val="00D41983"/>
    <w:rsid w:val="00D43471"/>
    <w:rsid w:val="00D50A1A"/>
    <w:rsid w:val="00D541CE"/>
    <w:rsid w:val="00D56892"/>
    <w:rsid w:val="00D60979"/>
    <w:rsid w:val="00D6692B"/>
    <w:rsid w:val="00D67908"/>
    <w:rsid w:val="00D7011C"/>
    <w:rsid w:val="00D72F62"/>
    <w:rsid w:val="00D7409D"/>
    <w:rsid w:val="00D90BC4"/>
    <w:rsid w:val="00D91264"/>
    <w:rsid w:val="00D941A6"/>
    <w:rsid w:val="00D957A4"/>
    <w:rsid w:val="00D95AEC"/>
    <w:rsid w:val="00D95E1D"/>
    <w:rsid w:val="00DA0A4E"/>
    <w:rsid w:val="00DA1435"/>
    <w:rsid w:val="00DA41C8"/>
    <w:rsid w:val="00DA45F3"/>
    <w:rsid w:val="00DB442E"/>
    <w:rsid w:val="00DB5A6D"/>
    <w:rsid w:val="00DB67AC"/>
    <w:rsid w:val="00DB781B"/>
    <w:rsid w:val="00DC1B4E"/>
    <w:rsid w:val="00DC1C1F"/>
    <w:rsid w:val="00DC5E15"/>
    <w:rsid w:val="00DC6EED"/>
    <w:rsid w:val="00DD42A5"/>
    <w:rsid w:val="00DE015B"/>
    <w:rsid w:val="00DE5478"/>
    <w:rsid w:val="00DE5D76"/>
    <w:rsid w:val="00DE6883"/>
    <w:rsid w:val="00DF6516"/>
    <w:rsid w:val="00DF7066"/>
    <w:rsid w:val="00DF7CA2"/>
    <w:rsid w:val="00E00B95"/>
    <w:rsid w:val="00E01BBA"/>
    <w:rsid w:val="00E053D6"/>
    <w:rsid w:val="00E1024E"/>
    <w:rsid w:val="00E23314"/>
    <w:rsid w:val="00E26247"/>
    <w:rsid w:val="00E27A5E"/>
    <w:rsid w:val="00E30C81"/>
    <w:rsid w:val="00E35976"/>
    <w:rsid w:val="00E4060D"/>
    <w:rsid w:val="00E4069E"/>
    <w:rsid w:val="00E464E8"/>
    <w:rsid w:val="00E507DC"/>
    <w:rsid w:val="00E56854"/>
    <w:rsid w:val="00E56A8A"/>
    <w:rsid w:val="00E57518"/>
    <w:rsid w:val="00E57E79"/>
    <w:rsid w:val="00E602D3"/>
    <w:rsid w:val="00E63ABF"/>
    <w:rsid w:val="00E801F2"/>
    <w:rsid w:val="00E82EE9"/>
    <w:rsid w:val="00E86FCC"/>
    <w:rsid w:val="00E91C12"/>
    <w:rsid w:val="00EA0BBD"/>
    <w:rsid w:val="00EB166E"/>
    <w:rsid w:val="00EB1720"/>
    <w:rsid w:val="00EC0B13"/>
    <w:rsid w:val="00EC17A9"/>
    <w:rsid w:val="00EC180A"/>
    <w:rsid w:val="00ED163A"/>
    <w:rsid w:val="00ED601C"/>
    <w:rsid w:val="00ED6CF1"/>
    <w:rsid w:val="00ED7133"/>
    <w:rsid w:val="00EE1445"/>
    <w:rsid w:val="00EE524C"/>
    <w:rsid w:val="00EF5BF0"/>
    <w:rsid w:val="00EF713F"/>
    <w:rsid w:val="00F03759"/>
    <w:rsid w:val="00F03FA8"/>
    <w:rsid w:val="00F045D1"/>
    <w:rsid w:val="00F05247"/>
    <w:rsid w:val="00F07000"/>
    <w:rsid w:val="00F07BC5"/>
    <w:rsid w:val="00F15070"/>
    <w:rsid w:val="00F22F8D"/>
    <w:rsid w:val="00F2551B"/>
    <w:rsid w:val="00F26C86"/>
    <w:rsid w:val="00F31B6B"/>
    <w:rsid w:val="00F3480D"/>
    <w:rsid w:val="00F43CCD"/>
    <w:rsid w:val="00F4477B"/>
    <w:rsid w:val="00F44999"/>
    <w:rsid w:val="00F460B4"/>
    <w:rsid w:val="00F46453"/>
    <w:rsid w:val="00F51999"/>
    <w:rsid w:val="00F56F2A"/>
    <w:rsid w:val="00F57C5D"/>
    <w:rsid w:val="00F6327C"/>
    <w:rsid w:val="00F665E6"/>
    <w:rsid w:val="00F676BE"/>
    <w:rsid w:val="00F67D9C"/>
    <w:rsid w:val="00F908B1"/>
    <w:rsid w:val="00F9113B"/>
    <w:rsid w:val="00F918A2"/>
    <w:rsid w:val="00F923EC"/>
    <w:rsid w:val="00F9312E"/>
    <w:rsid w:val="00F947D2"/>
    <w:rsid w:val="00F949EA"/>
    <w:rsid w:val="00F95CA9"/>
    <w:rsid w:val="00F964EC"/>
    <w:rsid w:val="00FA3208"/>
    <w:rsid w:val="00FA3C80"/>
    <w:rsid w:val="00FA3E75"/>
    <w:rsid w:val="00FB232A"/>
    <w:rsid w:val="00FB2D78"/>
    <w:rsid w:val="00FB4DA8"/>
    <w:rsid w:val="00FC0A47"/>
    <w:rsid w:val="00FC0E0D"/>
    <w:rsid w:val="00FC5A49"/>
    <w:rsid w:val="00FD5108"/>
    <w:rsid w:val="00FE3A63"/>
    <w:rsid w:val="00FE5BA3"/>
    <w:rsid w:val="00FF6C53"/>
    <w:rsid w:val="02898D47"/>
    <w:rsid w:val="2795887E"/>
    <w:rsid w:val="2D0250FF"/>
    <w:rsid w:val="4BCE3C9C"/>
    <w:rsid w:val="4C662AB2"/>
    <w:rsid w:val="62E27767"/>
    <w:rsid w:val="785BED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09FB9249"/>
  <w15:chartTrackingRefBased/>
  <w15:docId w15:val="{455B880E-67B3-3649-B879-2E6A9C82DA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57C5D"/>
    <w:rPr>
      <w:rFonts w:eastAsiaTheme="minorEastAsia"/>
    </w:rPr>
  </w:style>
  <w:style w:type="paragraph" w:styleId="Heading1">
    <w:name w:val="heading 1"/>
    <w:basedOn w:val="Normal"/>
    <w:next w:val="Normal"/>
    <w:link w:val="Heading1Char"/>
    <w:uiPriority w:val="9"/>
    <w:qFormat/>
    <w:rsid w:val="00AD638B"/>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5C7109"/>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5C7109"/>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72DFB"/>
    <w:pPr>
      <w:tabs>
        <w:tab w:val="center" w:pos="4680"/>
        <w:tab w:val="right" w:pos="9360"/>
      </w:tabs>
    </w:pPr>
  </w:style>
  <w:style w:type="character" w:customStyle="1" w:styleId="HeaderChar">
    <w:name w:val="Header Char"/>
    <w:basedOn w:val="DefaultParagraphFont"/>
    <w:link w:val="Header"/>
    <w:uiPriority w:val="99"/>
    <w:rsid w:val="00B72DFB"/>
  </w:style>
  <w:style w:type="paragraph" w:styleId="Footer">
    <w:name w:val="footer"/>
    <w:basedOn w:val="Normal"/>
    <w:link w:val="FooterChar"/>
    <w:uiPriority w:val="99"/>
    <w:unhideWhenUsed/>
    <w:rsid w:val="00B72DFB"/>
    <w:pPr>
      <w:tabs>
        <w:tab w:val="center" w:pos="4680"/>
        <w:tab w:val="right" w:pos="9360"/>
      </w:tabs>
    </w:pPr>
  </w:style>
  <w:style w:type="character" w:customStyle="1" w:styleId="FooterChar">
    <w:name w:val="Footer Char"/>
    <w:basedOn w:val="DefaultParagraphFont"/>
    <w:link w:val="Footer"/>
    <w:uiPriority w:val="99"/>
    <w:rsid w:val="00B72DFB"/>
  </w:style>
  <w:style w:type="character" w:styleId="PageNumber">
    <w:name w:val="page number"/>
    <w:basedOn w:val="DefaultParagraphFont"/>
    <w:uiPriority w:val="99"/>
    <w:semiHidden/>
    <w:unhideWhenUsed/>
    <w:rsid w:val="00B72DFB"/>
  </w:style>
  <w:style w:type="paragraph" w:styleId="BodyText">
    <w:name w:val="Body Text"/>
    <w:basedOn w:val="Normal"/>
    <w:link w:val="BodyTextChar"/>
    <w:uiPriority w:val="1"/>
    <w:qFormat/>
    <w:rsid w:val="00B72DFB"/>
    <w:pPr>
      <w:widowControl w:val="0"/>
      <w:autoSpaceDE w:val="0"/>
      <w:autoSpaceDN w:val="0"/>
    </w:pPr>
    <w:rPr>
      <w:rFonts w:ascii="Arial" w:eastAsia="Arial" w:hAnsi="Arial" w:cs="Arial"/>
      <w:lang w:bidi="en-US"/>
    </w:rPr>
  </w:style>
  <w:style w:type="character" w:customStyle="1" w:styleId="BodyTextChar">
    <w:name w:val="Body Text Char"/>
    <w:basedOn w:val="DefaultParagraphFont"/>
    <w:link w:val="BodyText"/>
    <w:uiPriority w:val="1"/>
    <w:rsid w:val="00B72DFB"/>
    <w:rPr>
      <w:rFonts w:ascii="Arial" w:eastAsia="Arial" w:hAnsi="Arial" w:cs="Arial"/>
      <w:lang w:bidi="en-US"/>
    </w:rPr>
  </w:style>
  <w:style w:type="paragraph" w:styleId="ListParagraph">
    <w:name w:val="List Paragraph"/>
    <w:basedOn w:val="Normal"/>
    <w:uiPriority w:val="34"/>
    <w:qFormat/>
    <w:rsid w:val="00B72DFB"/>
    <w:pPr>
      <w:widowControl w:val="0"/>
      <w:autoSpaceDE w:val="0"/>
      <w:autoSpaceDN w:val="0"/>
      <w:ind w:left="1260" w:hanging="361"/>
    </w:pPr>
    <w:rPr>
      <w:rFonts w:ascii="Arial" w:eastAsia="Arial" w:hAnsi="Arial" w:cs="Arial"/>
      <w:sz w:val="22"/>
      <w:szCs w:val="22"/>
      <w:lang w:bidi="en-US"/>
    </w:rPr>
  </w:style>
  <w:style w:type="paragraph" w:customStyle="1" w:styleId="paragraph">
    <w:name w:val="paragraph"/>
    <w:basedOn w:val="Normal"/>
    <w:rsid w:val="00660B20"/>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DefaultParagraphFont"/>
    <w:rsid w:val="00660B20"/>
  </w:style>
  <w:style w:type="character" w:customStyle="1" w:styleId="eop">
    <w:name w:val="eop"/>
    <w:basedOn w:val="DefaultParagraphFont"/>
    <w:rsid w:val="00660B20"/>
  </w:style>
  <w:style w:type="character" w:customStyle="1" w:styleId="spellingerror">
    <w:name w:val="spellingerror"/>
    <w:basedOn w:val="DefaultParagraphFont"/>
    <w:rsid w:val="00356D95"/>
  </w:style>
  <w:style w:type="paragraph" w:customStyle="1" w:styleId="CSHeader">
    <w:name w:val="CS Header"/>
    <w:basedOn w:val="BodyText"/>
    <w:qFormat/>
    <w:rsid w:val="00D95E1D"/>
    <w:rPr>
      <w:b/>
      <w:bCs/>
      <w:color w:val="1E2F66"/>
      <w:sz w:val="36"/>
      <w:szCs w:val="36"/>
    </w:rPr>
  </w:style>
  <w:style w:type="paragraph" w:styleId="TOC1">
    <w:name w:val="toc 1"/>
    <w:basedOn w:val="Normal"/>
    <w:next w:val="Normal"/>
    <w:autoRedefine/>
    <w:uiPriority w:val="39"/>
    <w:unhideWhenUsed/>
    <w:rsid w:val="00D60979"/>
    <w:pPr>
      <w:tabs>
        <w:tab w:val="right" w:leader="dot" w:pos="9350"/>
      </w:tabs>
    </w:pPr>
    <w:rPr>
      <w:rFonts w:ascii="Arial" w:hAnsi="Arial" w:cs="Arial"/>
      <w:caps/>
      <w:noProof/>
      <w:color w:val="000000" w:themeColor="text1"/>
      <w:sz w:val="18"/>
      <w:szCs w:val="18"/>
      <w:lang w:bidi="en-US"/>
    </w:rPr>
  </w:style>
  <w:style w:type="paragraph" w:styleId="TOC2">
    <w:name w:val="toc 2"/>
    <w:basedOn w:val="Normal"/>
    <w:next w:val="Normal"/>
    <w:autoRedefine/>
    <w:uiPriority w:val="39"/>
    <w:unhideWhenUsed/>
    <w:rsid w:val="00AD638B"/>
    <w:pPr>
      <w:ind w:left="240"/>
    </w:pPr>
    <w:rPr>
      <w:rFonts w:cstheme="minorHAnsi"/>
      <w:smallCaps/>
      <w:sz w:val="20"/>
      <w:szCs w:val="20"/>
    </w:rPr>
  </w:style>
  <w:style w:type="paragraph" w:styleId="TOC3">
    <w:name w:val="toc 3"/>
    <w:basedOn w:val="Normal"/>
    <w:next w:val="Normal"/>
    <w:autoRedefine/>
    <w:uiPriority w:val="39"/>
    <w:unhideWhenUsed/>
    <w:rsid w:val="00AD638B"/>
    <w:pPr>
      <w:ind w:left="480"/>
    </w:pPr>
    <w:rPr>
      <w:rFonts w:cstheme="minorHAnsi"/>
      <w:i/>
      <w:iCs/>
      <w:sz w:val="20"/>
      <w:szCs w:val="20"/>
    </w:rPr>
  </w:style>
  <w:style w:type="paragraph" w:styleId="TOC4">
    <w:name w:val="toc 4"/>
    <w:basedOn w:val="Normal"/>
    <w:next w:val="Normal"/>
    <w:autoRedefine/>
    <w:uiPriority w:val="39"/>
    <w:unhideWhenUsed/>
    <w:rsid w:val="00AD638B"/>
    <w:pPr>
      <w:ind w:left="720"/>
    </w:pPr>
    <w:rPr>
      <w:rFonts w:cstheme="minorHAnsi"/>
      <w:sz w:val="18"/>
      <w:szCs w:val="18"/>
    </w:rPr>
  </w:style>
  <w:style w:type="paragraph" w:styleId="TOC5">
    <w:name w:val="toc 5"/>
    <w:basedOn w:val="Normal"/>
    <w:next w:val="Normal"/>
    <w:autoRedefine/>
    <w:uiPriority w:val="39"/>
    <w:unhideWhenUsed/>
    <w:rsid w:val="00AD638B"/>
    <w:pPr>
      <w:ind w:left="960"/>
    </w:pPr>
    <w:rPr>
      <w:rFonts w:cstheme="minorHAnsi"/>
      <w:sz w:val="18"/>
      <w:szCs w:val="18"/>
    </w:rPr>
  </w:style>
  <w:style w:type="paragraph" w:styleId="TOC6">
    <w:name w:val="toc 6"/>
    <w:basedOn w:val="Normal"/>
    <w:next w:val="Normal"/>
    <w:autoRedefine/>
    <w:uiPriority w:val="39"/>
    <w:unhideWhenUsed/>
    <w:rsid w:val="00AD638B"/>
    <w:pPr>
      <w:ind w:left="1200"/>
    </w:pPr>
    <w:rPr>
      <w:rFonts w:cstheme="minorHAnsi"/>
      <w:sz w:val="18"/>
      <w:szCs w:val="18"/>
    </w:rPr>
  </w:style>
  <w:style w:type="paragraph" w:styleId="TOC7">
    <w:name w:val="toc 7"/>
    <w:basedOn w:val="Normal"/>
    <w:next w:val="Normal"/>
    <w:autoRedefine/>
    <w:uiPriority w:val="39"/>
    <w:unhideWhenUsed/>
    <w:rsid w:val="00AD638B"/>
    <w:pPr>
      <w:ind w:left="1440"/>
    </w:pPr>
    <w:rPr>
      <w:rFonts w:cstheme="minorHAnsi"/>
      <w:sz w:val="18"/>
      <w:szCs w:val="18"/>
    </w:rPr>
  </w:style>
  <w:style w:type="paragraph" w:styleId="TOC8">
    <w:name w:val="toc 8"/>
    <w:basedOn w:val="Normal"/>
    <w:next w:val="Normal"/>
    <w:autoRedefine/>
    <w:uiPriority w:val="39"/>
    <w:unhideWhenUsed/>
    <w:rsid w:val="00AD638B"/>
    <w:pPr>
      <w:ind w:left="1680"/>
    </w:pPr>
    <w:rPr>
      <w:rFonts w:cstheme="minorHAnsi"/>
      <w:sz w:val="18"/>
      <w:szCs w:val="18"/>
    </w:rPr>
  </w:style>
  <w:style w:type="paragraph" w:styleId="TOC9">
    <w:name w:val="toc 9"/>
    <w:basedOn w:val="Normal"/>
    <w:next w:val="Normal"/>
    <w:autoRedefine/>
    <w:uiPriority w:val="39"/>
    <w:unhideWhenUsed/>
    <w:rsid w:val="00AD638B"/>
    <w:pPr>
      <w:ind w:left="1920"/>
    </w:pPr>
    <w:rPr>
      <w:rFonts w:cstheme="minorHAnsi"/>
      <w:sz w:val="18"/>
      <w:szCs w:val="18"/>
    </w:rPr>
  </w:style>
  <w:style w:type="character" w:customStyle="1" w:styleId="Heading1Char">
    <w:name w:val="Heading 1 Char"/>
    <w:basedOn w:val="DefaultParagraphFont"/>
    <w:link w:val="Heading1"/>
    <w:uiPriority w:val="9"/>
    <w:rsid w:val="00AD638B"/>
    <w:rPr>
      <w:rFonts w:asciiTheme="majorHAnsi" w:eastAsiaTheme="majorEastAsia" w:hAnsiTheme="majorHAnsi" w:cstheme="majorBidi"/>
      <w:color w:val="2F5496" w:themeColor="accent1" w:themeShade="BF"/>
      <w:sz w:val="32"/>
      <w:szCs w:val="32"/>
    </w:rPr>
  </w:style>
  <w:style w:type="character" w:styleId="Hyperlink">
    <w:name w:val="Hyperlink"/>
    <w:basedOn w:val="DefaultParagraphFont"/>
    <w:uiPriority w:val="99"/>
    <w:unhideWhenUsed/>
    <w:rsid w:val="00AD638B"/>
    <w:rPr>
      <w:color w:val="0563C1" w:themeColor="hyperlink"/>
      <w:u w:val="single"/>
    </w:rPr>
  </w:style>
  <w:style w:type="paragraph" w:customStyle="1" w:styleId="BodySingleSp5">
    <w:name w:val="*Body Single Sp .5"/>
    <w:aliases w:val="BS5"/>
    <w:basedOn w:val="Normal"/>
    <w:link w:val="BodySingleSp5Char"/>
    <w:qFormat/>
    <w:rsid w:val="00272D56"/>
    <w:pPr>
      <w:spacing w:after="240"/>
      <w:ind w:firstLine="720"/>
      <w:jc w:val="both"/>
    </w:pPr>
    <w:rPr>
      <w:rFonts w:ascii="Times New Roman" w:eastAsia="Times New Roman" w:hAnsi="Times New Roman" w:cs="Times New Roman"/>
      <w:bCs/>
    </w:rPr>
  </w:style>
  <w:style w:type="character" w:customStyle="1" w:styleId="BodySingleSp5Char">
    <w:name w:val="*Body Single Sp .5 Char"/>
    <w:aliases w:val="BS5 Char"/>
    <w:basedOn w:val="DefaultParagraphFont"/>
    <w:link w:val="BodySingleSp5"/>
    <w:rsid w:val="00272D56"/>
    <w:rPr>
      <w:rFonts w:ascii="Times New Roman" w:eastAsia="Times New Roman" w:hAnsi="Times New Roman" w:cs="Times New Roman"/>
      <w:bCs/>
    </w:rPr>
  </w:style>
  <w:style w:type="table" w:styleId="TableGrid">
    <w:name w:val="Table Grid"/>
    <w:basedOn w:val="TableNormal"/>
    <w:uiPriority w:val="59"/>
    <w:rsid w:val="00272D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57C5D"/>
    <w:pPr>
      <w:autoSpaceDE w:val="0"/>
      <w:autoSpaceDN w:val="0"/>
      <w:adjustRightInd w:val="0"/>
    </w:pPr>
    <w:rPr>
      <w:rFonts w:ascii="Arial" w:hAnsi="Arial" w:cs="Arial"/>
      <w:color w:val="000000"/>
    </w:rPr>
  </w:style>
  <w:style w:type="character" w:styleId="UnresolvedMention">
    <w:name w:val="Unresolved Mention"/>
    <w:basedOn w:val="DefaultParagraphFont"/>
    <w:uiPriority w:val="99"/>
    <w:semiHidden/>
    <w:unhideWhenUsed/>
    <w:rsid w:val="00956ECC"/>
    <w:rPr>
      <w:color w:val="605E5C"/>
      <w:shd w:val="clear" w:color="auto" w:fill="E1DFDD"/>
    </w:rPr>
  </w:style>
  <w:style w:type="paragraph" w:styleId="NormalWeb">
    <w:name w:val="Normal (Web)"/>
    <w:basedOn w:val="Normal"/>
    <w:uiPriority w:val="99"/>
    <w:unhideWhenUsed/>
    <w:rsid w:val="00B63D8D"/>
    <w:pPr>
      <w:spacing w:before="100" w:beforeAutospacing="1" w:after="100" w:afterAutospacing="1"/>
    </w:pPr>
    <w:rPr>
      <w:rFonts w:ascii="Times New Roman" w:eastAsia="Times New Roman" w:hAnsi="Times New Roman" w:cs="Times New Roman"/>
    </w:rPr>
  </w:style>
  <w:style w:type="character" w:styleId="Strong">
    <w:name w:val="Strong"/>
    <w:basedOn w:val="DefaultParagraphFont"/>
    <w:uiPriority w:val="22"/>
    <w:qFormat/>
    <w:rsid w:val="00B63D8D"/>
    <w:rPr>
      <w:b/>
      <w:bCs/>
    </w:rPr>
  </w:style>
  <w:style w:type="character" w:styleId="FollowedHyperlink">
    <w:name w:val="FollowedHyperlink"/>
    <w:basedOn w:val="DefaultParagraphFont"/>
    <w:uiPriority w:val="99"/>
    <w:semiHidden/>
    <w:unhideWhenUsed/>
    <w:rsid w:val="00586342"/>
    <w:rPr>
      <w:color w:val="954F72" w:themeColor="followedHyperlink"/>
      <w:u w:val="single"/>
    </w:rPr>
  </w:style>
  <w:style w:type="paragraph" w:styleId="FootnoteText">
    <w:name w:val="footnote text"/>
    <w:basedOn w:val="Normal"/>
    <w:link w:val="FootnoteTextChar"/>
    <w:uiPriority w:val="99"/>
    <w:unhideWhenUsed/>
    <w:rsid w:val="00273CA3"/>
    <w:rPr>
      <w:rFonts w:ascii="Times New Roman" w:eastAsiaTheme="minorHAnsi" w:hAnsi="Times New Roman" w:cs="Times New Roman"/>
      <w:sz w:val="20"/>
      <w:szCs w:val="20"/>
    </w:rPr>
  </w:style>
  <w:style w:type="character" w:customStyle="1" w:styleId="FootnoteTextChar">
    <w:name w:val="Footnote Text Char"/>
    <w:basedOn w:val="DefaultParagraphFont"/>
    <w:link w:val="FootnoteText"/>
    <w:uiPriority w:val="99"/>
    <w:rsid w:val="00273CA3"/>
    <w:rPr>
      <w:rFonts w:ascii="Times New Roman" w:hAnsi="Times New Roman" w:cs="Times New Roman"/>
      <w:sz w:val="20"/>
      <w:szCs w:val="20"/>
    </w:rPr>
  </w:style>
  <w:style w:type="paragraph" w:styleId="IntenseQuote">
    <w:name w:val="Intense Quote"/>
    <w:basedOn w:val="Normal"/>
    <w:next w:val="Normal"/>
    <w:link w:val="IntenseQuoteChar"/>
    <w:uiPriority w:val="30"/>
    <w:qFormat/>
    <w:rsid w:val="00AA74CD"/>
    <w:pPr>
      <w:pBdr>
        <w:top w:val="single" w:sz="4" w:space="10" w:color="4472C4" w:themeColor="accent1"/>
        <w:bottom w:val="single" w:sz="4" w:space="10" w:color="4472C4" w:themeColor="accent1"/>
      </w:pBdr>
      <w:spacing w:before="360" w:after="360"/>
      <w:ind w:left="864" w:right="864"/>
      <w:jc w:val="center"/>
    </w:pPr>
    <w:rPr>
      <w:rFonts w:ascii="Times New Roman" w:eastAsia="Times New Roman" w:hAnsi="Times New Roman" w:cs="Times New Roman"/>
      <w:i/>
      <w:iCs/>
      <w:color w:val="4472C4" w:themeColor="accent1"/>
    </w:rPr>
  </w:style>
  <w:style w:type="character" w:customStyle="1" w:styleId="IntenseQuoteChar">
    <w:name w:val="Intense Quote Char"/>
    <w:basedOn w:val="DefaultParagraphFont"/>
    <w:link w:val="IntenseQuote"/>
    <w:uiPriority w:val="30"/>
    <w:rsid w:val="00AA74CD"/>
    <w:rPr>
      <w:rFonts w:ascii="Times New Roman" w:eastAsia="Times New Roman" w:hAnsi="Times New Roman" w:cs="Times New Roman"/>
      <w:i/>
      <w:iCs/>
      <w:color w:val="4472C4" w:themeColor="accent1"/>
    </w:rPr>
  </w:style>
  <w:style w:type="character" w:styleId="FootnoteReference">
    <w:name w:val="footnote reference"/>
    <w:basedOn w:val="DefaultParagraphFont"/>
    <w:uiPriority w:val="99"/>
    <w:semiHidden/>
    <w:unhideWhenUsed/>
    <w:rsid w:val="007B0E19"/>
    <w:rPr>
      <w:vertAlign w:val="superscript"/>
    </w:rPr>
  </w:style>
  <w:style w:type="character" w:customStyle="1" w:styleId="Heading2Char">
    <w:name w:val="Heading 2 Char"/>
    <w:basedOn w:val="DefaultParagraphFont"/>
    <w:link w:val="Heading2"/>
    <w:uiPriority w:val="9"/>
    <w:semiHidden/>
    <w:rsid w:val="005C7109"/>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5C7109"/>
    <w:rPr>
      <w:rFonts w:asciiTheme="majorHAnsi" w:eastAsiaTheme="majorEastAsia" w:hAnsiTheme="majorHAnsi" w:cstheme="majorBidi"/>
      <w:color w:val="1F3763" w:themeColor="accent1" w:themeShade="7F"/>
    </w:rPr>
  </w:style>
  <w:style w:type="table" w:customStyle="1" w:styleId="TableGrid1">
    <w:name w:val="Table Grid1"/>
    <w:basedOn w:val="TableNormal"/>
    <w:next w:val="TableGrid"/>
    <w:rsid w:val="00743213"/>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71E4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71E48"/>
    <w:rPr>
      <w:rFonts w:ascii="Segoe UI" w:eastAsiaTheme="minorEastAsia"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9847594">
      <w:bodyDiv w:val="1"/>
      <w:marLeft w:val="0"/>
      <w:marRight w:val="0"/>
      <w:marTop w:val="0"/>
      <w:marBottom w:val="0"/>
      <w:divBdr>
        <w:top w:val="none" w:sz="0" w:space="0" w:color="auto"/>
        <w:left w:val="none" w:sz="0" w:space="0" w:color="auto"/>
        <w:bottom w:val="none" w:sz="0" w:space="0" w:color="auto"/>
        <w:right w:val="none" w:sz="0" w:space="0" w:color="auto"/>
      </w:divBdr>
      <w:divsChild>
        <w:div w:id="102118680">
          <w:marLeft w:val="0"/>
          <w:marRight w:val="0"/>
          <w:marTop w:val="0"/>
          <w:marBottom w:val="0"/>
          <w:divBdr>
            <w:top w:val="none" w:sz="0" w:space="0" w:color="auto"/>
            <w:left w:val="none" w:sz="0" w:space="0" w:color="auto"/>
            <w:bottom w:val="none" w:sz="0" w:space="0" w:color="auto"/>
            <w:right w:val="none" w:sz="0" w:space="0" w:color="auto"/>
          </w:divBdr>
        </w:div>
      </w:divsChild>
    </w:div>
    <w:div w:id="62070472">
      <w:bodyDiv w:val="1"/>
      <w:marLeft w:val="0"/>
      <w:marRight w:val="0"/>
      <w:marTop w:val="0"/>
      <w:marBottom w:val="0"/>
      <w:divBdr>
        <w:top w:val="none" w:sz="0" w:space="0" w:color="auto"/>
        <w:left w:val="none" w:sz="0" w:space="0" w:color="auto"/>
        <w:bottom w:val="none" w:sz="0" w:space="0" w:color="auto"/>
        <w:right w:val="none" w:sz="0" w:space="0" w:color="auto"/>
      </w:divBdr>
      <w:divsChild>
        <w:div w:id="198084389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28292461">
              <w:marLeft w:val="0"/>
              <w:marRight w:val="0"/>
              <w:marTop w:val="0"/>
              <w:marBottom w:val="0"/>
              <w:divBdr>
                <w:top w:val="none" w:sz="0" w:space="0" w:color="auto"/>
                <w:left w:val="none" w:sz="0" w:space="0" w:color="auto"/>
                <w:bottom w:val="none" w:sz="0" w:space="0" w:color="auto"/>
                <w:right w:val="none" w:sz="0" w:space="0" w:color="auto"/>
              </w:divBdr>
              <w:divsChild>
                <w:div w:id="1119497636">
                  <w:marLeft w:val="0"/>
                  <w:marRight w:val="0"/>
                  <w:marTop w:val="0"/>
                  <w:marBottom w:val="0"/>
                  <w:divBdr>
                    <w:top w:val="none" w:sz="0" w:space="0" w:color="auto"/>
                    <w:left w:val="none" w:sz="0" w:space="0" w:color="auto"/>
                    <w:bottom w:val="none" w:sz="0" w:space="0" w:color="auto"/>
                    <w:right w:val="none" w:sz="0" w:space="0" w:color="auto"/>
                  </w:divBdr>
                  <w:divsChild>
                    <w:div w:id="466319967">
                      <w:marLeft w:val="0"/>
                      <w:marRight w:val="0"/>
                      <w:marTop w:val="0"/>
                      <w:marBottom w:val="0"/>
                      <w:divBdr>
                        <w:top w:val="none" w:sz="0" w:space="0" w:color="auto"/>
                        <w:left w:val="none" w:sz="0" w:space="0" w:color="auto"/>
                        <w:bottom w:val="none" w:sz="0" w:space="0" w:color="auto"/>
                        <w:right w:val="none" w:sz="0" w:space="0" w:color="auto"/>
                      </w:divBdr>
                      <w:divsChild>
                        <w:div w:id="1884974735">
                          <w:marLeft w:val="0"/>
                          <w:marRight w:val="0"/>
                          <w:marTop w:val="0"/>
                          <w:marBottom w:val="0"/>
                          <w:divBdr>
                            <w:top w:val="none" w:sz="0" w:space="0" w:color="auto"/>
                            <w:left w:val="none" w:sz="0" w:space="0" w:color="auto"/>
                            <w:bottom w:val="none" w:sz="0" w:space="0" w:color="auto"/>
                            <w:right w:val="none" w:sz="0" w:space="0" w:color="auto"/>
                          </w:divBdr>
                          <w:divsChild>
                            <w:div w:id="993724907">
                              <w:marLeft w:val="0"/>
                              <w:marRight w:val="0"/>
                              <w:marTop w:val="0"/>
                              <w:marBottom w:val="0"/>
                              <w:divBdr>
                                <w:top w:val="none" w:sz="0" w:space="0" w:color="auto"/>
                                <w:left w:val="none" w:sz="0" w:space="0" w:color="auto"/>
                                <w:bottom w:val="none" w:sz="0" w:space="0" w:color="auto"/>
                                <w:right w:val="none" w:sz="0" w:space="0" w:color="auto"/>
                              </w:divBdr>
                            </w:div>
                            <w:div w:id="325718096">
                              <w:marLeft w:val="0"/>
                              <w:marRight w:val="0"/>
                              <w:marTop w:val="0"/>
                              <w:marBottom w:val="0"/>
                              <w:divBdr>
                                <w:top w:val="none" w:sz="0" w:space="0" w:color="auto"/>
                                <w:left w:val="none" w:sz="0" w:space="0" w:color="auto"/>
                                <w:bottom w:val="none" w:sz="0" w:space="0" w:color="auto"/>
                                <w:right w:val="none" w:sz="0" w:space="0" w:color="auto"/>
                              </w:divBdr>
                            </w:div>
                            <w:div w:id="1595819018">
                              <w:marLeft w:val="0"/>
                              <w:marRight w:val="0"/>
                              <w:marTop w:val="0"/>
                              <w:marBottom w:val="0"/>
                              <w:divBdr>
                                <w:top w:val="none" w:sz="0" w:space="0" w:color="auto"/>
                                <w:left w:val="none" w:sz="0" w:space="0" w:color="auto"/>
                                <w:bottom w:val="none" w:sz="0" w:space="0" w:color="auto"/>
                                <w:right w:val="none" w:sz="0" w:space="0" w:color="auto"/>
                              </w:divBdr>
                            </w:div>
                            <w:div w:id="1205101832">
                              <w:marLeft w:val="0"/>
                              <w:marRight w:val="0"/>
                              <w:marTop w:val="0"/>
                              <w:marBottom w:val="0"/>
                              <w:divBdr>
                                <w:top w:val="none" w:sz="0" w:space="0" w:color="auto"/>
                                <w:left w:val="none" w:sz="0" w:space="0" w:color="auto"/>
                                <w:bottom w:val="none" w:sz="0" w:space="0" w:color="auto"/>
                                <w:right w:val="none" w:sz="0" w:space="0" w:color="auto"/>
                              </w:divBdr>
                            </w:div>
                            <w:div w:id="2050640504">
                              <w:marLeft w:val="0"/>
                              <w:marRight w:val="0"/>
                              <w:marTop w:val="0"/>
                              <w:marBottom w:val="0"/>
                              <w:divBdr>
                                <w:top w:val="none" w:sz="0" w:space="0" w:color="auto"/>
                                <w:left w:val="none" w:sz="0" w:space="0" w:color="auto"/>
                                <w:bottom w:val="none" w:sz="0" w:space="0" w:color="auto"/>
                                <w:right w:val="none" w:sz="0" w:space="0" w:color="auto"/>
                              </w:divBdr>
                            </w:div>
                            <w:div w:id="68315118">
                              <w:marLeft w:val="0"/>
                              <w:marRight w:val="0"/>
                              <w:marTop w:val="0"/>
                              <w:marBottom w:val="0"/>
                              <w:divBdr>
                                <w:top w:val="none" w:sz="0" w:space="0" w:color="auto"/>
                                <w:left w:val="none" w:sz="0" w:space="0" w:color="auto"/>
                                <w:bottom w:val="none" w:sz="0" w:space="0" w:color="auto"/>
                                <w:right w:val="none" w:sz="0" w:space="0" w:color="auto"/>
                              </w:divBdr>
                            </w:div>
                            <w:div w:id="1040130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124207">
      <w:bodyDiv w:val="1"/>
      <w:marLeft w:val="0"/>
      <w:marRight w:val="0"/>
      <w:marTop w:val="0"/>
      <w:marBottom w:val="0"/>
      <w:divBdr>
        <w:top w:val="none" w:sz="0" w:space="0" w:color="auto"/>
        <w:left w:val="none" w:sz="0" w:space="0" w:color="auto"/>
        <w:bottom w:val="none" w:sz="0" w:space="0" w:color="auto"/>
        <w:right w:val="none" w:sz="0" w:space="0" w:color="auto"/>
      </w:divBdr>
    </w:div>
    <w:div w:id="256328214">
      <w:bodyDiv w:val="1"/>
      <w:marLeft w:val="0"/>
      <w:marRight w:val="0"/>
      <w:marTop w:val="0"/>
      <w:marBottom w:val="0"/>
      <w:divBdr>
        <w:top w:val="none" w:sz="0" w:space="0" w:color="auto"/>
        <w:left w:val="none" w:sz="0" w:space="0" w:color="auto"/>
        <w:bottom w:val="none" w:sz="0" w:space="0" w:color="auto"/>
        <w:right w:val="none" w:sz="0" w:space="0" w:color="auto"/>
      </w:divBdr>
      <w:divsChild>
        <w:div w:id="1213224526">
          <w:marLeft w:val="0"/>
          <w:marRight w:val="0"/>
          <w:marTop w:val="0"/>
          <w:marBottom w:val="0"/>
          <w:divBdr>
            <w:top w:val="none" w:sz="0" w:space="0" w:color="auto"/>
            <w:left w:val="none" w:sz="0" w:space="0" w:color="auto"/>
            <w:bottom w:val="none" w:sz="0" w:space="0" w:color="auto"/>
            <w:right w:val="none" w:sz="0" w:space="0" w:color="auto"/>
          </w:divBdr>
        </w:div>
        <w:div w:id="198902652">
          <w:marLeft w:val="0"/>
          <w:marRight w:val="0"/>
          <w:marTop w:val="0"/>
          <w:marBottom w:val="0"/>
          <w:divBdr>
            <w:top w:val="none" w:sz="0" w:space="0" w:color="auto"/>
            <w:left w:val="none" w:sz="0" w:space="0" w:color="auto"/>
            <w:bottom w:val="none" w:sz="0" w:space="0" w:color="auto"/>
            <w:right w:val="none" w:sz="0" w:space="0" w:color="auto"/>
          </w:divBdr>
        </w:div>
        <w:div w:id="1086416983">
          <w:marLeft w:val="0"/>
          <w:marRight w:val="0"/>
          <w:marTop w:val="0"/>
          <w:marBottom w:val="0"/>
          <w:divBdr>
            <w:top w:val="none" w:sz="0" w:space="0" w:color="auto"/>
            <w:left w:val="none" w:sz="0" w:space="0" w:color="auto"/>
            <w:bottom w:val="none" w:sz="0" w:space="0" w:color="auto"/>
            <w:right w:val="none" w:sz="0" w:space="0" w:color="auto"/>
          </w:divBdr>
        </w:div>
        <w:div w:id="1830368488">
          <w:marLeft w:val="0"/>
          <w:marRight w:val="0"/>
          <w:marTop w:val="0"/>
          <w:marBottom w:val="0"/>
          <w:divBdr>
            <w:top w:val="none" w:sz="0" w:space="0" w:color="auto"/>
            <w:left w:val="none" w:sz="0" w:space="0" w:color="auto"/>
            <w:bottom w:val="none" w:sz="0" w:space="0" w:color="auto"/>
            <w:right w:val="none" w:sz="0" w:space="0" w:color="auto"/>
          </w:divBdr>
        </w:div>
        <w:div w:id="1284842406">
          <w:marLeft w:val="0"/>
          <w:marRight w:val="0"/>
          <w:marTop w:val="0"/>
          <w:marBottom w:val="0"/>
          <w:divBdr>
            <w:top w:val="none" w:sz="0" w:space="0" w:color="auto"/>
            <w:left w:val="none" w:sz="0" w:space="0" w:color="auto"/>
            <w:bottom w:val="none" w:sz="0" w:space="0" w:color="auto"/>
            <w:right w:val="none" w:sz="0" w:space="0" w:color="auto"/>
          </w:divBdr>
        </w:div>
        <w:div w:id="590698449">
          <w:marLeft w:val="0"/>
          <w:marRight w:val="0"/>
          <w:marTop w:val="0"/>
          <w:marBottom w:val="0"/>
          <w:divBdr>
            <w:top w:val="none" w:sz="0" w:space="0" w:color="auto"/>
            <w:left w:val="none" w:sz="0" w:space="0" w:color="auto"/>
            <w:bottom w:val="none" w:sz="0" w:space="0" w:color="auto"/>
            <w:right w:val="none" w:sz="0" w:space="0" w:color="auto"/>
          </w:divBdr>
        </w:div>
        <w:div w:id="198056458">
          <w:marLeft w:val="0"/>
          <w:marRight w:val="0"/>
          <w:marTop w:val="0"/>
          <w:marBottom w:val="0"/>
          <w:divBdr>
            <w:top w:val="none" w:sz="0" w:space="0" w:color="auto"/>
            <w:left w:val="none" w:sz="0" w:space="0" w:color="auto"/>
            <w:bottom w:val="none" w:sz="0" w:space="0" w:color="auto"/>
            <w:right w:val="none" w:sz="0" w:space="0" w:color="auto"/>
          </w:divBdr>
        </w:div>
        <w:div w:id="1971474722">
          <w:marLeft w:val="0"/>
          <w:marRight w:val="0"/>
          <w:marTop w:val="0"/>
          <w:marBottom w:val="0"/>
          <w:divBdr>
            <w:top w:val="none" w:sz="0" w:space="0" w:color="auto"/>
            <w:left w:val="none" w:sz="0" w:space="0" w:color="auto"/>
            <w:bottom w:val="none" w:sz="0" w:space="0" w:color="auto"/>
            <w:right w:val="none" w:sz="0" w:space="0" w:color="auto"/>
          </w:divBdr>
        </w:div>
        <w:div w:id="440758154">
          <w:marLeft w:val="0"/>
          <w:marRight w:val="0"/>
          <w:marTop w:val="0"/>
          <w:marBottom w:val="0"/>
          <w:divBdr>
            <w:top w:val="none" w:sz="0" w:space="0" w:color="auto"/>
            <w:left w:val="none" w:sz="0" w:space="0" w:color="auto"/>
            <w:bottom w:val="none" w:sz="0" w:space="0" w:color="auto"/>
            <w:right w:val="none" w:sz="0" w:space="0" w:color="auto"/>
          </w:divBdr>
        </w:div>
        <w:div w:id="415978764">
          <w:marLeft w:val="0"/>
          <w:marRight w:val="0"/>
          <w:marTop w:val="0"/>
          <w:marBottom w:val="0"/>
          <w:divBdr>
            <w:top w:val="none" w:sz="0" w:space="0" w:color="auto"/>
            <w:left w:val="none" w:sz="0" w:space="0" w:color="auto"/>
            <w:bottom w:val="none" w:sz="0" w:space="0" w:color="auto"/>
            <w:right w:val="none" w:sz="0" w:space="0" w:color="auto"/>
          </w:divBdr>
        </w:div>
        <w:div w:id="1553275866">
          <w:marLeft w:val="0"/>
          <w:marRight w:val="0"/>
          <w:marTop w:val="0"/>
          <w:marBottom w:val="0"/>
          <w:divBdr>
            <w:top w:val="none" w:sz="0" w:space="0" w:color="auto"/>
            <w:left w:val="none" w:sz="0" w:space="0" w:color="auto"/>
            <w:bottom w:val="none" w:sz="0" w:space="0" w:color="auto"/>
            <w:right w:val="none" w:sz="0" w:space="0" w:color="auto"/>
          </w:divBdr>
        </w:div>
        <w:div w:id="59375632">
          <w:marLeft w:val="0"/>
          <w:marRight w:val="0"/>
          <w:marTop w:val="0"/>
          <w:marBottom w:val="0"/>
          <w:divBdr>
            <w:top w:val="none" w:sz="0" w:space="0" w:color="auto"/>
            <w:left w:val="none" w:sz="0" w:space="0" w:color="auto"/>
            <w:bottom w:val="none" w:sz="0" w:space="0" w:color="auto"/>
            <w:right w:val="none" w:sz="0" w:space="0" w:color="auto"/>
          </w:divBdr>
        </w:div>
        <w:div w:id="1994865643">
          <w:marLeft w:val="0"/>
          <w:marRight w:val="0"/>
          <w:marTop w:val="0"/>
          <w:marBottom w:val="0"/>
          <w:divBdr>
            <w:top w:val="none" w:sz="0" w:space="0" w:color="auto"/>
            <w:left w:val="none" w:sz="0" w:space="0" w:color="auto"/>
            <w:bottom w:val="none" w:sz="0" w:space="0" w:color="auto"/>
            <w:right w:val="none" w:sz="0" w:space="0" w:color="auto"/>
          </w:divBdr>
        </w:div>
        <w:div w:id="848907091">
          <w:marLeft w:val="0"/>
          <w:marRight w:val="0"/>
          <w:marTop w:val="0"/>
          <w:marBottom w:val="0"/>
          <w:divBdr>
            <w:top w:val="none" w:sz="0" w:space="0" w:color="auto"/>
            <w:left w:val="none" w:sz="0" w:space="0" w:color="auto"/>
            <w:bottom w:val="none" w:sz="0" w:space="0" w:color="auto"/>
            <w:right w:val="none" w:sz="0" w:space="0" w:color="auto"/>
          </w:divBdr>
        </w:div>
        <w:div w:id="1183276165">
          <w:marLeft w:val="0"/>
          <w:marRight w:val="0"/>
          <w:marTop w:val="0"/>
          <w:marBottom w:val="0"/>
          <w:divBdr>
            <w:top w:val="none" w:sz="0" w:space="0" w:color="auto"/>
            <w:left w:val="none" w:sz="0" w:space="0" w:color="auto"/>
            <w:bottom w:val="none" w:sz="0" w:space="0" w:color="auto"/>
            <w:right w:val="none" w:sz="0" w:space="0" w:color="auto"/>
          </w:divBdr>
        </w:div>
      </w:divsChild>
    </w:div>
    <w:div w:id="268438674">
      <w:bodyDiv w:val="1"/>
      <w:marLeft w:val="0"/>
      <w:marRight w:val="0"/>
      <w:marTop w:val="0"/>
      <w:marBottom w:val="0"/>
      <w:divBdr>
        <w:top w:val="none" w:sz="0" w:space="0" w:color="auto"/>
        <w:left w:val="none" w:sz="0" w:space="0" w:color="auto"/>
        <w:bottom w:val="none" w:sz="0" w:space="0" w:color="auto"/>
        <w:right w:val="none" w:sz="0" w:space="0" w:color="auto"/>
      </w:divBdr>
    </w:div>
    <w:div w:id="639115685">
      <w:bodyDiv w:val="1"/>
      <w:marLeft w:val="0"/>
      <w:marRight w:val="0"/>
      <w:marTop w:val="0"/>
      <w:marBottom w:val="0"/>
      <w:divBdr>
        <w:top w:val="none" w:sz="0" w:space="0" w:color="auto"/>
        <w:left w:val="none" w:sz="0" w:space="0" w:color="auto"/>
        <w:bottom w:val="none" w:sz="0" w:space="0" w:color="auto"/>
        <w:right w:val="none" w:sz="0" w:space="0" w:color="auto"/>
      </w:divBdr>
    </w:div>
    <w:div w:id="839344491">
      <w:bodyDiv w:val="1"/>
      <w:marLeft w:val="0"/>
      <w:marRight w:val="0"/>
      <w:marTop w:val="0"/>
      <w:marBottom w:val="0"/>
      <w:divBdr>
        <w:top w:val="none" w:sz="0" w:space="0" w:color="auto"/>
        <w:left w:val="none" w:sz="0" w:space="0" w:color="auto"/>
        <w:bottom w:val="none" w:sz="0" w:space="0" w:color="auto"/>
        <w:right w:val="none" w:sz="0" w:space="0" w:color="auto"/>
      </w:divBdr>
      <w:divsChild>
        <w:div w:id="158256631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77127514">
              <w:marLeft w:val="0"/>
              <w:marRight w:val="0"/>
              <w:marTop w:val="0"/>
              <w:marBottom w:val="0"/>
              <w:divBdr>
                <w:top w:val="none" w:sz="0" w:space="0" w:color="auto"/>
                <w:left w:val="none" w:sz="0" w:space="0" w:color="auto"/>
                <w:bottom w:val="none" w:sz="0" w:space="0" w:color="auto"/>
                <w:right w:val="none" w:sz="0" w:space="0" w:color="auto"/>
              </w:divBdr>
              <w:divsChild>
                <w:div w:id="1169829240">
                  <w:marLeft w:val="0"/>
                  <w:marRight w:val="0"/>
                  <w:marTop w:val="0"/>
                  <w:marBottom w:val="0"/>
                  <w:divBdr>
                    <w:top w:val="none" w:sz="0" w:space="0" w:color="auto"/>
                    <w:left w:val="none" w:sz="0" w:space="0" w:color="auto"/>
                    <w:bottom w:val="none" w:sz="0" w:space="0" w:color="auto"/>
                    <w:right w:val="none" w:sz="0" w:space="0" w:color="auto"/>
                  </w:divBdr>
                  <w:divsChild>
                    <w:div w:id="1027025888">
                      <w:marLeft w:val="0"/>
                      <w:marRight w:val="0"/>
                      <w:marTop w:val="0"/>
                      <w:marBottom w:val="0"/>
                      <w:divBdr>
                        <w:top w:val="none" w:sz="0" w:space="0" w:color="auto"/>
                        <w:left w:val="none" w:sz="0" w:space="0" w:color="auto"/>
                        <w:bottom w:val="none" w:sz="0" w:space="0" w:color="auto"/>
                        <w:right w:val="none" w:sz="0" w:space="0" w:color="auto"/>
                      </w:divBdr>
                      <w:divsChild>
                        <w:div w:id="1126970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2789048">
      <w:bodyDiv w:val="1"/>
      <w:marLeft w:val="0"/>
      <w:marRight w:val="0"/>
      <w:marTop w:val="0"/>
      <w:marBottom w:val="0"/>
      <w:divBdr>
        <w:top w:val="none" w:sz="0" w:space="0" w:color="auto"/>
        <w:left w:val="none" w:sz="0" w:space="0" w:color="auto"/>
        <w:bottom w:val="none" w:sz="0" w:space="0" w:color="auto"/>
        <w:right w:val="none" w:sz="0" w:space="0" w:color="auto"/>
      </w:divBdr>
      <w:divsChild>
        <w:div w:id="523712664">
          <w:marLeft w:val="0"/>
          <w:marRight w:val="0"/>
          <w:marTop w:val="0"/>
          <w:marBottom w:val="0"/>
          <w:divBdr>
            <w:top w:val="none" w:sz="0" w:space="0" w:color="auto"/>
            <w:left w:val="none" w:sz="0" w:space="0" w:color="auto"/>
            <w:bottom w:val="none" w:sz="0" w:space="0" w:color="auto"/>
            <w:right w:val="none" w:sz="0" w:space="0" w:color="auto"/>
          </w:divBdr>
        </w:div>
      </w:divsChild>
    </w:div>
    <w:div w:id="1142382784">
      <w:bodyDiv w:val="1"/>
      <w:marLeft w:val="0"/>
      <w:marRight w:val="0"/>
      <w:marTop w:val="0"/>
      <w:marBottom w:val="0"/>
      <w:divBdr>
        <w:top w:val="none" w:sz="0" w:space="0" w:color="auto"/>
        <w:left w:val="none" w:sz="0" w:space="0" w:color="auto"/>
        <w:bottom w:val="none" w:sz="0" w:space="0" w:color="auto"/>
        <w:right w:val="none" w:sz="0" w:space="0" w:color="auto"/>
      </w:divBdr>
    </w:div>
    <w:div w:id="1143624387">
      <w:bodyDiv w:val="1"/>
      <w:marLeft w:val="0"/>
      <w:marRight w:val="0"/>
      <w:marTop w:val="0"/>
      <w:marBottom w:val="0"/>
      <w:divBdr>
        <w:top w:val="none" w:sz="0" w:space="0" w:color="auto"/>
        <w:left w:val="none" w:sz="0" w:space="0" w:color="auto"/>
        <w:bottom w:val="none" w:sz="0" w:space="0" w:color="auto"/>
        <w:right w:val="none" w:sz="0" w:space="0" w:color="auto"/>
      </w:divBdr>
      <w:divsChild>
        <w:div w:id="125779181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46849539">
              <w:marLeft w:val="0"/>
              <w:marRight w:val="0"/>
              <w:marTop w:val="0"/>
              <w:marBottom w:val="0"/>
              <w:divBdr>
                <w:top w:val="none" w:sz="0" w:space="0" w:color="auto"/>
                <w:left w:val="none" w:sz="0" w:space="0" w:color="auto"/>
                <w:bottom w:val="none" w:sz="0" w:space="0" w:color="auto"/>
                <w:right w:val="none" w:sz="0" w:space="0" w:color="auto"/>
              </w:divBdr>
              <w:divsChild>
                <w:div w:id="1536965769">
                  <w:marLeft w:val="0"/>
                  <w:marRight w:val="0"/>
                  <w:marTop w:val="0"/>
                  <w:marBottom w:val="0"/>
                  <w:divBdr>
                    <w:top w:val="none" w:sz="0" w:space="0" w:color="auto"/>
                    <w:left w:val="none" w:sz="0" w:space="0" w:color="auto"/>
                    <w:bottom w:val="none" w:sz="0" w:space="0" w:color="auto"/>
                    <w:right w:val="none" w:sz="0" w:space="0" w:color="auto"/>
                  </w:divBdr>
                  <w:divsChild>
                    <w:div w:id="1504738318">
                      <w:marLeft w:val="0"/>
                      <w:marRight w:val="0"/>
                      <w:marTop w:val="0"/>
                      <w:marBottom w:val="0"/>
                      <w:divBdr>
                        <w:top w:val="none" w:sz="0" w:space="0" w:color="auto"/>
                        <w:left w:val="none" w:sz="0" w:space="0" w:color="auto"/>
                        <w:bottom w:val="none" w:sz="0" w:space="0" w:color="auto"/>
                        <w:right w:val="none" w:sz="0" w:space="0" w:color="auto"/>
                      </w:divBdr>
                      <w:divsChild>
                        <w:div w:id="2034718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9347203">
      <w:bodyDiv w:val="1"/>
      <w:marLeft w:val="0"/>
      <w:marRight w:val="0"/>
      <w:marTop w:val="0"/>
      <w:marBottom w:val="0"/>
      <w:divBdr>
        <w:top w:val="none" w:sz="0" w:space="0" w:color="auto"/>
        <w:left w:val="none" w:sz="0" w:space="0" w:color="auto"/>
        <w:bottom w:val="none" w:sz="0" w:space="0" w:color="auto"/>
        <w:right w:val="none" w:sz="0" w:space="0" w:color="auto"/>
      </w:divBdr>
      <w:divsChild>
        <w:div w:id="1922257320">
          <w:marLeft w:val="0"/>
          <w:marRight w:val="0"/>
          <w:marTop w:val="0"/>
          <w:marBottom w:val="0"/>
          <w:divBdr>
            <w:top w:val="none" w:sz="0" w:space="0" w:color="auto"/>
            <w:left w:val="none" w:sz="0" w:space="0" w:color="auto"/>
            <w:bottom w:val="none" w:sz="0" w:space="0" w:color="auto"/>
            <w:right w:val="none" w:sz="0" w:space="0" w:color="auto"/>
          </w:divBdr>
        </w:div>
        <w:div w:id="845444803">
          <w:marLeft w:val="0"/>
          <w:marRight w:val="0"/>
          <w:marTop w:val="0"/>
          <w:marBottom w:val="0"/>
          <w:divBdr>
            <w:top w:val="none" w:sz="0" w:space="0" w:color="auto"/>
            <w:left w:val="none" w:sz="0" w:space="0" w:color="auto"/>
            <w:bottom w:val="none" w:sz="0" w:space="0" w:color="auto"/>
            <w:right w:val="none" w:sz="0" w:space="0" w:color="auto"/>
          </w:divBdr>
        </w:div>
        <w:div w:id="947589447">
          <w:marLeft w:val="0"/>
          <w:marRight w:val="0"/>
          <w:marTop w:val="0"/>
          <w:marBottom w:val="0"/>
          <w:divBdr>
            <w:top w:val="none" w:sz="0" w:space="0" w:color="auto"/>
            <w:left w:val="none" w:sz="0" w:space="0" w:color="auto"/>
            <w:bottom w:val="none" w:sz="0" w:space="0" w:color="auto"/>
            <w:right w:val="none" w:sz="0" w:space="0" w:color="auto"/>
          </w:divBdr>
        </w:div>
        <w:div w:id="1307392388">
          <w:marLeft w:val="0"/>
          <w:marRight w:val="0"/>
          <w:marTop w:val="0"/>
          <w:marBottom w:val="0"/>
          <w:divBdr>
            <w:top w:val="none" w:sz="0" w:space="0" w:color="auto"/>
            <w:left w:val="none" w:sz="0" w:space="0" w:color="auto"/>
            <w:bottom w:val="none" w:sz="0" w:space="0" w:color="auto"/>
            <w:right w:val="none" w:sz="0" w:space="0" w:color="auto"/>
          </w:divBdr>
        </w:div>
        <w:div w:id="489444878">
          <w:marLeft w:val="0"/>
          <w:marRight w:val="0"/>
          <w:marTop w:val="0"/>
          <w:marBottom w:val="0"/>
          <w:divBdr>
            <w:top w:val="none" w:sz="0" w:space="0" w:color="auto"/>
            <w:left w:val="none" w:sz="0" w:space="0" w:color="auto"/>
            <w:bottom w:val="none" w:sz="0" w:space="0" w:color="auto"/>
            <w:right w:val="none" w:sz="0" w:space="0" w:color="auto"/>
          </w:divBdr>
        </w:div>
        <w:div w:id="2124228907">
          <w:marLeft w:val="0"/>
          <w:marRight w:val="0"/>
          <w:marTop w:val="0"/>
          <w:marBottom w:val="0"/>
          <w:divBdr>
            <w:top w:val="none" w:sz="0" w:space="0" w:color="auto"/>
            <w:left w:val="none" w:sz="0" w:space="0" w:color="auto"/>
            <w:bottom w:val="none" w:sz="0" w:space="0" w:color="auto"/>
            <w:right w:val="none" w:sz="0" w:space="0" w:color="auto"/>
          </w:divBdr>
        </w:div>
        <w:div w:id="1894653765">
          <w:marLeft w:val="0"/>
          <w:marRight w:val="0"/>
          <w:marTop w:val="0"/>
          <w:marBottom w:val="0"/>
          <w:divBdr>
            <w:top w:val="none" w:sz="0" w:space="0" w:color="auto"/>
            <w:left w:val="none" w:sz="0" w:space="0" w:color="auto"/>
            <w:bottom w:val="none" w:sz="0" w:space="0" w:color="auto"/>
            <w:right w:val="none" w:sz="0" w:space="0" w:color="auto"/>
          </w:divBdr>
        </w:div>
        <w:div w:id="519977795">
          <w:marLeft w:val="0"/>
          <w:marRight w:val="0"/>
          <w:marTop w:val="0"/>
          <w:marBottom w:val="0"/>
          <w:divBdr>
            <w:top w:val="none" w:sz="0" w:space="0" w:color="auto"/>
            <w:left w:val="none" w:sz="0" w:space="0" w:color="auto"/>
            <w:bottom w:val="none" w:sz="0" w:space="0" w:color="auto"/>
            <w:right w:val="none" w:sz="0" w:space="0" w:color="auto"/>
          </w:divBdr>
        </w:div>
        <w:div w:id="511651699">
          <w:marLeft w:val="0"/>
          <w:marRight w:val="0"/>
          <w:marTop w:val="0"/>
          <w:marBottom w:val="0"/>
          <w:divBdr>
            <w:top w:val="none" w:sz="0" w:space="0" w:color="auto"/>
            <w:left w:val="none" w:sz="0" w:space="0" w:color="auto"/>
            <w:bottom w:val="none" w:sz="0" w:space="0" w:color="auto"/>
            <w:right w:val="none" w:sz="0" w:space="0" w:color="auto"/>
          </w:divBdr>
        </w:div>
        <w:div w:id="1770005357">
          <w:marLeft w:val="0"/>
          <w:marRight w:val="0"/>
          <w:marTop w:val="0"/>
          <w:marBottom w:val="0"/>
          <w:divBdr>
            <w:top w:val="none" w:sz="0" w:space="0" w:color="auto"/>
            <w:left w:val="none" w:sz="0" w:space="0" w:color="auto"/>
            <w:bottom w:val="none" w:sz="0" w:space="0" w:color="auto"/>
            <w:right w:val="none" w:sz="0" w:space="0" w:color="auto"/>
          </w:divBdr>
        </w:div>
        <w:div w:id="805199007">
          <w:marLeft w:val="0"/>
          <w:marRight w:val="0"/>
          <w:marTop w:val="0"/>
          <w:marBottom w:val="0"/>
          <w:divBdr>
            <w:top w:val="none" w:sz="0" w:space="0" w:color="auto"/>
            <w:left w:val="none" w:sz="0" w:space="0" w:color="auto"/>
            <w:bottom w:val="none" w:sz="0" w:space="0" w:color="auto"/>
            <w:right w:val="none" w:sz="0" w:space="0" w:color="auto"/>
          </w:divBdr>
        </w:div>
        <w:div w:id="1699701709">
          <w:marLeft w:val="0"/>
          <w:marRight w:val="0"/>
          <w:marTop w:val="0"/>
          <w:marBottom w:val="0"/>
          <w:divBdr>
            <w:top w:val="none" w:sz="0" w:space="0" w:color="auto"/>
            <w:left w:val="none" w:sz="0" w:space="0" w:color="auto"/>
            <w:bottom w:val="none" w:sz="0" w:space="0" w:color="auto"/>
            <w:right w:val="none" w:sz="0" w:space="0" w:color="auto"/>
          </w:divBdr>
        </w:div>
        <w:div w:id="1531333948">
          <w:marLeft w:val="0"/>
          <w:marRight w:val="0"/>
          <w:marTop w:val="0"/>
          <w:marBottom w:val="0"/>
          <w:divBdr>
            <w:top w:val="none" w:sz="0" w:space="0" w:color="auto"/>
            <w:left w:val="none" w:sz="0" w:space="0" w:color="auto"/>
            <w:bottom w:val="none" w:sz="0" w:space="0" w:color="auto"/>
            <w:right w:val="none" w:sz="0" w:space="0" w:color="auto"/>
          </w:divBdr>
        </w:div>
        <w:div w:id="361440941">
          <w:marLeft w:val="0"/>
          <w:marRight w:val="0"/>
          <w:marTop w:val="0"/>
          <w:marBottom w:val="0"/>
          <w:divBdr>
            <w:top w:val="none" w:sz="0" w:space="0" w:color="auto"/>
            <w:left w:val="none" w:sz="0" w:space="0" w:color="auto"/>
            <w:bottom w:val="none" w:sz="0" w:space="0" w:color="auto"/>
            <w:right w:val="none" w:sz="0" w:space="0" w:color="auto"/>
          </w:divBdr>
        </w:div>
        <w:div w:id="1328939880">
          <w:marLeft w:val="0"/>
          <w:marRight w:val="0"/>
          <w:marTop w:val="0"/>
          <w:marBottom w:val="0"/>
          <w:divBdr>
            <w:top w:val="none" w:sz="0" w:space="0" w:color="auto"/>
            <w:left w:val="none" w:sz="0" w:space="0" w:color="auto"/>
            <w:bottom w:val="none" w:sz="0" w:space="0" w:color="auto"/>
            <w:right w:val="none" w:sz="0" w:space="0" w:color="auto"/>
          </w:divBdr>
        </w:div>
      </w:divsChild>
    </w:div>
    <w:div w:id="1206258160">
      <w:bodyDiv w:val="1"/>
      <w:marLeft w:val="0"/>
      <w:marRight w:val="0"/>
      <w:marTop w:val="0"/>
      <w:marBottom w:val="0"/>
      <w:divBdr>
        <w:top w:val="none" w:sz="0" w:space="0" w:color="auto"/>
        <w:left w:val="none" w:sz="0" w:space="0" w:color="auto"/>
        <w:bottom w:val="none" w:sz="0" w:space="0" w:color="auto"/>
        <w:right w:val="none" w:sz="0" w:space="0" w:color="auto"/>
      </w:divBdr>
    </w:div>
    <w:div w:id="1335376800">
      <w:bodyDiv w:val="1"/>
      <w:marLeft w:val="0"/>
      <w:marRight w:val="0"/>
      <w:marTop w:val="0"/>
      <w:marBottom w:val="0"/>
      <w:divBdr>
        <w:top w:val="none" w:sz="0" w:space="0" w:color="auto"/>
        <w:left w:val="none" w:sz="0" w:space="0" w:color="auto"/>
        <w:bottom w:val="none" w:sz="0" w:space="0" w:color="auto"/>
        <w:right w:val="none" w:sz="0" w:space="0" w:color="auto"/>
      </w:divBdr>
    </w:div>
    <w:div w:id="1345355755">
      <w:bodyDiv w:val="1"/>
      <w:marLeft w:val="0"/>
      <w:marRight w:val="0"/>
      <w:marTop w:val="0"/>
      <w:marBottom w:val="0"/>
      <w:divBdr>
        <w:top w:val="none" w:sz="0" w:space="0" w:color="auto"/>
        <w:left w:val="none" w:sz="0" w:space="0" w:color="auto"/>
        <w:bottom w:val="none" w:sz="0" w:space="0" w:color="auto"/>
        <w:right w:val="none" w:sz="0" w:space="0" w:color="auto"/>
      </w:divBdr>
    </w:div>
    <w:div w:id="1350838485">
      <w:bodyDiv w:val="1"/>
      <w:marLeft w:val="0"/>
      <w:marRight w:val="0"/>
      <w:marTop w:val="0"/>
      <w:marBottom w:val="0"/>
      <w:divBdr>
        <w:top w:val="none" w:sz="0" w:space="0" w:color="auto"/>
        <w:left w:val="none" w:sz="0" w:space="0" w:color="auto"/>
        <w:bottom w:val="none" w:sz="0" w:space="0" w:color="auto"/>
        <w:right w:val="none" w:sz="0" w:space="0" w:color="auto"/>
      </w:divBdr>
    </w:div>
    <w:div w:id="1568565201">
      <w:bodyDiv w:val="1"/>
      <w:marLeft w:val="0"/>
      <w:marRight w:val="0"/>
      <w:marTop w:val="0"/>
      <w:marBottom w:val="0"/>
      <w:divBdr>
        <w:top w:val="none" w:sz="0" w:space="0" w:color="auto"/>
        <w:left w:val="none" w:sz="0" w:space="0" w:color="auto"/>
        <w:bottom w:val="none" w:sz="0" w:space="0" w:color="auto"/>
        <w:right w:val="none" w:sz="0" w:space="0" w:color="auto"/>
      </w:divBdr>
    </w:div>
    <w:div w:id="1599562981">
      <w:bodyDiv w:val="1"/>
      <w:marLeft w:val="0"/>
      <w:marRight w:val="0"/>
      <w:marTop w:val="0"/>
      <w:marBottom w:val="0"/>
      <w:divBdr>
        <w:top w:val="none" w:sz="0" w:space="0" w:color="auto"/>
        <w:left w:val="none" w:sz="0" w:space="0" w:color="auto"/>
        <w:bottom w:val="none" w:sz="0" w:space="0" w:color="auto"/>
        <w:right w:val="none" w:sz="0" w:space="0" w:color="auto"/>
      </w:divBdr>
      <w:divsChild>
        <w:div w:id="1401369768">
          <w:marLeft w:val="0"/>
          <w:marRight w:val="0"/>
          <w:marTop w:val="0"/>
          <w:marBottom w:val="0"/>
          <w:divBdr>
            <w:top w:val="none" w:sz="0" w:space="0" w:color="auto"/>
            <w:left w:val="none" w:sz="0" w:space="0" w:color="auto"/>
            <w:bottom w:val="none" w:sz="0" w:space="0" w:color="auto"/>
            <w:right w:val="none" w:sz="0" w:space="0" w:color="auto"/>
          </w:divBdr>
        </w:div>
        <w:div w:id="671955873">
          <w:marLeft w:val="0"/>
          <w:marRight w:val="0"/>
          <w:marTop w:val="0"/>
          <w:marBottom w:val="0"/>
          <w:divBdr>
            <w:top w:val="none" w:sz="0" w:space="0" w:color="auto"/>
            <w:left w:val="none" w:sz="0" w:space="0" w:color="auto"/>
            <w:bottom w:val="none" w:sz="0" w:space="0" w:color="auto"/>
            <w:right w:val="none" w:sz="0" w:space="0" w:color="auto"/>
          </w:divBdr>
        </w:div>
        <w:div w:id="399594704">
          <w:marLeft w:val="0"/>
          <w:marRight w:val="0"/>
          <w:marTop w:val="0"/>
          <w:marBottom w:val="0"/>
          <w:divBdr>
            <w:top w:val="none" w:sz="0" w:space="0" w:color="auto"/>
            <w:left w:val="none" w:sz="0" w:space="0" w:color="auto"/>
            <w:bottom w:val="none" w:sz="0" w:space="0" w:color="auto"/>
            <w:right w:val="none" w:sz="0" w:space="0" w:color="auto"/>
          </w:divBdr>
        </w:div>
        <w:div w:id="1159006944">
          <w:marLeft w:val="0"/>
          <w:marRight w:val="0"/>
          <w:marTop w:val="0"/>
          <w:marBottom w:val="0"/>
          <w:divBdr>
            <w:top w:val="none" w:sz="0" w:space="0" w:color="auto"/>
            <w:left w:val="none" w:sz="0" w:space="0" w:color="auto"/>
            <w:bottom w:val="none" w:sz="0" w:space="0" w:color="auto"/>
            <w:right w:val="none" w:sz="0" w:space="0" w:color="auto"/>
          </w:divBdr>
        </w:div>
        <w:div w:id="1266839788">
          <w:marLeft w:val="0"/>
          <w:marRight w:val="0"/>
          <w:marTop w:val="0"/>
          <w:marBottom w:val="0"/>
          <w:divBdr>
            <w:top w:val="none" w:sz="0" w:space="0" w:color="auto"/>
            <w:left w:val="none" w:sz="0" w:space="0" w:color="auto"/>
            <w:bottom w:val="none" w:sz="0" w:space="0" w:color="auto"/>
            <w:right w:val="none" w:sz="0" w:space="0" w:color="auto"/>
          </w:divBdr>
        </w:div>
        <w:div w:id="885411737">
          <w:marLeft w:val="0"/>
          <w:marRight w:val="0"/>
          <w:marTop w:val="0"/>
          <w:marBottom w:val="0"/>
          <w:divBdr>
            <w:top w:val="none" w:sz="0" w:space="0" w:color="auto"/>
            <w:left w:val="none" w:sz="0" w:space="0" w:color="auto"/>
            <w:bottom w:val="none" w:sz="0" w:space="0" w:color="auto"/>
            <w:right w:val="none" w:sz="0" w:space="0" w:color="auto"/>
          </w:divBdr>
        </w:div>
        <w:div w:id="1168252998">
          <w:marLeft w:val="0"/>
          <w:marRight w:val="0"/>
          <w:marTop w:val="0"/>
          <w:marBottom w:val="0"/>
          <w:divBdr>
            <w:top w:val="none" w:sz="0" w:space="0" w:color="auto"/>
            <w:left w:val="none" w:sz="0" w:space="0" w:color="auto"/>
            <w:bottom w:val="none" w:sz="0" w:space="0" w:color="auto"/>
            <w:right w:val="none" w:sz="0" w:space="0" w:color="auto"/>
          </w:divBdr>
        </w:div>
        <w:div w:id="1043139665">
          <w:marLeft w:val="0"/>
          <w:marRight w:val="0"/>
          <w:marTop w:val="0"/>
          <w:marBottom w:val="0"/>
          <w:divBdr>
            <w:top w:val="none" w:sz="0" w:space="0" w:color="auto"/>
            <w:left w:val="none" w:sz="0" w:space="0" w:color="auto"/>
            <w:bottom w:val="none" w:sz="0" w:space="0" w:color="auto"/>
            <w:right w:val="none" w:sz="0" w:space="0" w:color="auto"/>
          </w:divBdr>
        </w:div>
        <w:div w:id="422186148">
          <w:marLeft w:val="0"/>
          <w:marRight w:val="0"/>
          <w:marTop w:val="0"/>
          <w:marBottom w:val="0"/>
          <w:divBdr>
            <w:top w:val="none" w:sz="0" w:space="0" w:color="auto"/>
            <w:left w:val="none" w:sz="0" w:space="0" w:color="auto"/>
            <w:bottom w:val="none" w:sz="0" w:space="0" w:color="auto"/>
            <w:right w:val="none" w:sz="0" w:space="0" w:color="auto"/>
          </w:divBdr>
        </w:div>
        <w:div w:id="1934851862">
          <w:marLeft w:val="0"/>
          <w:marRight w:val="0"/>
          <w:marTop w:val="0"/>
          <w:marBottom w:val="0"/>
          <w:divBdr>
            <w:top w:val="none" w:sz="0" w:space="0" w:color="auto"/>
            <w:left w:val="none" w:sz="0" w:space="0" w:color="auto"/>
            <w:bottom w:val="none" w:sz="0" w:space="0" w:color="auto"/>
            <w:right w:val="none" w:sz="0" w:space="0" w:color="auto"/>
          </w:divBdr>
        </w:div>
        <w:div w:id="333579753">
          <w:marLeft w:val="0"/>
          <w:marRight w:val="0"/>
          <w:marTop w:val="0"/>
          <w:marBottom w:val="0"/>
          <w:divBdr>
            <w:top w:val="none" w:sz="0" w:space="0" w:color="auto"/>
            <w:left w:val="none" w:sz="0" w:space="0" w:color="auto"/>
            <w:bottom w:val="none" w:sz="0" w:space="0" w:color="auto"/>
            <w:right w:val="none" w:sz="0" w:space="0" w:color="auto"/>
          </w:divBdr>
        </w:div>
        <w:div w:id="896015758">
          <w:marLeft w:val="0"/>
          <w:marRight w:val="0"/>
          <w:marTop w:val="0"/>
          <w:marBottom w:val="0"/>
          <w:divBdr>
            <w:top w:val="none" w:sz="0" w:space="0" w:color="auto"/>
            <w:left w:val="none" w:sz="0" w:space="0" w:color="auto"/>
            <w:bottom w:val="none" w:sz="0" w:space="0" w:color="auto"/>
            <w:right w:val="none" w:sz="0" w:space="0" w:color="auto"/>
          </w:divBdr>
        </w:div>
        <w:div w:id="1614555932">
          <w:marLeft w:val="0"/>
          <w:marRight w:val="0"/>
          <w:marTop w:val="0"/>
          <w:marBottom w:val="0"/>
          <w:divBdr>
            <w:top w:val="none" w:sz="0" w:space="0" w:color="auto"/>
            <w:left w:val="none" w:sz="0" w:space="0" w:color="auto"/>
            <w:bottom w:val="none" w:sz="0" w:space="0" w:color="auto"/>
            <w:right w:val="none" w:sz="0" w:space="0" w:color="auto"/>
          </w:divBdr>
        </w:div>
        <w:div w:id="1433937863">
          <w:marLeft w:val="0"/>
          <w:marRight w:val="0"/>
          <w:marTop w:val="0"/>
          <w:marBottom w:val="0"/>
          <w:divBdr>
            <w:top w:val="none" w:sz="0" w:space="0" w:color="auto"/>
            <w:left w:val="none" w:sz="0" w:space="0" w:color="auto"/>
            <w:bottom w:val="none" w:sz="0" w:space="0" w:color="auto"/>
            <w:right w:val="none" w:sz="0" w:space="0" w:color="auto"/>
          </w:divBdr>
        </w:div>
        <w:div w:id="405226605">
          <w:marLeft w:val="0"/>
          <w:marRight w:val="0"/>
          <w:marTop w:val="0"/>
          <w:marBottom w:val="0"/>
          <w:divBdr>
            <w:top w:val="none" w:sz="0" w:space="0" w:color="auto"/>
            <w:left w:val="none" w:sz="0" w:space="0" w:color="auto"/>
            <w:bottom w:val="none" w:sz="0" w:space="0" w:color="auto"/>
            <w:right w:val="none" w:sz="0" w:space="0" w:color="auto"/>
          </w:divBdr>
        </w:div>
        <w:div w:id="1246919785">
          <w:marLeft w:val="0"/>
          <w:marRight w:val="0"/>
          <w:marTop w:val="0"/>
          <w:marBottom w:val="0"/>
          <w:divBdr>
            <w:top w:val="none" w:sz="0" w:space="0" w:color="auto"/>
            <w:left w:val="none" w:sz="0" w:space="0" w:color="auto"/>
            <w:bottom w:val="none" w:sz="0" w:space="0" w:color="auto"/>
            <w:right w:val="none" w:sz="0" w:space="0" w:color="auto"/>
          </w:divBdr>
        </w:div>
        <w:div w:id="898714545">
          <w:marLeft w:val="0"/>
          <w:marRight w:val="0"/>
          <w:marTop w:val="0"/>
          <w:marBottom w:val="0"/>
          <w:divBdr>
            <w:top w:val="none" w:sz="0" w:space="0" w:color="auto"/>
            <w:left w:val="none" w:sz="0" w:space="0" w:color="auto"/>
            <w:bottom w:val="none" w:sz="0" w:space="0" w:color="auto"/>
            <w:right w:val="none" w:sz="0" w:space="0" w:color="auto"/>
          </w:divBdr>
        </w:div>
        <w:div w:id="177161245">
          <w:marLeft w:val="0"/>
          <w:marRight w:val="0"/>
          <w:marTop w:val="0"/>
          <w:marBottom w:val="0"/>
          <w:divBdr>
            <w:top w:val="none" w:sz="0" w:space="0" w:color="auto"/>
            <w:left w:val="none" w:sz="0" w:space="0" w:color="auto"/>
            <w:bottom w:val="none" w:sz="0" w:space="0" w:color="auto"/>
            <w:right w:val="none" w:sz="0" w:space="0" w:color="auto"/>
          </w:divBdr>
        </w:div>
        <w:div w:id="1113592276">
          <w:marLeft w:val="0"/>
          <w:marRight w:val="0"/>
          <w:marTop w:val="0"/>
          <w:marBottom w:val="0"/>
          <w:divBdr>
            <w:top w:val="none" w:sz="0" w:space="0" w:color="auto"/>
            <w:left w:val="none" w:sz="0" w:space="0" w:color="auto"/>
            <w:bottom w:val="none" w:sz="0" w:space="0" w:color="auto"/>
            <w:right w:val="none" w:sz="0" w:space="0" w:color="auto"/>
          </w:divBdr>
        </w:div>
        <w:div w:id="692923896">
          <w:marLeft w:val="0"/>
          <w:marRight w:val="0"/>
          <w:marTop w:val="0"/>
          <w:marBottom w:val="0"/>
          <w:divBdr>
            <w:top w:val="none" w:sz="0" w:space="0" w:color="auto"/>
            <w:left w:val="none" w:sz="0" w:space="0" w:color="auto"/>
            <w:bottom w:val="none" w:sz="0" w:space="0" w:color="auto"/>
            <w:right w:val="none" w:sz="0" w:space="0" w:color="auto"/>
          </w:divBdr>
        </w:div>
        <w:div w:id="404495324">
          <w:marLeft w:val="0"/>
          <w:marRight w:val="0"/>
          <w:marTop w:val="0"/>
          <w:marBottom w:val="0"/>
          <w:divBdr>
            <w:top w:val="none" w:sz="0" w:space="0" w:color="auto"/>
            <w:left w:val="none" w:sz="0" w:space="0" w:color="auto"/>
            <w:bottom w:val="none" w:sz="0" w:space="0" w:color="auto"/>
            <w:right w:val="none" w:sz="0" w:space="0" w:color="auto"/>
          </w:divBdr>
        </w:div>
        <w:div w:id="973563924">
          <w:marLeft w:val="0"/>
          <w:marRight w:val="0"/>
          <w:marTop w:val="0"/>
          <w:marBottom w:val="0"/>
          <w:divBdr>
            <w:top w:val="none" w:sz="0" w:space="0" w:color="auto"/>
            <w:left w:val="none" w:sz="0" w:space="0" w:color="auto"/>
            <w:bottom w:val="none" w:sz="0" w:space="0" w:color="auto"/>
            <w:right w:val="none" w:sz="0" w:space="0" w:color="auto"/>
          </w:divBdr>
        </w:div>
        <w:div w:id="302085724">
          <w:marLeft w:val="0"/>
          <w:marRight w:val="0"/>
          <w:marTop w:val="0"/>
          <w:marBottom w:val="0"/>
          <w:divBdr>
            <w:top w:val="none" w:sz="0" w:space="0" w:color="auto"/>
            <w:left w:val="none" w:sz="0" w:space="0" w:color="auto"/>
            <w:bottom w:val="none" w:sz="0" w:space="0" w:color="auto"/>
            <w:right w:val="none" w:sz="0" w:space="0" w:color="auto"/>
          </w:divBdr>
        </w:div>
      </w:divsChild>
    </w:div>
    <w:div w:id="1618491323">
      <w:bodyDiv w:val="1"/>
      <w:marLeft w:val="0"/>
      <w:marRight w:val="0"/>
      <w:marTop w:val="0"/>
      <w:marBottom w:val="0"/>
      <w:divBdr>
        <w:top w:val="none" w:sz="0" w:space="0" w:color="auto"/>
        <w:left w:val="none" w:sz="0" w:space="0" w:color="auto"/>
        <w:bottom w:val="none" w:sz="0" w:space="0" w:color="auto"/>
        <w:right w:val="none" w:sz="0" w:space="0" w:color="auto"/>
      </w:divBdr>
      <w:divsChild>
        <w:div w:id="2117754212">
          <w:marLeft w:val="0"/>
          <w:marRight w:val="0"/>
          <w:marTop w:val="0"/>
          <w:marBottom w:val="0"/>
          <w:divBdr>
            <w:top w:val="none" w:sz="0" w:space="0" w:color="auto"/>
            <w:left w:val="none" w:sz="0" w:space="0" w:color="auto"/>
            <w:bottom w:val="none" w:sz="0" w:space="0" w:color="auto"/>
            <w:right w:val="none" w:sz="0" w:space="0" w:color="auto"/>
          </w:divBdr>
        </w:div>
        <w:div w:id="1464424741">
          <w:marLeft w:val="0"/>
          <w:marRight w:val="0"/>
          <w:marTop w:val="0"/>
          <w:marBottom w:val="0"/>
          <w:divBdr>
            <w:top w:val="none" w:sz="0" w:space="0" w:color="auto"/>
            <w:left w:val="none" w:sz="0" w:space="0" w:color="auto"/>
            <w:bottom w:val="none" w:sz="0" w:space="0" w:color="auto"/>
            <w:right w:val="none" w:sz="0" w:space="0" w:color="auto"/>
          </w:divBdr>
        </w:div>
        <w:div w:id="216867125">
          <w:marLeft w:val="0"/>
          <w:marRight w:val="0"/>
          <w:marTop w:val="0"/>
          <w:marBottom w:val="0"/>
          <w:divBdr>
            <w:top w:val="none" w:sz="0" w:space="0" w:color="auto"/>
            <w:left w:val="none" w:sz="0" w:space="0" w:color="auto"/>
            <w:bottom w:val="none" w:sz="0" w:space="0" w:color="auto"/>
            <w:right w:val="none" w:sz="0" w:space="0" w:color="auto"/>
          </w:divBdr>
        </w:div>
        <w:div w:id="2003313236">
          <w:marLeft w:val="0"/>
          <w:marRight w:val="0"/>
          <w:marTop w:val="0"/>
          <w:marBottom w:val="0"/>
          <w:divBdr>
            <w:top w:val="none" w:sz="0" w:space="0" w:color="auto"/>
            <w:left w:val="none" w:sz="0" w:space="0" w:color="auto"/>
            <w:bottom w:val="none" w:sz="0" w:space="0" w:color="auto"/>
            <w:right w:val="none" w:sz="0" w:space="0" w:color="auto"/>
          </w:divBdr>
        </w:div>
        <w:div w:id="304437757">
          <w:marLeft w:val="0"/>
          <w:marRight w:val="0"/>
          <w:marTop w:val="0"/>
          <w:marBottom w:val="0"/>
          <w:divBdr>
            <w:top w:val="none" w:sz="0" w:space="0" w:color="auto"/>
            <w:left w:val="none" w:sz="0" w:space="0" w:color="auto"/>
            <w:bottom w:val="none" w:sz="0" w:space="0" w:color="auto"/>
            <w:right w:val="none" w:sz="0" w:space="0" w:color="auto"/>
          </w:divBdr>
        </w:div>
      </w:divsChild>
    </w:div>
    <w:div w:id="1665818908">
      <w:bodyDiv w:val="1"/>
      <w:marLeft w:val="0"/>
      <w:marRight w:val="0"/>
      <w:marTop w:val="0"/>
      <w:marBottom w:val="0"/>
      <w:divBdr>
        <w:top w:val="none" w:sz="0" w:space="0" w:color="auto"/>
        <w:left w:val="none" w:sz="0" w:space="0" w:color="auto"/>
        <w:bottom w:val="none" w:sz="0" w:space="0" w:color="auto"/>
        <w:right w:val="none" w:sz="0" w:space="0" w:color="auto"/>
      </w:divBdr>
    </w:div>
    <w:div w:id="1688216743">
      <w:bodyDiv w:val="1"/>
      <w:marLeft w:val="0"/>
      <w:marRight w:val="0"/>
      <w:marTop w:val="0"/>
      <w:marBottom w:val="0"/>
      <w:divBdr>
        <w:top w:val="none" w:sz="0" w:space="0" w:color="auto"/>
        <w:left w:val="none" w:sz="0" w:space="0" w:color="auto"/>
        <w:bottom w:val="none" w:sz="0" w:space="0" w:color="auto"/>
        <w:right w:val="none" w:sz="0" w:space="0" w:color="auto"/>
      </w:divBdr>
      <w:divsChild>
        <w:div w:id="7640312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69606619">
              <w:marLeft w:val="0"/>
              <w:marRight w:val="0"/>
              <w:marTop w:val="0"/>
              <w:marBottom w:val="0"/>
              <w:divBdr>
                <w:top w:val="none" w:sz="0" w:space="0" w:color="auto"/>
                <w:left w:val="none" w:sz="0" w:space="0" w:color="auto"/>
                <w:bottom w:val="none" w:sz="0" w:space="0" w:color="auto"/>
                <w:right w:val="none" w:sz="0" w:space="0" w:color="auto"/>
              </w:divBdr>
              <w:divsChild>
                <w:div w:id="599603823">
                  <w:marLeft w:val="0"/>
                  <w:marRight w:val="0"/>
                  <w:marTop w:val="0"/>
                  <w:marBottom w:val="0"/>
                  <w:divBdr>
                    <w:top w:val="none" w:sz="0" w:space="0" w:color="auto"/>
                    <w:left w:val="none" w:sz="0" w:space="0" w:color="auto"/>
                    <w:bottom w:val="none" w:sz="0" w:space="0" w:color="auto"/>
                    <w:right w:val="none" w:sz="0" w:space="0" w:color="auto"/>
                  </w:divBdr>
                  <w:divsChild>
                    <w:div w:id="423306113">
                      <w:marLeft w:val="0"/>
                      <w:marRight w:val="0"/>
                      <w:marTop w:val="0"/>
                      <w:marBottom w:val="0"/>
                      <w:divBdr>
                        <w:top w:val="none" w:sz="0" w:space="0" w:color="auto"/>
                        <w:left w:val="none" w:sz="0" w:space="0" w:color="auto"/>
                        <w:bottom w:val="none" w:sz="0" w:space="0" w:color="auto"/>
                        <w:right w:val="none" w:sz="0" w:space="0" w:color="auto"/>
                      </w:divBdr>
                      <w:divsChild>
                        <w:div w:id="93480371">
                          <w:marLeft w:val="0"/>
                          <w:marRight w:val="0"/>
                          <w:marTop w:val="0"/>
                          <w:marBottom w:val="0"/>
                          <w:divBdr>
                            <w:top w:val="none" w:sz="0" w:space="0" w:color="auto"/>
                            <w:left w:val="none" w:sz="0" w:space="0" w:color="auto"/>
                            <w:bottom w:val="none" w:sz="0" w:space="0" w:color="auto"/>
                            <w:right w:val="none" w:sz="0" w:space="0" w:color="auto"/>
                          </w:divBdr>
                          <w:divsChild>
                            <w:div w:id="1411272716">
                              <w:marLeft w:val="0"/>
                              <w:marRight w:val="0"/>
                              <w:marTop w:val="0"/>
                              <w:marBottom w:val="0"/>
                              <w:divBdr>
                                <w:top w:val="none" w:sz="0" w:space="0" w:color="auto"/>
                                <w:left w:val="none" w:sz="0" w:space="0" w:color="auto"/>
                                <w:bottom w:val="none" w:sz="0" w:space="0" w:color="auto"/>
                                <w:right w:val="none" w:sz="0" w:space="0" w:color="auto"/>
                              </w:divBdr>
                            </w:div>
                            <w:div w:id="143008848">
                              <w:marLeft w:val="0"/>
                              <w:marRight w:val="0"/>
                              <w:marTop w:val="0"/>
                              <w:marBottom w:val="0"/>
                              <w:divBdr>
                                <w:top w:val="none" w:sz="0" w:space="0" w:color="auto"/>
                                <w:left w:val="none" w:sz="0" w:space="0" w:color="auto"/>
                                <w:bottom w:val="none" w:sz="0" w:space="0" w:color="auto"/>
                                <w:right w:val="none" w:sz="0" w:space="0" w:color="auto"/>
                              </w:divBdr>
                            </w:div>
                            <w:div w:id="715197409">
                              <w:marLeft w:val="0"/>
                              <w:marRight w:val="0"/>
                              <w:marTop w:val="0"/>
                              <w:marBottom w:val="0"/>
                              <w:divBdr>
                                <w:top w:val="none" w:sz="0" w:space="0" w:color="auto"/>
                                <w:left w:val="none" w:sz="0" w:space="0" w:color="auto"/>
                                <w:bottom w:val="none" w:sz="0" w:space="0" w:color="auto"/>
                                <w:right w:val="none" w:sz="0" w:space="0" w:color="auto"/>
                              </w:divBdr>
                            </w:div>
                            <w:div w:id="790365053">
                              <w:marLeft w:val="0"/>
                              <w:marRight w:val="0"/>
                              <w:marTop w:val="0"/>
                              <w:marBottom w:val="0"/>
                              <w:divBdr>
                                <w:top w:val="none" w:sz="0" w:space="0" w:color="auto"/>
                                <w:left w:val="none" w:sz="0" w:space="0" w:color="auto"/>
                                <w:bottom w:val="none" w:sz="0" w:space="0" w:color="auto"/>
                                <w:right w:val="none" w:sz="0" w:space="0" w:color="auto"/>
                              </w:divBdr>
                            </w:div>
                            <w:div w:id="1458448527">
                              <w:marLeft w:val="0"/>
                              <w:marRight w:val="0"/>
                              <w:marTop w:val="0"/>
                              <w:marBottom w:val="0"/>
                              <w:divBdr>
                                <w:top w:val="none" w:sz="0" w:space="0" w:color="auto"/>
                                <w:left w:val="none" w:sz="0" w:space="0" w:color="auto"/>
                                <w:bottom w:val="none" w:sz="0" w:space="0" w:color="auto"/>
                                <w:right w:val="none" w:sz="0" w:space="0" w:color="auto"/>
                              </w:divBdr>
                            </w:div>
                            <w:div w:id="437792498">
                              <w:marLeft w:val="0"/>
                              <w:marRight w:val="0"/>
                              <w:marTop w:val="0"/>
                              <w:marBottom w:val="0"/>
                              <w:divBdr>
                                <w:top w:val="none" w:sz="0" w:space="0" w:color="auto"/>
                                <w:left w:val="none" w:sz="0" w:space="0" w:color="auto"/>
                                <w:bottom w:val="none" w:sz="0" w:space="0" w:color="auto"/>
                                <w:right w:val="none" w:sz="0" w:space="0" w:color="auto"/>
                              </w:divBdr>
                            </w:div>
                            <w:div w:id="83377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92351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96FABE-9DBF-4364-9FAF-1DB1F9BEA6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23</Pages>
  <Words>6558</Words>
  <Characters>37386</Characters>
  <Application>Microsoft Office Word</Application>
  <DocSecurity>0</DocSecurity>
  <Lines>311</Lines>
  <Paragraphs>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43857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 Logan</dc:creator>
  <cp:keywords/>
  <dc:description/>
  <cp:lastModifiedBy>Michelle Logan</cp:lastModifiedBy>
  <cp:revision>2</cp:revision>
  <cp:lastPrinted>2020-08-17T19:02:00Z</cp:lastPrinted>
  <dcterms:created xsi:type="dcterms:W3CDTF">2020-08-18T20:23:00Z</dcterms:created>
  <dcterms:modified xsi:type="dcterms:W3CDTF">2020-08-18T20:23:00Z</dcterms:modified>
</cp:coreProperties>
</file>